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A0" w:rsidRPr="00D601A0" w:rsidRDefault="00D601A0" w:rsidP="00D601A0">
      <w:pPr>
        <w:widowControl w:val="0"/>
        <w:suppressAutoHyphens/>
        <w:spacing w:after="0" w:line="240" w:lineRule="auto"/>
        <w:ind w:left="5529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D601A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 </w:t>
      </w:r>
      <w:r w:rsidR="00CB08EA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</w:t>
      </w:r>
    </w:p>
    <w:p w:rsidR="00D601A0" w:rsidRPr="00D601A0" w:rsidRDefault="00D601A0" w:rsidP="00D601A0">
      <w:pPr>
        <w:widowControl w:val="0"/>
        <w:suppressAutoHyphens/>
        <w:spacing w:after="0" w:line="240" w:lineRule="auto"/>
        <w:ind w:left="5529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D601A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Главы</w:t>
      </w:r>
    </w:p>
    <w:p w:rsidR="00D601A0" w:rsidRPr="00D601A0" w:rsidRDefault="00D601A0" w:rsidP="00D601A0">
      <w:pPr>
        <w:widowControl w:val="0"/>
        <w:suppressAutoHyphens/>
        <w:spacing w:after="0" w:line="240" w:lineRule="auto"/>
        <w:ind w:left="5529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D601A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Сухая Вязовка</w:t>
      </w:r>
    </w:p>
    <w:p w:rsidR="00D601A0" w:rsidRPr="00D601A0" w:rsidRDefault="00D601A0" w:rsidP="00D601A0">
      <w:pPr>
        <w:widowControl w:val="0"/>
        <w:suppressAutoHyphens/>
        <w:spacing w:after="0" w:line="240" w:lineRule="auto"/>
        <w:ind w:left="5529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D601A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муниципального района </w:t>
      </w:r>
      <w:proofErr w:type="gramStart"/>
      <w:r w:rsidRPr="00D601A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Волжский</w:t>
      </w:r>
      <w:proofErr w:type="gramEnd"/>
    </w:p>
    <w:p w:rsidR="00D601A0" w:rsidRPr="00D601A0" w:rsidRDefault="00D601A0" w:rsidP="00D601A0">
      <w:pPr>
        <w:widowControl w:val="0"/>
        <w:suppressAutoHyphens/>
        <w:spacing w:after="0" w:line="240" w:lineRule="auto"/>
        <w:ind w:left="5529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D601A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D601A0" w:rsidRPr="00D601A0" w:rsidRDefault="0070596C" w:rsidP="00D601A0">
      <w:pPr>
        <w:widowControl w:val="0"/>
        <w:suppressAutoHyphens/>
        <w:spacing w:after="0" w:line="240" w:lineRule="auto"/>
        <w:ind w:left="5529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30.10.2018 № 77</w:t>
      </w:r>
    </w:p>
    <w:p w:rsidR="00D601A0" w:rsidRDefault="00D601A0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8"/>
          <w:szCs w:val="28"/>
        </w:rPr>
      </w:pPr>
    </w:p>
    <w:p w:rsidR="00D601A0" w:rsidRPr="00D601A0" w:rsidRDefault="00D601A0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8"/>
          <w:szCs w:val="28"/>
        </w:rPr>
      </w:pPr>
    </w:p>
    <w:p w:rsidR="00D601A0" w:rsidRDefault="00D601A0" w:rsidP="00D601A0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D601A0" w:rsidRDefault="00D601A0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5D19EB"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Сухая Вязовка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2018 года № ______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D19EB" w:rsidRPr="00386D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63:17:19010</w:t>
      </w:r>
      <w:r w:rsidR="00CB08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05</w:t>
      </w:r>
      <w:r w:rsidR="005D19EB" w:rsidRPr="00386D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A62F7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</w:t>
      </w:r>
      <w:r w:rsidR="003A1A3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</w:t>
      </w:r>
      <w:r w:rsidR="00CB08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58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86DEE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CB08EA">
        <w:rPr>
          <w:rFonts w:ascii="Times New Roman" w:eastAsia="Arial Unicode MS" w:hAnsi="Times New Roman" w:cs="Times New Roman"/>
          <w:kern w:val="1"/>
          <w:sz w:val="28"/>
          <w:szCs w:val="28"/>
        </w:rPr>
        <w:t>Советниковой</w:t>
      </w:r>
      <w:proofErr w:type="spellEnd"/>
      <w:r w:rsidR="00CB08E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Г.Е.</w:t>
      </w:r>
      <w:r w:rsidR="00F527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386DEE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F5275E">
        <w:rPr>
          <w:rFonts w:ascii="Times New Roman" w:hAnsi="Times New Roman" w:cs="Times New Roman"/>
          <w:sz w:val="28"/>
          <w:szCs w:val="28"/>
        </w:rPr>
        <w:t>_______</w:t>
      </w:r>
      <w:r w:rsidRPr="00386DEE">
        <w:rPr>
          <w:rFonts w:ascii="Times New Roman" w:hAnsi="Times New Roman" w:cs="Times New Roman"/>
          <w:sz w:val="28"/>
          <w:szCs w:val="28"/>
        </w:rPr>
        <w:t xml:space="preserve"> </w:t>
      </w:r>
      <w:r w:rsidR="005D19EB" w:rsidRPr="00386DEE">
        <w:rPr>
          <w:rFonts w:ascii="Times New Roman" w:hAnsi="Times New Roman" w:cs="Times New Roman"/>
          <w:sz w:val="28"/>
          <w:szCs w:val="28"/>
        </w:rPr>
        <w:t xml:space="preserve">по </w:t>
      </w:r>
      <w:r w:rsidR="00F5275E">
        <w:rPr>
          <w:rFonts w:ascii="Times New Roman" w:hAnsi="Times New Roman" w:cs="Times New Roman"/>
          <w:sz w:val="28"/>
          <w:szCs w:val="28"/>
        </w:rPr>
        <w:t>проекту решения</w:t>
      </w:r>
      <w:r w:rsidRPr="00386DEE">
        <w:rPr>
          <w:rFonts w:ascii="Times New Roman" w:hAnsi="Times New Roman" w:cs="Times New Roman"/>
          <w:sz w:val="28"/>
          <w:szCs w:val="28"/>
        </w:rPr>
        <w:t xml:space="preserve"> о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B08EA" w:rsidRPr="00CB08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</w:t>
      </w:r>
      <w:proofErr w:type="gramEnd"/>
      <w:r w:rsidR="00CB08EA" w:rsidRPr="00CB08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:17:1901005:1158</w:t>
      </w:r>
      <w:r w:rsidRPr="00386DEE">
        <w:rPr>
          <w:rFonts w:ascii="Times New Roman" w:hAnsi="Times New Roman" w:cs="Times New Roman"/>
          <w:sz w:val="28"/>
          <w:szCs w:val="28"/>
        </w:rPr>
        <w:t xml:space="preserve">,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proofErr w:type="gram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поселения</w:t>
      </w:r>
      <w:proofErr w:type="gramEnd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386DE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386DEE">
        <w:rPr>
          <w:rFonts w:ascii="Times New Roman" w:hAnsi="Times New Roman" w:cs="Times New Roman"/>
          <w:sz w:val="28"/>
          <w:szCs w:val="28"/>
        </w:rPr>
        <w:t xml:space="preserve">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386D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разрешенного строительства, реконструкции объектов капитального строительства в отношении земельного участка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кадастровым номером </w:t>
      </w:r>
      <w:r w:rsidR="00CB08EA" w:rsidRPr="00CB08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63:17:1901005:1158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площадью </w:t>
      </w:r>
      <w:r w:rsidR="00CB08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830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кв</w:t>
      </w:r>
      <w:proofErr w:type="gramStart"/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.м</w:t>
      </w:r>
      <w:proofErr w:type="gramEnd"/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категория земель: земли населенных пунктов, расположенного по адресу: </w:t>
      </w:r>
      <w:proofErr w:type="gramStart"/>
      <w:r w:rsidR="00CB08EA" w:rsidRPr="00CB08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Волжский район, с.</w:t>
      </w:r>
      <w:r w:rsidR="00CB08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r w:rsidR="00CB08EA" w:rsidRPr="00CB08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Сухая В</w:t>
      </w:r>
      <w:r w:rsidR="00CB08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язовка, ул. Гаражная, участок № </w:t>
      </w:r>
      <w:r w:rsidR="00CB08EA" w:rsidRPr="00CB08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1А</w:t>
      </w:r>
      <w:r w:rsidRPr="00386DE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  <w:proofErr w:type="gramEnd"/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5C0F52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максимальная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высота зданий, строений, сооружений – 1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CB08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CB08EA" w:rsidRDefault="00CB08EA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максимальный процент застройки в границах земельного участка для индивидуальной жилой застройки – 70%;</w:t>
      </w:r>
    </w:p>
    <w:p w:rsidR="00CB08EA" w:rsidRPr="00386DEE" w:rsidRDefault="00CB08EA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максимальный процент застройки в границах земельного участка для ведения личного подсобного хозяйства – 70%.</w:t>
      </w:r>
      <w:bookmarkStart w:id="0" w:name="_GoBack"/>
      <w:bookmarkEnd w:id="0"/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«Ж</w:t>
      </w:r>
      <w:r w:rsidR="00CB08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-1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5D19EB" w:rsidRPr="00386DEE">
        <w:rPr>
          <w:rFonts w:ascii="Times New Roman" w:eastAsia="Calibri" w:hAnsi="Times New Roman"/>
          <w:sz w:val="28"/>
          <w:szCs w:val="28"/>
        </w:rPr>
        <w:t>Подзона</w:t>
      </w:r>
      <w:proofErr w:type="spellEnd"/>
      <w:r w:rsidR="005D19EB" w:rsidRPr="00386DEE">
        <w:rPr>
          <w:rFonts w:ascii="Times New Roman" w:eastAsia="Calibri" w:hAnsi="Times New Roman"/>
          <w:sz w:val="28"/>
          <w:szCs w:val="28"/>
        </w:rPr>
        <w:t xml:space="preserve"> </w:t>
      </w:r>
      <w:r w:rsidR="00CB08EA">
        <w:rPr>
          <w:rFonts w:ascii="Times New Roman" w:eastAsia="Calibri" w:hAnsi="Times New Roman"/>
          <w:sz w:val="28"/>
          <w:szCs w:val="28"/>
        </w:rPr>
        <w:t>застройки индивидуальными жилыми домами</w:t>
      </w:r>
      <w:r w:rsidR="005D19EB" w:rsidRPr="00386DEE">
        <w:rPr>
          <w:rFonts w:ascii="Times New Roman" w:eastAsia="Calibri" w:hAnsi="Times New Roman"/>
          <w:sz w:val="28"/>
          <w:szCs w:val="28"/>
        </w:rPr>
        <w:t xml:space="preserve"> №1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территориальной зоны «</w:t>
      </w:r>
      <w:r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CB08E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CB08E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застройки индивидуальными жилыми домами</w:t>
      </w:r>
      <w:r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386DE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386DE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5D19EB" w:rsidRPr="00386DE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Сухая Вязовка</w:t>
      </w:r>
      <w:r w:rsidRPr="00386DE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386DE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EE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5D19EB" w:rsidRPr="00386DE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Сухая Вязовка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Н.А.Кудрявцева</w:t>
      </w:r>
    </w:p>
    <w:sectPr w:rsidR="00471C6B" w:rsidSect="005D19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C6B"/>
    <w:rsid w:val="000B3195"/>
    <w:rsid w:val="0011478C"/>
    <w:rsid w:val="0012365A"/>
    <w:rsid w:val="001E01C8"/>
    <w:rsid w:val="00386DEE"/>
    <w:rsid w:val="003A1A36"/>
    <w:rsid w:val="003B7F61"/>
    <w:rsid w:val="00471C6B"/>
    <w:rsid w:val="005051D0"/>
    <w:rsid w:val="005770F7"/>
    <w:rsid w:val="005C0F52"/>
    <w:rsid w:val="005D19EB"/>
    <w:rsid w:val="0070596C"/>
    <w:rsid w:val="008A5EB2"/>
    <w:rsid w:val="009F2B27"/>
    <w:rsid w:val="00A62F77"/>
    <w:rsid w:val="00C107C5"/>
    <w:rsid w:val="00CB08EA"/>
    <w:rsid w:val="00D601A0"/>
    <w:rsid w:val="00D86D1F"/>
    <w:rsid w:val="00DD5538"/>
    <w:rsid w:val="00F12DA7"/>
    <w:rsid w:val="00F5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sf</cp:lastModifiedBy>
  <cp:revision>2</cp:revision>
  <dcterms:created xsi:type="dcterms:W3CDTF">2019-01-31T11:07:00Z</dcterms:created>
  <dcterms:modified xsi:type="dcterms:W3CDTF">2019-01-31T11:07:00Z</dcterms:modified>
</cp:coreProperties>
</file>