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91" w:rsidRPr="00554F1F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ГЛАВА</w:t>
      </w:r>
    </w:p>
    <w:p w:rsidR="006E6591" w:rsidRPr="00554F1F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26E13" w:rsidRPr="00554F1F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Сухая Вязовка</w:t>
      </w:r>
    </w:p>
    <w:p w:rsidR="006E6591" w:rsidRPr="00554F1F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6E6591" w:rsidRPr="00554F1F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6E6591" w:rsidRPr="00554F1F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554F1F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554F1F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554F1F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54F1F" w:rsidRDefault="00A50D9F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30.10.</w:t>
      </w:r>
      <w:r w:rsidR="006E6591" w:rsidRPr="00554F1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201</w:t>
      </w:r>
      <w:r w:rsidR="0060309E" w:rsidRPr="00554F1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77</w:t>
      </w:r>
    </w:p>
    <w:p w:rsidR="006E6591" w:rsidRPr="00554F1F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54F1F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54F1F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54F1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54F1F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54F1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 w:rsidRPr="00554F1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342B20" w:rsidRPr="00554F1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ам</w:t>
      </w:r>
      <w:r w:rsidR="00A52C32" w:rsidRPr="00554F1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решени</w:t>
      </w:r>
      <w:r w:rsidR="00342B20" w:rsidRPr="00554F1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й</w:t>
      </w:r>
      <w:r w:rsidRPr="00554F1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A52C32" w:rsidRPr="00554F1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54F1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0309E" w:rsidRPr="00554F1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для земельн</w:t>
      </w:r>
      <w:r w:rsidR="00342B20" w:rsidRPr="00554F1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ых</w:t>
      </w:r>
      <w:r w:rsidR="0060309E" w:rsidRPr="00554F1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участк</w:t>
      </w:r>
      <w:r w:rsidR="00342B20" w:rsidRPr="00554F1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ов</w:t>
      </w:r>
    </w:p>
    <w:p w:rsidR="0090325B" w:rsidRPr="00554F1F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554F1F" w:rsidRDefault="006E6591" w:rsidP="00FD0D9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40 Градостроительного кодекса Российской Федерации, рассмотрев </w:t>
      </w:r>
      <w:r w:rsidR="00342B20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правообладателей земельных участков</w:t>
      </w:r>
      <w:r w:rsidR="00CC5083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руководствуясь статьей 28 Федерального закона от 06.10.2003 №</w:t>
      </w:r>
      <w:r w:rsidR="00342B20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r w:rsidR="00626E13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области, </w:t>
      </w:r>
      <w:r w:rsidR="00E613FC" w:rsidRPr="00554F1F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E613FC" w:rsidRPr="00554F1F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E613FC" w:rsidRPr="00554F1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6E13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="00E613FC" w:rsidRPr="00554F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13FC" w:rsidRPr="00554F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13FC" w:rsidRPr="00554F1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E613FC" w:rsidRPr="00554F1F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утвержденными решением Собрания представителей </w:t>
      </w:r>
      <w:r w:rsidR="00E613FC" w:rsidRPr="00554F1F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60309E" w:rsidRPr="00554F1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6E13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="00573300" w:rsidRPr="00554F1F">
        <w:rPr>
          <w:rFonts w:ascii="Times New Roman" w:hAnsi="Times New Roman" w:cs="Times New Roman"/>
          <w:sz w:val="28"/>
          <w:szCs w:val="28"/>
        </w:rPr>
        <w:t xml:space="preserve"> </w:t>
      </w:r>
      <w:r w:rsidR="00E613FC" w:rsidRPr="00554F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13FC" w:rsidRPr="00554F1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E613FC" w:rsidRPr="00554F1F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613FC" w:rsidRPr="00554F1F">
        <w:rPr>
          <w:rFonts w:ascii="Times New Roman" w:hAnsi="Times New Roman" w:cs="Times New Roman"/>
          <w:noProof/>
          <w:sz w:val="28"/>
          <w:szCs w:val="28"/>
        </w:rPr>
        <w:t>25.12.2013 №</w:t>
      </w:r>
      <w:r w:rsidR="00626E13" w:rsidRPr="00554F1F">
        <w:rPr>
          <w:rFonts w:ascii="Times New Roman" w:hAnsi="Times New Roman" w:cs="Times New Roman"/>
          <w:noProof/>
          <w:sz w:val="28"/>
          <w:szCs w:val="28"/>
        </w:rPr>
        <w:t> 71/28</w:t>
      </w:r>
      <w:r w:rsidR="00E613FC" w:rsidRPr="00554F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13FC" w:rsidRPr="00554F1F">
        <w:rPr>
          <w:rFonts w:ascii="Times New Roman" w:hAnsi="Times New Roman" w:cs="Times New Roman"/>
          <w:sz w:val="28"/>
          <w:szCs w:val="28"/>
        </w:rPr>
        <w:t>(далее – Правила)</w:t>
      </w:r>
      <w:r w:rsidR="00E613FC" w:rsidRPr="00554F1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613FC" w:rsidRPr="00554F1F">
        <w:rPr>
          <w:rFonts w:ascii="Times New Roman" w:hAnsi="Times New Roman" w:cs="Times New Roman"/>
          <w:sz w:val="28"/>
          <w:szCs w:val="28"/>
        </w:rPr>
        <w:t xml:space="preserve"> </w:t>
      </w:r>
      <w:r w:rsidR="00F56DD4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554F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42B20" w:rsidRPr="00554F1F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Провести на территории сельского поселения </w:t>
      </w:r>
      <w:r w:rsidR="00626E13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="00E2627D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342B20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342B20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60309E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сельского поселения </w:t>
      </w:r>
      <w:r w:rsidR="00626E13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Сухая Вязовка</w:t>
      </w:r>
      <w:r w:rsidR="0060309E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 Самарской области</w:t>
      </w:r>
      <w:r w:rsidR="0062465D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проекты решений)</w:t>
      </w:r>
      <w:r w:rsidR="00342B20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</w:p>
    <w:p w:rsidR="00E87B18" w:rsidRPr="00554F1F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1)</w:t>
      </w:r>
      <w:r w:rsidR="00F300DB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r w:rsidR="00E87B18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F300DB" w:rsidRPr="00554F1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</w:t>
      </w:r>
      <w:r w:rsidR="00F300DB" w:rsidRPr="00554F1F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для земельного участка с кадастровым номером 63:17:1901008:19</w:t>
      </w:r>
      <w:r w:rsidR="00E87B18" w:rsidRPr="00554F1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54F1F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54F1F">
        <w:rPr>
          <w:rFonts w:ascii="Times New Roman" w:hAnsi="Times New Roman" w:cs="Times New Roman"/>
          <w:sz w:val="28"/>
          <w:szCs w:val="28"/>
        </w:rPr>
        <w:t>2)</w:t>
      </w:r>
      <w:r w:rsidR="00F300DB" w:rsidRPr="00554F1F">
        <w:rPr>
          <w:rFonts w:ascii="Times New Roman" w:hAnsi="Times New Roman" w:cs="Times New Roman"/>
          <w:sz w:val="28"/>
          <w:szCs w:val="28"/>
        </w:rPr>
        <w:t> </w:t>
      </w:r>
      <w:r w:rsidR="00D60385" w:rsidRPr="00554F1F">
        <w:rPr>
          <w:rFonts w:ascii="Times New Roman" w:hAnsi="Times New Roman" w:cs="Times New Roman"/>
          <w:sz w:val="28"/>
          <w:szCs w:val="28"/>
        </w:rPr>
        <w:t>«</w:t>
      </w:r>
      <w:r w:rsidR="00F300DB" w:rsidRPr="00554F1F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63:17:1901011:1113</w:t>
      </w:r>
      <w:r w:rsidR="00D60385" w:rsidRPr="00554F1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F300DB" w:rsidRPr="00554F1F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54F1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3)</w:t>
      </w:r>
      <w:r w:rsidR="00F300DB" w:rsidRPr="00554F1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 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63:17:1901005:1158».</w:t>
      </w:r>
    </w:p>
    <w:p w:rsidR="006E6591" w:rsidRPr="00554F1F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Срок проведения публичных слушаний по </w:t>
      </w:r>
      <w:r w:rsidR="0060309E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342B20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60309E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2465D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решений</w:t>
      </w:r>
      <w:r w:rsidR="00342B20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</w:t>
      </w:r>
      <w:r w:rsidR="00344E7F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342B20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 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с </w:t>
      </w:r>
      <w:r w:rsidR="00554F1F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01</w:t>
      </w:r>
      <w:r w:rsidR="00CC5083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54F1F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ноября</w:t>
      </w:r>
      <w:r w:rsidR="002428D2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2018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554F1F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26</w:t>
      </w:r>
      <w:r w:rsidR="00FD0D9E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ноября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201</w:t>
      </w:r>
      <w:r w:rsidR="0033057D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8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554F1F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54F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3. 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сельского поселения </w:t>
      </w:r>
      <w:r w:rsidR="00626E13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="00F4227F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(официального опубликования настоящего постановления)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6E6591" w:rsidRPr="00554F1F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4. 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26E13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(далее – Комиссия)</w:t>
      </w:r>
      <w:r w:rsidR="006E6591" w:rsidRPr="00554F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3057D" w:rsidRPr="00554F1F" w:rsidRDefault="00801BC6" w:rsidP="00FD0D9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4F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5. </w:t>
      </w:r>
      <w:r w:rsidR="0033057D" w:rsidRPr="00554F1F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4E7F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проектам </w:t>
      </w:r>
      <w:r w:rsidR="0062465D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решений</w:t>
      </w:r>
      <w:r w:rsidR="00342B20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</w:t>
      </w:r>
      <w:r w:rsidR="0062465D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342B20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</w:t>
      </w:r>
      <w:r w:rsidR="0033057D" w:rsidRPr="00554F1F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54F1F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54F1F">
        <w:rPr>
          <w:rFonts w:ascii="Times New Roman" w:hAnsi="Times New Roman" w:cs="Times New Roman"/>
          <w:noProof/>
          <w:sz w:val="28"/>
          <w:szCs w:val="28"/>
        </w:rPr>
        <w:t>статьи 5.1 Градостроительного кодекса Российской Федерации,</w:t>
      </w:r>
      <w:r w:rsidR="0033057D" w:rsidRPr="00554F1F">
        <w:rPr>
          <w:rFonts w:ascii="Times New Roman" w:hAnsi="Times New Roman" w:cs="Times New Roman"/>
          <w:sz w:val="28"/>
          <w:szCs w:val="28"/>
        </w:rPr>
        <w:t xml:space="preserve"> </w:t>
      </w:r>
      <w:r w:rsidR="0033057D" w:rsidRPr="00554F1F">
        <w:rPr>
          <w:rFonts w:ascii="Times New Roman" w:hAnsi="Times New Roman" w:cs="Times New Roman"/>
          <w:noProof/>
          <w:sz w:val="28"/>
          <w:szCs w:val="28"/>
        </w:rPr>
        <w:t>главой IV Правил</w:t>
      </w:r>
      <w:r w:rsidR="0033057D" w:rsidRPr="00554F1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E6591" w:rsidRPr="00554F1F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4F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6. 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</w:t>
      </w:r>
      <w:r w:rsidR="00F300DB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проведения экспозиции проектов решений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в сельском поселении </w:t>
      </w:r>
      <w:r w:rsidR="00626E13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="0033057D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области:</w:t>
      </w:r>
      <w:r w:rsidR="00407040" w:rsidRPr="00554F1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Pr="00554F1F">
        <w:rPr>
          <w:rFonts w:ascii="Times New Roman" w:eastAsia="Arial Unicode MS" w:hAnsi="Times New Roman" w:cs="Times New Roman"/>
          <w:noProof/>
          <w:kern w:val="2"/>
          <w:sz w:val="28"/>
          <w:szCs w:val="28"/>
        </w:rPr>
        <w:t>443520, Самарская область, Волжский район, село Сухая Вязовка, ул. Советская, 1а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347FF7" w:rsidRPr="00554F1F" w:rsidRDefault="00347FF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7. Датой открытия экспозиции считается дата опубликования проектов решений и их размещения на официальном сайте Администрации сельского поселения Сухая Вязовка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347FF7" w:rsidRPr="00554F1F" w:rsidRDefault="00347FF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F01D8C" w:rsidRPr="00554F1F" w:rsidRDefault="00347FF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801BC6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Провести мероприятие по информированию жителей поселения по вопросу публичных слушаний</w:t>
      </w:r>
      <w:r w:rsidR="0062465D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</w:t>
      </w:r>
      <w:r w:rsidR="00407040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участников публичных слушаний</w:t>
      </w:r>
      <w:r w:rsidR="0062465D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54F1F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554F1F" w:rsidRPr="00554F1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6</w:t>
      </w:r>
      <w:r w:rsidR="00FD0D9E" w:rsidRPr="00554F1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 ноября</w:t>
      </w:r>
      <w:r w:rsidR="006E6591" w:rsidRPr="00554F1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201</w:t>
      </w:r>
      <w:r w:rsidR="00F01D8C" w:rsidRPr="00554F1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8</w:t>
      </w:r>
      <w:r w:rsidR="006E6591" w:rsidRPr="00554F1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54F1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2428D2" w:rsidRPr="00554F1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6</w:t>
      </w:r>
      <w:r w:rsidR="00551BDD" w:rsidRPr="00554F1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801BC6" w:rsidRPr="00554F1F">
        <w:rPr>
          <w:rFonts w:ascii="Times New Roman" w:eastAsia="Arial Unicode MS" w:hAnsi="Times New Roman" w:cs="Times New Roman"/>
          <w:noProof/>
          <w:kern w:val="2"/>
          <w:sz w:val="28"/>
          <w:szCs w:val="28"/>
        </w:rPr>
        <w:t>443520, Самарская область, Волжский район, село Сухая Вязовка, ул. Советская, 1а</w:t>
      </w:r>
      <w:r w:rsidR="00F01D8C" w:rsidRPr="00554F1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347FF7" w:rsidRPr="00554F1F" w:rsidRDefault="00801BC6" w:rsidP="00FD0D9E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1F">
        <w:rPr>
          <w:rFonts w:ascii="Times New Roman" w:hAnsi="Times New Roman" w:cs="Times New Roman"/>
          <w:sz w:val="28"/>
          <w:szCs w:val="28"/>
        </w:rPr>
        <w:t>9. </w:t>
      </w:r>
      <w:r w:rsidR="00347FF7" w:rsidRPr="00554F1F">
        <w:rPr>
          <w:rFonts w:ascii="Times New Roman" w:hAnsi="Times New Roman" w:cs="Times New Roman"/>
          <w:sz w:val="28"/>
          <w:szCs w:val="28"/>
        </w:rPr>
        <w:t>Комиссии в целях доведения до населения информации о содержании проектов решений обеспечить организацию выставок, экспозиций демонстрационных материалов в месте проведения публичных слушаний (проведения экспозиции проектов решений) и в местах проведения собраний участников публичных слушаний по проектам решений.</w:t>
      </w:r>
    </w:p>
    <w:p w:rsidR="006E6591" w:rsidRPr="00554F1F" w:rsidRDefault="00347FF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801BC6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Прием замечаний и предложений от жителей поселения и иных заинтересованных лиц </w:t>
      </w:r>
      <w:r w:rsidR="0060309E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2B20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проектам решений, указанных в пункте 1 настоящего постановления,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551BDD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рабочие дни с 10 часов до 1</w:t>
      </w:r>
      <w:r w:rsidR="00407040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часов.</w:t>
      </w:r>
    </w:p>
    <w:p w:rsidR="00053887" w:rsidRPr="00554F1F" w:rsidRDefault="00347FF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="00801BC6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="00053887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Замечания и предложения могут быть внесены: </w:t>
      </w:r>
    </w:p>
    <w:p w:rsidR="00053887" w:rsidRPr="00554F1F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1) </w:t>
      </w:r>
      <w:r w:rsidR="00053887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письменной или устной форме в ходе проведения собраний участников публичных слушаний; </w:t>
      </w:r>
    </w:p>
    <w:p w:rsidR="00053887" w:rsidRPr="00554F1F" w:rsidRDefault="0005388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2)</w:t>
      </w:r>
      <w:r w:rsidR="00801BC6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письменной форме в адрес организатора публичных слушаний; </w:t>
      </w:r>
    </w:p>
    <w:p w:rsidR="00053887" w:rsidRPr="00554F1F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3) </w:t>
      </w:r>
      <w:r w:rsidR="00053887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E6591" w:rsidRPr="00554F1F" w:rsidRDefault="0005388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347FF7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801BC6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Прием замечаний и предложений от жителей поселения и иных заинтересованных лиц </w:t>
      </w:r>
      <w:r w:rsidR="0060309E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2B20" w:rsidRPr="00554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проектам решений, указанных в пункте 1 настоящего постановления,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FD0D9E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554F1F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FD0D9E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ноября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201</w:t>
      </w:r>
      <w:r w:rsidR="0033057D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554F1F" w:rsidRDefault="006E6591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347FF7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801BC6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Назначить</w:t>
      </w:r>
      <w:r w:rsidR="0033057D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лицом, ответственным за ведение протокола публичных слушаний, протокола мероприятия по информированию жителей поселения 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 вопросу публичных слушаний</w:t>
      </w:r>
      <w:r w:rsidR="00FD0D9E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(собрания участников публичных слушаний)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</w:t>
      </w:r>
      <w:r w:rsidR="00A50D9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Рябикину Е.Е.</w:t>
      </w:r>
    </w:p>
    <w:p w:rsidR="00EF6EE6" w:rsidRPr="00554F1F" w:rsidRDefault="00EF6EE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347FF7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801BC6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«Вести сельского поселения Сухая Вязовка» </w:t>
      </w:r>
      <w:r w:rsidRPr="00554F1F">
        <w:rPr>
          <w:rFonts w:ascii="Times New Roman" w:hAnsi="Times New Roman" w:cs="Times New Roman"/>
          <w:sz w:val="28"/>
          <w:szCs w:val="28"/>
        </w:rPr>
        <w:t>и разме</w:t>
      </w:r>
      <w:r w:rsidR="00630EDF" w:rsidRPr="00554F1F">
        <w:rPr>
          <w:rFonts w:ascii="Times New Roman" w:hAnsi="Times New Roman" w:cs="Times New Roman"/>
          <w:sz w:val="28"/>
          <w:szCs w:val="28"/>
        </w:rPr>
        <w:t>щению</w:t>
      </w:r>
      <w:r w:rsidRPr="00554F1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30EDF" w:rsidRPr="00554F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4F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Pr="00554F1F">
        <w:rPr>
          <w:rFonts w:ascii="Times New Roman" w:hAnsi="Times New Roman" w:cs="Times New Roman"/>
          <w:sz w:val="28"/>
          <w:szCs w:val="28"/>
        </w:rPr>
        <w:t xml:space="preserve"> в </w:t>
      </w:r>
      <w:r w:rsidR="00630EDF" w:rsidRPr="00554F1F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554F1F">
        <w:rPr>
          <w:rFonts w:ascii="Times New Roman" w:hAnsi="Times New Roman" w:cs="Times New Roman"/>
          <w:sz w:val="28"/>
          <w:szCs w:val="28"/>
        </w:rPr>
        <w:t xml:space="preserve">сети </w:t>
      </w:r>
      <w:r w:rsidR="00630EDF" w:rsidRPr="00554F1F">
        <w:rPr>
          <w:rFonts w:ascii="Times New Roman" w:hAnsi="Times New Roman" w:cs="Times New Roman"/>
          <w:sz w:val="28"/>
          <w:szCs w:val="28"/>
        </w:rPr>
        <w:t>«</w:t>
      </w:r>
      <w:r w:rsidRPr="00554F1F">
        <w:rPr>
          <w:rFonts w:ascii="Times New Roman" w:hAnsi="Times New Roman" w:cs="Times New Roman"/>
          <w:sz w:val="28"/>
          <w:szCs w:val="28"/>
        </w:rPr>
        <w:t>Интернет</w:t>
      </w:r>
      <w:r w:rsidR="00630EDF" w:rsidRPr="00554F1F">
        <w:rPr>
          <w:rFonts w:ascii="Times New Roman" w:hAnsi="Times New Roman" w:cs="Times New Roman"/>
          <w:sz w:val="28"/>
          <w:szCs w:val="28"/>
        </w:rPr>
        <w:t>»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F6EE6" w:rsidRPr="00554F1F" w:rsidRDefault="00EF6EE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347FF7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801BC6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Комиссии в целях заблаговременного ознакомления жителей поселения и иных заинтересованных лиц с </w:t>
      </w:r>
      <w:r w:rsidR="00630EDF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проект</w:t>
      </w:r>
      <w:r w:rsidR="00801BC6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ами</w:t>
      </w:r>
      <w:r w:rsidR="00630EDF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решений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обеспечить:</w:t>
      </w:r>
    </w:p>
    <w:p w:rsidR="00EF6EE6" w:rsidRPr="00554F1F" w:rsidRDefault="00EF6EE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официальное опубликование проектов решений в газете </w:t>
      </w:r>
      <w:r w:rsidR="00630EDF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«Вести сельского поселения Сухая Вязовка»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F6EE6" w:rsidRPr="00554F1F" w:rsidRDefault="00EF6EE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размещение проектов решений на официальном сайте Администрации сельского поселения Сухая Вязовка муниципального района Вол</w:t>
      </w:r>
      <w:r w:rsidR="00630EDF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жс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кий Самарской области в </w:t>
      </w:r>
      <w:r w:rsidR="00630EDF" w:rsidRPr="00554F1F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630EDF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сети «Интернет</w:t>
      </w:r>
      <w:r w:rsidR="00630EDF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F6EE6" w:rsidRPr="00554F1F" w:rsidRDefault="00EF6EE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беспрепятственный доступ к ознакомлению с проектами решений в здании Администрации поселения (в соответствии с режимом работы Администрации поселения).</w:t>
      </w:r>
    </w:p>
    <w:p w:rsidR="006E6591" w:rsidRPr="00554F1F" w:rsidRDefault="006E6591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54F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347FF7" w:rsidRPr="00554F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801BC6" w:rsidRPr="00554F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 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</w:t>
      </w:r>
      <w:r w:rsidR="00053887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053887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ет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053887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E6591" w:rsidRPr="00554F1F" w:rsidRDefault="006E6591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D0D9E" w:rsidRPr="00554F1F" w:rsidRDefault="00FD0D9E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54F1F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626E13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</w:p>
    <w:p w:rsidR="006E6591" w:rsidRPr="00554F1F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053887" w:rsidRPr="00554F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Н.А.Кудрявцева</w:t>
      </w:r>
      <w:bookmarkStart w:id="0" w:name="_GoBack"/>
      <w:bookmarkEnd w:id="0"/>
    </w:p>
    <w:sectPr w:rsidR="00B67D46" w:rsidRPr="006E6591" w:rsidSect="00630EDF">
      <w:headerReference w:type="even" r:id="rId7"/>
      <w:head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1B" w:rsidRDefault="002F701B" w:rsidP="00B2552E">
      <w:pPr>
        <w:spacing w:after="0" w:line="240" w:lineRule="auto"/>
      </w:pPr>
      <w:r>
        <w:separator/>
      </w:r>
    </w:p>
  </w:endnote>
  <w:endnote w:type="continuationSeparator" w:id="0">
    <w:p w:rsidR="002F701B" w:rsidRDefault="002F701B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1B" w:rsidRDefault="002F701B" w:rsidP="00B2552E">
      <w:pPr>
        <w:spacing w:after="0" w:line="240" w:lineRule="auto"/>
      </w:pPr>
      <w:r>
        <w:separator/>
      </w:r>
    </w:p>
  </w:footnote>
  <w:footnote w:type="continuationSeparator" w:id="0">
    <w:p w:rsidR="002F701B" w:rsidRDefault="002F701B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18" w:rsidRDefault="00BC56BF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7B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B18">
      <w:rPr>
        <w:rStyle w:val="a5"/>
        <w:noProof/>
      </w:rPr>
      <w:t>1</w:t>
    </w:r>
    <w:r>
      <w:rPr>
        <w:rStyle w:val="a5"/>
      </w:rPr>
      <w:fldChar w:fldCharType="end"/>
    </w:r>
  </w:p>
  <w:p w:rsidR="00E87B18" w:rsidRDefault="00E87B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18" w:rsidRDefault="00BC56BF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7B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0D9F">
      <w:rPr>
        <w:rStyle w:val="a5"/>
        <w:noProof/>
      </w:rPr>
      <w:t>2</w:t>
    </w:r>
    <w:r>
      <w:rPr>
        <w:rStyle w:val="a5"/>
      </w:rPr>
      <w:fldChar w:fldCharType="end"/>
    </w:r>
  </w:p>
  <w:p w:rsidR="00E87B18" w:rsidRDefault="00E87B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F4599"/>
    <w:rsid w:val="00053887"/>
    <w:rsid w:val="000C5B7B"/>
    <w:rsid w:val="00224264"/>
    <w:rsid w:val="002428D2"/>
    <w:rsid w:val="002B594F"/>
    <w:rsid w:val="002F701B"/>
    <w:rsid w:val="0033057D"/>
    <w:rsid w:val="00342B20"/>
    <w:rsid w:val="00344E7F"/>
    <w:rsid w:val="00347FF7"/>
    <w:rsid w:val="00407040"/>
    <w:rsid w:val="004E2979"/>
    <w:rsid w:val="00551BDD"/>
    <w:rsid w:val="00554F1F"/>
    <w:rsid w:val="00573300"/>
    <w:rsid w:val="0060309E"/>
    <w:rsid w:val="0062465D"/>
    <w:rsid w:val="00626E13"/>
    <w:rsid w:val="00630EDF"/>
    <w:rsid w:val="006E6591"/>
    <w:rsid w:val="006F28F4"/>
    <w:rsid w:val="006F6C98"/>
    <w:rsid w:val="00797FC6"/>
    <w:rsid w:val="007C2A5E"/>
    <w:rsid w:val="007C634E"/>
    <w:rsid w:val="00801BC6"/>
    <w:rsid w:val="008859DC"/>
    <w:rsid w:val="008F4599"/>
    <w:rsid w:val="0090325B"/>
    <w:rsid w:val="009B6DDE"/>
    <w:rsid w:val="00A50D9F"/>
    <w:rsid w:val="00A52C32"/>
    <w:rsid w:val="00AE4B34"/>
    <w:rsid w:val="00B2552E"/>
    <w:rsid w:val="00B67D46"/>
    <w:rsid w:val="00BB7BFF"/>
    <w:rsid w:val="00BC56BF"/>
    <w:rsid w:val="00CC5083"/>
    <w:rsid w:val="00D60385"/>
    <w:rsid w:val="00DE2CF3"/>
    <w:rsid w:val="00E2627D"/>
    <w:rsid w:val="00E613FC"/>
    <w:rsid w:val="00E87B18"/>
    <w:rsid w:val="00EF4C72"/>
    <w:rsid w:val="00EF6EE6"/>
    <w:rsid w:val="00EF7944"/>
    <w:rsid w:val="00F01D8C"/>
    <w:rsid w:val="00F300DB"/>
    <w:rsid w:val="00F4227F"/>
    <w:rsid w:val="00F56DD4"/>
    <w:rsid w:val="00FD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DF11B-EB98-4477-B0D0-EF220532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sf</cp:lastModifiedBy>
  <cp:revision>2</cp:revision>
  <dcterms:created xsi:type="dcterms:W3CDTF">2019-01-31T11:03:00Z</dcterms:created>
  <dcterms:modified xsi:type="dcterms:W3CDTF">2019-01-31T11:03:00Z</dcterms:modified>
</cp:coreProperties>
</file>