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DD131A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98864355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1D125E" w:rsidRPr="00F10BAE" w:rsidRDefault="001D125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0BAE" w:rsidRPr="00F10BAE" w:rsidRDefault="00EC7F65" w:rsidP="00EC7F65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19</w:t>
            </w:r>
            <w:r w:rsidR="00D3191F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09.</w:t>
            </w:r>
            <w:r w:rsidR="00D3191F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2018</w:t>
            </w:r>
            <w:r w:rsidR="00F5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AB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Pr="00D3191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91F" w:rsidRPr="00D3191F" w:rsidRDefault="00D3191F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31A" w:rsidRPr="00930FE7" w:rsidRDefault="00DD131A" w:rsidP="00DD13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Прокуратурой</w:t>
      </w:r>
      <w:r w:rsidRPr="00930FE7">
        <w:rPr>
          <w:rFonts w:ascii="Times New Roman" w:hAnsi="Times New Roman" w:cs="Times New Roman"/>
          <w:b/>
          <w:sz w:val="27"/>
          <w:szCs w:val="27"/>
        </w:rPr>
        <w:t xml:space="preserve"> Волжского района </w:t>
      </w:r>
      <w:r>
        <w:rPr>
          <w:rFonts w:ascii="Times New Roman" w:hAnsi="Times New Roman" w:cs="Times New Roman"/>
          <w:b/>
          <w:sz w:val="27"/>
          <w:szCs w:val="27"/>
        </w:rPr>
        <w:t xml:space="preserve">Самарской области выявлены нарушения </w:t>
      </w:r>
      <w:r w:rsidRPr="00672F68">
        <w:rPr>
          <w:rFonts w:ascii="Times New Roman" w:hAnsi="Times New Roman" w:cs="Times New Roman"/>
          <w:b/>
          <w:sz w:val="27"/>
          <w:szCs w:val="27"/>
        </w:rPr>
        <w:t>законодательства</w:t>
      </w:r>
      <w:r w:rsidRPr="0074058E">
        <w:t xml:space="preserve"> </w:t>
      </w:r>
      <w:r w:rsidRPr="0074058E">
        <w:rPr>
          <w:rFonts w:ascii="Times New Roman" w:hAnsi="Times New Roman" w:cs="Times New Roman"/>
          <w:b/>
          <w:sz w:val="27"/>
          <w:szCs w:val="27"/>
        </w:rPr>
        <w:t>в сфере закупок товаров, работ, услуг для обеспечения государственных и муниципальных</w:t>
      </w:r>
      <w:r w:rsidRPr="00672F6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D131A" w:rsidRPr="00930FE7" w:rsidRDefault="00DD131A" w:rsidP="00DD1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D131A" w:rsidRDefault="00DD131A" w:rsidP="00DD131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027437">
        <w:rPr>
          <w:rFonts w:ascii="Times New Roman" w:hAnsi="Times New Roman" w:cs="Times New Roman"/>
          <w:sz w:val="27"/>
          <w:szCs w:val="27"/>
        </w:rPr>
        <w:t xml:space="preserve">Прокуратурой Волжского района Самарской области проведена проверка исполнения законодательства </w:t>
      </w:r>
      <w:r>
        <w:rPr>
          <w:rFonts w:ascii="Times New Roman" w:hAnsi="Times New Roman" w:cs="Times New Roman"/>
          <w:sz w:val="27"/>
          <w:szCs w:val="27"/>
        </w:rPr>
        <w:t>в сфере закупок.</w:t>
      </w:r>
    </w:p>
    <w:p w:rsidR="00DD131A" w:rsidRDefault="00DD131A" w:rsidP="00DD1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058E">
        <w:rPr>
          <w:rFonts w:ascii="Times New Roman" w:hAnsi="Times New Roman" w:cs="Times New Roman"/>
          <w:sz w:val="27"/>
          <w:szCs w:val="27"/>
        </w:rPr>
        <w:t>В ходе проверки установлено, что между ПАО «Самараэнерго» и администрацией сельского поселения Дубовый Умет 09.01.2018 заключен контракт №14-7737Э на продажу электроэнергии,  срок действия контракта с 01.01.2018 до 31.12.2018.</w:t>
      </w:r>
    </w:p>
    <w:p w:rsidR="00DD131A" w:rsidRPr="0074058E" w:rsidRDefault="00DD131A" w:rsidP="00DD1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Установлено, что </w:t>
      </w:r>
      <w:r w:rsidRPr="0074058E">
        <w:rPr>
          <w:rFonts w:ascii="Times New Roman" w:hAnsi="Times New Roman" w:cs="Times New Roman"/>
          <w:sz w:val="27"/>
          <w:szCs w:val="27"/>
        </w:rPr>
        <w:t xml:space="preserve">между администрацией </w:t>
      </w:r>
      <w:r>
        <w:rPr>
          <w:rFonts w:ascii="Times New Roman" w:hAnsi="Times New Roman" w:cs="Times New Roman"/>
          <w:sz w:val="27"/>
          <w:szCs w:val="27"/>
        </w:rPr>
        <w:t xml:space="preserve">сельского поселения Дубовый Умет </w:t>
      </w:r>
      <w:r w:rsidRPr="0074058E">
        <w:rPr>
          <w:rFonts w:ascii="Times New Roman" w:hAnsi="Times New Roman" w:cs="Times New Roman"/>
          <w:sz w:val="27"/>
          <w:szCs w:val="27"/>
        </w:rPr>
        <w:t>и ПАО «Самараэнерго» подписан акт приема-передачи электроэнергии №18013100453/14/14-773731 от 31.01.2018, вместе с тем,  на официальном сайте (www.zakupki.gov.</w:t>
      </w:r>
      <w:proofErr w:type="gramStart"/>
      <w:r w:rsidRPr="0074058E">
        <w:rPr>
          <w:rFonts w:ascii="Times New Roman" w:hAnsi="Times New Roman" w:cs="Times New Roman"/>
          <w:sz w:val="27"/>
          <w:szCs w:val="27"/>
        </w:rPr>
        <w:t xml:space="preserve">ru) </w:t>
      </w:r>
      <w:proofErr w:type="gramEnd"/>
      <w:r w:rsidRPr="0074058E">
        <w:rPr>
          <w:rFonts w:ascii="Times New Roman" w:hAnsi="Times New Roman" w:cs="Times New Roman"/>
          <w:sz w:val="27"/>
          <w:szCs w:val="27"/>
        </w:rPr>
        <w:t>указанный акт размещен только 21.02.2018, что</w:t>
      </w:r>
      <w:r>
        <w:rPr>
          <w:rFonts w:ascii="Times New Roman" w:hAnsi="Times New Roman" w:cs="Times New Roman"/>
          <w:sz w:val="27"/>
          <w:szCs w:val="27"/>
        </w:rPr>
        <w:t xml:space="preserve"> нарушило</w:t>
      </w:r>
      <w:r w:rsidRPr="0074058E">
        <w:rPr>
          <w:rFonts w:ascii="Times New Roman" w:hAnsi="Times New Roman" w:cs="Times New Roman"/>
          <w:sz w:val="27"/>
          <w:szCs w:val="27"/>
        </w:rPr>
        <w:t xml:space="preserve"> требования части 3 статьи 1</w:t>
      </w:r>
      <w:r>
        <w:rPr>
          <w:rFonts w:ascii="Times New Roman" w:hAnsi="Times New Roman" w:cs="Times New Roman"/>
          <w:sz w:val="27"/>
          <w:szCs w:val="27"/>
        </w:rPr>
        <w:t>03 Закона о контрактной системе</w:t>
      </w:r>
      <w:r w:rsidRPr="0074058E">
        <w:rPr>
          <w:rFonts w:ascii="Times New Roman" w:hAnsi="Times New Roman" w:cs="Times New Roman"/>
          <w:sz w:val="27"/>
          <w:szCs w:val="27"/>
        </w:rPr>
        <w:t>.</w:t>
      </w:r>
    </w:p>
    <w:p w:rsidR="00DD131A" w:rsidRDefault="00DD131A" w:rsidP="00DD1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058E">
        <w:rPr>
          <w:rFonts w:ascii="Times New Roman" w:hAnsi="Times New Roman" w:cs="Times New Roman"/>
          <w:sz w:val="27"/>
          <w:szCs w:val="27"/>
        </w:rPr>
        <w:t xml:space="preserve">Аналогичные нарушения выявлены при размещении акта приема - передачи электроэнергии №18022800473/14/14-773731 от 28.02.2018, который размещён на сайте 22.03.2018.  </w:t>
      </w:r>
    </w:p>
    <w:p w:rsidR="00DD131A" w:rsidRDefault="00DD131A" w:rsidP="00DD1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выявленным нарушениям прокурором района в отношении должностного лица администрации поселения возбуждено дело об административном правонарушении по </w:t>
      </w:r>
      <w:r w:rsidRPr="0074058E">
        <w:rPr>
          <w:rFonts w:ascii="Times New Roman" w:hAnsi="Times New Roman" w:cs="Times New Roman"/>
          <w:sz w:val="27"/>
          <w:szCs w:val="27"/>
        </w:rPr>
        <w:t>ч. 2 ст. 7.31 КоАП РФ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DD131A" w:rsidRPr="00930FE7" w:rsidRDefault="00DD131A" w:rsidP="00DD131A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Л.А.</w:t>
      </w:r>
      <w:r w:rsidR="00EC7F65">
        <w:rPr>
          <w:rFonts w:ascii="Times New Roman" w:hAnsi="Times New Roman" w:cs="Times New Roman"/>
          <w:sz w:val="28"/>
          <w:szCs w:val="28"/>
        </w:rPr>
        <w:t xml:space="preserve"> </w:t>
      </w:r>
      <w:r w:rsidRPr="00D3191F">
        <w:rPr>
          <w:rFonts w:ascii="Times New Roman" w:hAnsi="Times New Roman" w:cs="Times New Roman"/>
          <w:sz w:val="28"/>
          <w:szCs w:val="28"/>
        </w:rPr>
        <w:t>Софронова</w:t>
      </w:r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E75B0"/>
    <w:rsid w:val="00101362"/>
    <w:rsid w:val="001A2CA9"/>
    <w:rsid w:val="001D125E"/>
    <w:rsid w:val="001F3462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B4B13"/>
    <w:rsid w:val="00AD6305"/>
    <w:rsid w:val="00B07E3F"/>
    <w:rsid w:val="00B64927"/>
    <w:rsid w:val="00B959CB"/>
    <w:rsid w:val="00BE70E1"/>
    <w:rsid w:val="00C66F7E"/>
    <w:rsid w:val="00CC0D28"/>
    <w:rsid w:val="00CF5FE0"/>
    <w:rsid w:val="00D3191F"/>
    <w:rsid w:val="00D868F9"/>
    <w:rsid w:val="00DD131A"/>
    <w:rsid w:val="00DE0603"/>
    <w:rsid w:val="00E04824"/>
    <w:rsid w:val="00E11034"/>
    <w:rsid w:val="00E2267A"/>
    <w:rsid w:val="00E557A8"/>
    <w:rsid w:val="00EC7F65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C1268-D9DA-45FD-8F10-384B8B41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2018-09-19T08:13:00Z</dcterms:created>
  <dcterms:modified xsi:type="dcterms:W3CDTF">2018-09-19T08:13:00Z</dcterms:modified>
</cp:coreProperties>
</file>