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Главным  редакторам  «Волжская Новь», «Мой поселок»</w:t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512C10">
        <w:rPr>
          <w:rFonts w:ascii="Times New Roman" w:hAnsi="Times New Roman" w:cs="Times New Roman"/>
          <w:sz w:val="28"/>
          <w:szCs w:val="28"/>
        </w:rPr>
        <w:tab/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ab/>
      </w:r>
      <w:r w:rsidRPr="00512C10">
        <w:rPr>
          <w:rFonts w:ascii="Times New Roman" w:hAnsi="Times New Roman" w:cs="Times New Roman"/>
          <w:sz w:val="28"/>
          <w:szCs w:val="28"/>
        </w:rPr>
        <w:tab/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70892" w:rsidRDefault="00270892" w:rsidP="000D515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C1D1E" w:rsidRDefault="006C1D1E" w:rsidP="00BB3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D1E" w:rsidRDefault="006C1D1E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80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92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089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A10AE" w:rsidRDefault="00AA10AE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10AE" w:rsidRPr="00AA10AE" w:rsidRDefault="00AA10AE" w:rsidP="00AA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AE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перевода </w:t>
      </w:r>
      <w:proofErr w:type="gramStart"/>
      <w:r w:rsidRPr="00AA10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10AE">
        <w:rPr>
          <w:rFonts w:ascii="Times New Roman" w:hAnsi="Times New Roman" w:cs="Times New Roman"/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утвержден приказом </w:t>
      </w:r>
      <w:proofErr w:type="spellStart"/>
      <w:r w:rsidRPr="00AA10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A10AE">
        <w:rPr>
          <w:rFonts w:ascii="Times New Roman" w:hAnsi="Times New Roman" w:cs="Times New Roman"/>
          <w:sz w:val="28"/>
          <w:szCs w:val="28"/>
        </w:rPr>
        <w:t xml:space="preserve"> России от 12.03.2014 № 177.</w:t>
      </w:r>
    </w:p>
    <w:p w:rsidR="00AA10AE" w:rsidRPr="00AA10AE" w:rsidRDefault="00AA10AE" w:rsidP="00AA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AE" w:rsidRPr="00AA10AE" w:rsidRDefault="00AA10AE" w:rsidP="00AA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AE">
        <w:rPr>
          <w:rFonts w:ascii="Times New Roman" w:hAnsi="Times New Roman" w:cs="Times New Roman"/>
          <w:sz w:val="28"/>
          <w:szCs w:val="28"/>
        </w:rPr>
        <w:t xml:space="preserve">Пунктом 4 Порядка установлено, что перевод </w:t>
      </w:r>
      <w:proofErr w:type="gramStart"/>
      <w:r w:rsidRPr="00AA10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10AE">
        <w:rPr>
          <w:rFonts w:ascii="Times New Roman" w:hAnsi="Times New Roman" w:cs="Times New Roman"/>
          <w:sz w:val="28"/>
          <w:szCs w:val="28"/>
        </w:rPr>
        <w:t xml:space="preserve"> не зависит от периода (времени) учебного года.</w:t>
      </w:r>
    </w:p>
    <w:p w:rsidR="00AA10AE" w:rsidRPr="00AA10AE" w:rsidRDefault="00AA10AE" w:rsidP="00AA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AE" w:rsidRPr="00AA10AE" w:rsidRDefault="00AA10AE" w:rsidP="00AA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AE">
        <w:rPr>
          <w:rFonts w:ascii="Times New Roman" w:hAnsi="Times New Roman" w:cs="Times New Roman"/>
          <w:sz w:val="28"/>
          <w:szCs w:val="28"/>
        </w:rPr>
        <w:t xml:space="preserve">В соответствии с п. 5 Порядка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AA10AE">
        <w:rPr>
          <w:rFonts w:ascii="Times New Roman" w:hAnsi="Times New Roman" w:cs="Times New Roman"/>
          <w:sz w:val="28"/>
          <w:szCs w:val="28"/>
        </w:rPr>
        <w:t>совершеннолетний</w:t>
      </w:r>
      <w:proofErr w:type="gramEnd"/>
      <w:r w:rsidRPr="00AA10AE">
        <w:rPr>
          <w:rFonts w:ascii="Times New Roman" w:hAnsi="Times New Roman" w:cs="Times New Roman"/>
          <w:sz w:val="28"/>
          <w:szCs w:val="28"/>
        </w:rPr>
        <w:t xml:space="preserve"> обучающийся или родители (законные представители) несовершеннолетнего обучающегося:</w:t>
      </w:r>
    </w:p>
    <w:p w:rsidR="00AA10AE" w:rsidRPr="00AA10AE" w:rsidRDefault="00AA10AE" w:rsidP="00AA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AE" w:rsidRPr="00AA10AE" w:rsidRDefault="00AA10AE" w:rsidP="00AA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AE"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AA10AE" w:rsidRPr="00AA10AE" w:rsidRDefault="00AA10AE" w:rsidP="00AA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AE" w:rsidRPr="00AA10AE" w:rsidRDefault="00AA10AE" w:rsidP="00AA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AE">
        <w:rPr>
          <w:rFonts w:ascii="Times New Roman" w:hAnsi="Times New Roman" w:cs="Times New Roman"/>
          <w:sz w:val="28"/>
          <w:szCs w:val="28"/>
        </w:rPr>
        <w:t>обращаются в выбранную организацию с запросом о наличии свободных мест, в том числе с использованием Интернета;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AA10AE" w:rsidRPr="00AA10AE" w:rsidRDefault="00AA10AE" w:rsidP="00AA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AE" w:rsidRPr="00AA10AE" w:rsidRDefault="00AA10AE" w:rsidP="00AA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AE">
        <w:rPr>
          <w:rFonts w:ascii="Times New Roman" w:hAnsi="Times New Roman" w:cs="Times New Roman"/>
          <w:sz w:val="28"/>
          <w:szCs w:val="28"/>
        </w:rPr>
        <w:t xml:space="preserve">обращаются </w:t>
      </w:r>
      <w:proofErr w:type="gramStart"/>
      <w:r w:rsidRPr="00AA10AE">
        <w:rPr>
          <w:rFonts w:ascii="Times New Roman" w:hAnsi="Times New Roman" w:cs="Times New Roman"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AA10AE">
        <w:rPr>
          <w:rFonts w:ascii="Times New Roman" w:hAnsi="Times New Roman" w:cs="Times New Roman"/>
          <w:sz w:val="28"/>
          <w:szCs w:val="28"/>
        </w:rPr>
        <w:t xml:space="preserve"> в принимающую организацию.</w:t>
      </w:r>
    </w:p>
    <w:p w:rsidR="00AA10AE" w:rsidRPr="00AA10AE" w:rsidRDefault="00AA10AE" w:rsidP="00AA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D1E" w:rsidRDefault="00AA10AE" w:rsidP="00AA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AE">
        <w:rPr>
          <w:rFonts w:ascii="Times New Roman" w:hAnsi="Times New Roman" w:cs="Times New Roman"/>
          <w:sz w:val="28"/>
          <w:szCs w:val="28"/>
        </w:rPr>
        <w:t>Заявление о переводе может быть направлено в форме электронного документа с использованием Интернета.</w:t>
      </w:r>
    </w:p>
    <w:p w:rsidR="00AA10AE" w:rsidRDefault="00AA10AE" w:rsidP="00AA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392" w:rsidRDefault="00512C10" w:rsidP="00BB326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7C2392" w:rsidSect="006957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3C75"/>
    <w:rsid w:val="00033F97"/>
    <w:rsid w:val="0008565D"/>
    <w:rsid w:val="000D5159"/>
    <w:rsid w:val="00242B70"/>
    <w:rsid w:val="00265E79"/>
    <w:rsid w:val="00270892"/>
    <w:rsid w:val="002831ED"/>
    <w:rsid w:val="002F123D"/>
    <w:rsid w:val="002F3416"/>
    <w:rsid w:val="003F6D0D"/>
    <w:rsid w:val="003F7429"/>
    <w:rsid w:val="00495E9A"/>
    <w:rsid w:val="00512C10"/>
    <w:rsid w:val="00564AF0"/>
    <w:rsid w:val="005655C5"/>
    <w:rsid w:val="005B5E13"/>
    <w:rsid w:val="005C6B27"/>
    <w:rsid w:val="005D1208"/>
    <w:rsid w:val="00637596"/>
    <w:rsid w:val="00667693"/>
    <w:rsid w:val="00694CA8"/>
    <w:rsid w:val="0069573C"/>
    <w:rsid w:val="006C1D1E"/>
    <w:rsid w:val="006F524C"/>
    <w:rsid w:val="00781602"/>
    <w:rsid w:val="007C2392"/>
    <w:rsid w:val="00826256"/>
    <w:rsid w:val="0088690A"/>
    <w:rsid w:val="008A0CB9"/>
    <w:rsid w:val="008D4E35"/>
    <w:rsid w:val="0090061E"/>
    <w:rsid w:val="00912990"/>
    <w:rsid w:val="00976780"/>
    <w:rsid w:val="009A43A4"/>
    <w:rsid w:val="009E11A8"/>
    <w:rsid w:val="009E5F1F"/>
    <w:rsid w:val="00A41C70"/>
    <w:rsid w:val="00A9443D"/>
    <w:rsid w:val="00AA10AE"/>
    <w:rsid w:val="00AD6305"/>
    <w:rsid w:val="00B07E3F"/>
    <w:rsid w:val="00B45149"/>
    <w:rsid w:val="00B959CB"/>
    <w:rsid w:val="00BB326B"/>
    <w:rsid w:val="00BE70E1"/>
    <w:rsid w:val="00C033FF"/>
    <w:rsid w:val="00C57D1D"/>
    <w:rsid w:val="00C66F7E"/>
    <w:rsid w:val="00C80739"/>
    <w:rsid w:val="00C937BE"/>
    <w:rsid w:val="00CD390B"/>
    <w:rsid w:val="00DE0603"/>
    <w:rsid w:val="00E11034"/>
    <w:rsid w:val="00E557A8"/>
    <w:rsid w:val="00F4254F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8073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3">
    <w:name w:val="Hyperlink"/>
    <w:basedOn w:val="a0"/>
    <w:uiPriority w:val="99"/>
    <w:unhideWhenUsed/>
    <w:rsid w:val="00BB3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8073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3">
    <w:name w:val="Hyperlink"/>
    <w:basedOn w:val="a0"/>
    <w:uiPriority w:val="99"/>
    <w:unhideWhenUsed/>
    <w:rsid w:val="00BB3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2017-02-21T12:22:00Z</cp:lastPrinted>
  <dcterms:created xsi:type="dcterms:W3CDTF">2017-03-16T04:30:00Z</dcterms:created>
  <dcterms:modified xsi:type="dcterms:W3CDTF">2017-03-16T04:30:00Z</dcterms:modified>
</cp:coreProperties>
</file>