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77" w:rsidRPr="00743983" w:rsidRDefault="005F0777" w:rsidP="005F0777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>Приложение № </w:t>
      </w:r>
      <w:r>
        <w:rPr>
          <w:rFonts w:ascii="Times New Roman" w:hAnsi="Times New Roman"/>
        </w:rPr>
        <w:t>1</w:t>
      </w:r>
    </w:p>
    <w:p w:rsidR="005F0777" w:rsidRPr="00743983" w:rsidRDefault="005F0777" w:rsidP="005F0777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к решению Собрания</w:t>
      </w:r>
    </w:p>
    <w:p w:rsidR="005F0777" w:rsidRPr="00743983" w:rsidRDefault="005F0777" w:rsidP="005F0777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представителей </w:t>
      </w:r>
      <w:proofErr w:type="gramStart"/>
      <w:r w:rsidRPr="00743983">
        <w:rPr>
          <w:rFonts w:ascii="Times New Roman" w:hAnsi="Times New Roman"/>
        </w:rPr>
        <w:t>сельского</w:t>
      </w:r>
      <w:proofErr w:type="gramEnd"/>
    </w:p>
    <w:p w:rsidR="005F0777" w:rsidRPr="00743983" w:rsidRDefault="005F0777" w:rsidP="005F0777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</w:rPr>
        <w:t>Сухая Вязовка</w:t>
      </w:r>
    </w:p>
    <w:p w:rsidR="005F0777" w:rsidRPr="00743983" w:rsidRDefault="005F0777" w:rsidP="005F0777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муниципального района</w:t>
      </w:r>
    </w:p>
    <w:p w:rsidR="005F0777" w:rsidRPr="00743983" w:rsidRDefault="005F0777" w:rsidP="005F0777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</w:t>
      </w:r>
      <w:proofErr w:type="gramStart"/>
      <w:r w:rsidRPr="00743983">
        <w:rPr>
          <w:rFonts w:ascii="Times New Roman" w:hAnsi="Times New Roman"/>
        </w:rPr>
        <w:t>Волжский</w:t>
      </w:r>
      <w:proofErr w:type="gramEnd"/>
      <w:r w:rsidRPr="00743983">
        <w:rPr>
          <w:rFonts w:ascii="Times New Roman" w:hAnsi="Times New Roman"/>
        </w:rPr>
        <w:t xml:space="preserve"> Самарской области</w:t>
      </w:r>
    </w:p>
    <w:p w:rsidR="005F0777" w:rsidRDefault="005F0777" w:rsidP="005F0777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   от  № </w:t>
      </w:r>
    </w:p>
    <w:p w:rsidR="008D5CD0" w:rsidRPr="0004758A" w:rsidRDefault="008D5CD0" w:rsidP="00A62A2E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8D5CD0" w:rsidRPr="00D158E0" w:rsidRDefault="008D5CD0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8D5CD0" w:rsidRPr="00D158E0" w:rsidRDefault="008D5CD0" w:rsidP="00A62A2E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Институт «ТеррНИИгражданпроект»</w:t>
      </w:r>
    </w:p>
    <w:p w:rsidR="008D5CD0" w:rsidRPr="00D158E0" w:rsidRDefault="008D5CD0" w:rsidP="00A62A2E">
      <w:pPr>
        <w:ind w:left="708"/>
        <w:rPr>
          <w:rFonts w:ascii="Times New Roman" w:hAnsi="Times New Roman"/>
          <w:color w:val="000000"/>
        </w:rPr>
      </w:pPr>
    </w:p>
    <w:p w:rsidR="008D5CD0" w:rsidRPr="00D158E0" w:rsidRDefault="008D5CD0" w:rsidP="00A62A2E">
      <w:pPr>
        <w:ind w:left="708"/>
        <w:rPr>
          <w:rFonts w:ascii="Times New Roman" w:hAnsi="Times New Roman"/>
          <w:color w:val="000000"/>
        </w:rPr>
      </w:pPr>
    </w:p>
    <w:p w:rsidR="008D5CD0" w:rsidRDefault="008D5CD0" w:rsidP="00A62A2E">
      <w:pPr>
        <w:ind w:left="708"/>
        <w:rPr>
          <w:rFonts w:ascii="Times New Roman" w:hAnsi="Times New Roman"/>
          <w:color w:val="000000"/>
        </w:rPr>
      </w:pPr>
    </w:p>
    <w:p w:rsidR="00F46D12" w:rsidRDefault="00F46D12" w:rsidP="00A62A2E">
      <w:pPr>
        <w:ind w:left="708"/>
        <w:rPr>
          <w:rFonts w:ascii="Times New Roman" w:hAnsi="Times New Roman"/>
          <w:color w:val="000000"/>
        </w:rPr>
      </w:pPr>
    </w:p>
    <w:p w:rsidR="00F46D12" w:rsidRDefault="00F46D12" w:rsidP="00A62A2E">
      <w:pPr>
        <w:ind w:left="708"/>
        <w:rPr>
          <w:rFonts w:ascii="Times New Roman" w:hAnsi="Times New Roman"/>
          <w:color w:val="000000"/>
        </w:rPr>
      </w:pPr>
    </w:p>
    <w:p w:rsidR="00F46D12" w:rsidRDefault="00F46D12" w:rsidP="00A62A2E">
      <w:pPr>
        <w:ind w:left="708"/>
        <w:rPr>
          <w:rFonts w:ascii="Times New Roman" w:hAnsi="Times New Roman"/>
          <w:color w:val="000000"/>
        </w:rPr>
      </w:pPr>
    </w:p>
    <w:p w:rsidR="00F46D12" w:rsidRPr="00D158E0" w:rsidRDefault="00F46D12" w:rsidP="00A62A2E">
      <w:pPr>
        <w:ind w:left="708"/>
        <w:rPr>
          <w:rFonts w:ascii="Times New Roman" w:hAnsi="Times New Roman"/>
          <w:color w:val="000000"/>
        </w:rPr>
      </w:pPr>
    </w:p>
    <w:p w:rsidR="008D5CD0" w:rsidRPr="00D158E0" w:rsidRDefault="008D5CD0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8D5CD0" w:rsidRPr="00D158E0" w:rsidRDefault="008D5CD0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8D5CD0" w:rsidRPr="00D158E0" w:rsidRDefault="008D5CD0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8D5CD0" w:rsidRPr="00D158E0" w:rsidRDefault="008D5CD0" w:rsidP="00A62A2E">
      <w:pPr>
        <w:ind w:left="708"/>
        <w:jc w:val="right"/>
        <w:rPr>
          <w:rFonts w:ascii="Times New Roman" w:hAnsi="Times New Roman"/>
          <w:color w:val="000000"/>
        </w:rPr>
      </w:pPr>
    </w:p>
    <w:p w:rsidR="008D5CD0" w:rsidRPr="00D158E0" w:rsidRDefault="008D5CD0" w:rsidP="00A62A2E">
      <w:pPr>
        <w:rPr>
          <w:rFonts w:ascii="Times New Roman" w:hAnsi="Times New Roman"/>
          <w:color w:val="000000"/>
        </w:rPr>
      </w:pPr>
    </w:p>
    <w:p w:rsidR="008D5CD0" w:rsidRDefault="008D5CD0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зменени</w:t>
      </w:r>
      <w:r>
        <w:rPr>
          <w:rFonts w:ascii="Times New Roman" w:hAnsi="Times New Roman"/>
          <w:b/>
          <w:color w:val="000000"/>
          <w:sz w:val="36"/>
          <w:szCs w:val="36"/>
        </w:rPr>
        <w:t>я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 в генеральный план </w:t>
      </w:r>
    </w:p>
    <w:p w:rsidR="008D5CD0" w:rsidRPr="00D158E0" w:rsidRDefault="008D5CD0" w:rsidP="00EA752F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сельского поселения </w:t>
      </w:r>
      <w:r w:rsidRPr="00F4016F">
        <w:rPr>
          <w:rFonts w:ascii="Times New Roman" w:hAnsi="Times New Roman"/>
          <w:b/>
          <w:noProof/>
          <w:color w:val="000000"/>
          <w:sz w:val="36"/>
          <w:szCs w:val="36"/>
        </w:rPr>
        <w:t>Сухая Вязовка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8D5CD0" w:rsidRPr="00D158E0" w:rsidRDefault="008D5CD0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F4016F">
        <w:rPr>
          <w:rFonts w:ascii="Times New Roman" w:hAnsi="Times New Roman"/>
          <w:b/>
          <w:noProof/>
          <w:color w:val="000000"/>
          <w:sz w:val="36"/>
          <w:szCs w:val="36"/>
        </w:rPr>
        <w:t>Волжский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Самарской области</w:t>
      </w:r>
    </w:p>
    <w:p w:rsidR="008D5CD0" w:rsidRPr="00D158E0" w:rsidRDefault="008D5CD0" w:rsidP="00A62A2E">
      <w:pPr>
        <w:ind w:left="708"/>
        <w:jc w:val="center"/>
        <w:rPr>
          <w:rFonts w:ascii="Times New Roman" w:hAnsi="Times New Roman"/>
          <w:b/>
          <w:color w:val="000000"/>
        </w:rPr>
      </w:pPr>
    </w:p>
    <w:p w:rsidR="008D5CD0" w:rsidRPr="00D158E0" w:rsidRDefault="008D5CD0" w:rsidP="00A62A2E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:rsidR="008D5CD0" w:rsidRPr="00D158E0" w:rsidRDefault="008D5CD0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:rsidR="008D5CD0" w:rsidRPr="00D158E0" w:rsidRDefault="008D5CD0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F4016F">
        <w:rPr>
          <w:rFonts w:ascii="Times New Roman" w:hAnsi="Times New Roman"/>
          <w:b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D5CD0" w:rsidRPr="00EA752F" w:rsidRDefault="008D5CD0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16F">
        <w:rPr>
          <w:rFonts w:ascii="Times New Roman" w:hAnsi="Times New Roman"/>
          <w:b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8D5CD0" w:rsidRPr="00EA752F" w:rsidRDefault="008D5CD0" w:rsidP="00A62A2E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8D5CD0" w:rsidRDefault="008D5CD0" w:rsidP="005F0777">
      <w:pPr>
        <w:rPr>
          <w:rFonts w:ascii="Times New Roman" w:hAnsi="Times New Roman"/>
          <w:color w:val="000000"/>
        </w:rPr>
      </w:pPr>
    </w:p>
    <w:p w:rsidR="008D5CD0" w:rsidRPr="00D158E0" w:rsidRDefault="008D5CD0" w:rsidP="00A62A2E">
      <w:pPr>
        <w:ind w:left="708"/>
        <w:rPr>
          <w:rFonts w:ascii="Times New Roman" w:hAnsi="Times New Roman"/>
          <w:color w:val="000000"/>
        </w:rPr>
      </w:pPr>
    </w:p>
    <w:p w:rsidR="008D5CD0" w:rsidRDefault="008D5CD0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bookmarkStart w:id="0" w:name="_GoBack"/>
      <w:bookmarkEnd w:id="0"/>
    </w:p>
    <w:p w:rsidR="008D5CD0" w:rsidRDefault="008D5CD0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8D5CD0" w:rsidRPr="00D158E0" w:rsidRDefault="008D5CD0" w:rsidP="00AE686A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8D5CD0" w:rsidRDefault="008D5CD0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5CD0" w:rsidRDefault="008D5CD0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5CD0" w:rsidRDefault="008D5CD0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5CD0" w:rsidRDefault="008D5CD0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5CD0" w:rsidRDefault="008D5CD0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5CD0" w:rsidRPr="00AE686A" w:rsidRDefault="008D5CD0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8D5CD0" w:rsidRPr="00AE686A" w:rsidRDefault="008D5CD0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8D5CD0" w:rsidRPr="00AE686A" w:rsidRDefault="008D5CD0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8D5CD0" w:rsidRPr="00AE686A" w:rsidRDefault="008D5CD0" w:rsidP="00AE686A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:rsidR="008D5CD0" w:rsidRPr="00AE686A" w:rsidRDefault="008D5CD0" w:rsidP="00A62A2E">
      <w:pPr>
        <w:ind w:left="708"/>
        <w:jc w:val="center"/>
        <w:rPr>
          <w:rFonts w:ascii="Times New Roman" w:hAnsi="Times New Roman"/>
          <w:sz w:val="28"/>
        </w:rPr>
      </w:pPr>
      <w:r w:rsidRPr="00AE686A">
        <w:rPr>
          <w:rFonts w:ascii="Times New Roman" w:hAnsi="Times New Roman"/>
          <w:sz w:val="28"/>
        </w:rPr>
        <w:t>г. Самара, 2019 г.</w:t>
      </w:r>
    </w:p>
    <w:p w:rsidR="008D5CD0" w:rsidRPr="00D158E0" w:rsidRDefault="008D5CD0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8D5CD0" w:rsidRPr="00D158E0" w:rsidSect="008D5CD0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8D5CD0" w:rsidRPr="00D158E0" w:rsidRDefault="008D5CD0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lastRenderedPageBreak/>
        <w:t>ПОЛОЖЕНИЕ</w:t>
      </w:r>
    </w:p>
    <w:p w:rsidR="008D5CD0" w:rsidRPr="00D158E0" w:rsidRDefault="008D5CD0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О ТЕРРИТОРИАЛЬНОМ ПЛАНИРОВАНИИ </w:t>
      </w:r>
    </w:p>
    <w:p w:rsidR="008D5CD0" w:rsidRPr="00D158E0" w:rsidRDefault="008D5CD0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  <w:r w:rsidRPr="00F4016F">
        <w:rPr>
          <w:noProof/>
          <w:color w:val="000000"/>
          <w:sz w:val="28"/>
          <w:szCs w:val="28"/>
        </w:rPr>
        <w:t>Сухая Вязовка</w:t>
      </w:r>
      <w:r>
        <w:rPr>
          <w:color w:val="000000"/>
          <w:sz w:val="28"/>
          <w:szCs w:val="28"/>
        </w:rPr>
        <w:t xml:space="preserve"> </w:t>
      </w:r>
    </w:p>
    <w:p w:rsidR="008D5CD0" w:rsidRPr="00D158E0" w:rsidRDefault="008D5CD0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F4016F">
        <w:rPr>
          <w:noProof/>
          <w:color w:val="000000"/>
          <w:sz w:val="28"/>
          <w:szCs w:val="28"/>
        </w:rPr>
        <w:t>Волжский</w:t>
      </w:r>
    </w:p>
    <w:p w:rsidR="008D5CD0" w:rsidRPr="00D158E0" w:rsidRDefault="008D5CD0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>САМАРСКОЙ ОБЛАСТИ</w:t>
      </w:r>
    </w:p>
    <w:p w:rsidR="008D5CD0" w:rsidRPr="00D158E0" w:rsidRDefault="008D5CD0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5CD0" w:rsidRPr="00D158E0" w:rsidRDefault="008D5CD0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8D5CD0" w:rsidRPr="00D158E0" w:rsidRDefault="008D5CD0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учтены интересы Российской Федерации, Самарской области,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по реализации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</w:t>
      </w:r>
      <w:r w:rsidRPr="00AE686A">
        <w:rPr>
          <w:rFonts w:ascii="Times New Roman" w:hAnsi="Times New Roman"/>
          <w:color w:val="000000"/>
          <w:sz w:val="28"/>
          <w:szCs w:val="28"/>
        </w:rPr>
        <w:t>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планов и программ комплексного социально-экономического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>;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B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области, утвержденная постановлением Правительства Самарской области от 13.12.2007 № 261</w:t>
      </w:r>
      <w:r w:rsidRPr="004B3AB9">
        <w:rPr>
          <w:rFonts w:ascii="Times New Roman" w:hAnsi="Times New Roman"/>
          <w:color w:val="000000"/>
          <w:sz w:val="28"/>
          <w:szCs w:val="28"/>
        </w:rPr>
        <w:t>;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7F1">
        <w:rPr>
          <w:rFonts w:ascii="Times New Roman" w:hAnsi="Times New Roman"/>
          <w:color w:val="000000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731 от 13.07.2009</w:t>
      </w:r>
      <w:r w:rsidRPr="000167F1">
        <w:rPr>
          <w:rFonts w:ascii="Times New Roman" w:hAnsi="Times New Roman"/>
          <w:color w:val="000000"/>
          <w:sz w:val="28"/>
          <w:szCs w:val="28"/>
        </w:rPr>
        <w:t>;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предложения заинтересованных лиц.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8D5CD0" w:rsidRPr="00AE686A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rFonts w:ascii="Times New Roman" w:hAnsi="Times New Roman"/>
          <w:color w:val="000000"/>
          <w:sz w:val="28"/>
          <w:szCs w:val="28"/>
        </w:rPr>
        <w:t>;</w:t>
      </w:r>
    </w:p>
    <w:p w:rsidR="008D5CD0" w:rsidRPr="00AE686A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8D5CD0" w:rsidRPr="00AE686A" w:rsidRDefault="008D5CD0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1:25 000);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AE686A">
        <w:rPr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(М 1:10000)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8D5CD0" w:rsidRPr="00AE686A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AE686A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8D5CD0" w:rsidRPr="004B3AB9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объектов местного значения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AE686A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:rsidR="008D5CD0" w:rsidRPr="00C10C56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EFD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Карты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:rsidR="008D5CD0" w:rsidRPr="00AE686A" w:rsidRDefault="008D5CD0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1:10 000)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5CD0" w:rsidRPr="00D158E0" w:rsidRDefault="008D5CD0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5CD0" w:rsidRDefault="008D5CD0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и оказывают существенное влияние на социально-экономическое развитие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отображения планируемого размещения линейных объектов, расположенных за границами населенных пунктов, могут применяться как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(М 1:10 000), так и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5CD0" w:rsidRDefault="008D5CD0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1.10.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Функциональное зонирование территории отображено на картах Генерального плана в соответствии с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требованиями Приказа Минэкономразвития Российской Федерации от 09.01.2018 № 10 «Об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границ функциональных зон может применяться как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, так и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(М 1:10 000)</w:t>
      </w:r>
      <w:r>
        <w:rPr>
          <w:rFonts w:ascii="Times New Roman" w:hAnsi="Times New Roman"/>
          <w:bCs/>
          <w:color w:val="000000"/>
        </w:rPr>
        <w:t>.</w:t>
      </w:r>
    </w:p>
    <w:p w:rsidR="008D5CD0" w:rsidRDefault="008D5CD0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Виды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соответствуют требованиям </w:t>
      </w:r>
      <w:r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</w:t>
      </w:r>
      <w:r w:rsidRPr="0041006B">
        <w:rPr>
          <w:rFonts w:ascii="Times New Roman" w:hAnsi="Times New Roman"/>
          <w:color w:val="000000"/>
          <w:sz w:val="28"/>
          <w:szCs w:val="28"/>
        </w:rPr>
        <w:t>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8D5CD0" w:rsidRPr="00D158E0" w:rsidRDefault="008D5CD0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</w:t>
      </w:r>
      <w:r w:rsidRPr="00AE686A">
        <w:rPr>
          <w:rFonts w:ascii="Times New Roman" w:hAnsi="Times New Roman"/>
          <w:color w:val="000000"/>
          <w:sz w:val="28"/>
          <w:szCs w:val="28"/>
        </w:rPr>
        <w:t>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утверждаемыми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программами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, программами комплексного развития транспортной </w:t>
      </w:r>
      <w:r w:rsidRPr="00C57416">
        <w:rPr>
          <w:rFonts w:ascii="Times New Roman" w:hAnsi="Times New Roman"/>
          <w:color w:val="000000"/>
          <w:sz w:val="28"/>
          <w:szCs w:val="28"/>
        </w:rPr>
        <w:lastRenderedPageBreak/>
        <w:t>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 и (при наличии)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инвестиционными программами организаций коммунального комплекса. Указанные мероприятия могут включать: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на основании документации по планировке территории.</w:t>
      </w:r>
    </w:p>
    <w:p w:rsidR="008D5CD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случае, если п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иных главных распорядителей средств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создание объектов местного значения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или в случае внесения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изменений в части размещения объектов местного значения такие программы и решения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</w:p>
    <w:p w:rsidR="008D5CD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В случае если программы,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C77E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. В случае, если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C">
        <w:rPr>
          <w:rFonts w:ascii="Times New Roman" w:hAnsi="Times New Roman"/>
          <w:color w:val="000000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</w:t>
      </w:r>
      <w:r w:rsidRPr="00C77EFC">
        <w:rPr>
          <w:rFonts w:ascii="Times New Roman" w:hAnsi="Times New Roman"/>
          <w:color w:val="000000"/>
          <w:sz w:val="28"/>
          <w:szCs w:val="28"/>
        </w:rPr>
        <w:t>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>, программы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данные программы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Указанные в настоящем Положении характеристики планируемых для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8D5CD0" w:rsidRPr="00D158E0" w:rsidRDefault="008D5CD0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58E0">
        <w:rPr>
          <w:rFonts w:ascii="Times New Roman" w:hAnsi="Times New Roman"/>
          <w:color w:val="000000"/>
          <w:sz w:val="28"/>
          <w:szCs w:val="28"/>
        </w:rPr>
        <w:t>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8D5CD0" w:rsidRPr="00D158E0" w:rsidRDefault="008D5CD0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Характеристики зон с особыми условиями использования территории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в случае если установление таких зон требуется в связи с размещением данных объектов, определены в соответствии с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действовавшим на момент подготовки Генерального плана.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в соответствии с СанПиН </w:t>
      </w:r>
      <w:r w:rsidRPr="006207B7">
        <w:rPr>
          <w:rFonts w:ascii="Times New Roman" w:hAnsi="Times New Roman"/>
          <w:color w:val="000000"/>
          <w:sz w:val="28"/>
          <w:szCs w:val="28"/>
        </w:rPr>
        <w:t>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8D5CD0" w:rsidRDefault="008D5CD0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I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8D5CD0" w:rsidRPr="00D158E0" w:rsidRDefault="008D5CD0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Применение отображенных на картах материалов по обоснованию Генерального плана </w:t>
      </w:r>
      <w:r w:rsidRPr="00195290">
        <w:rPr>
          <w:rFonts w:ascii="Times New Roman" w:hAnsi="Times New Roman"/>
          <w:color w:val="000000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положений Земельного кодекса Российской Федерации о том, что </w:t>
      </w:r>
      <w:r w:rsidRPr="00AE686A">
        <w:rPr>
          <w:rFonts w:ascii="Times New Roman" w:hAnsi="Times New Roman"/>
          <w:color w:val="000000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положений </w:t>
      </w:r>
      <w:r w:rsidRPr="00195290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195290">
        <w:rPr>
          <w:rFonts w:ascii="Times New Roman" w:hAnsi="Times New Roman"/>
          <w:color w:val="000000"/>
          <w:sz w:val="28"/>
          <w:szCs w:val="28"/>
        </w:rPr>
        <w:t>2018 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 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95290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95290">
        <w:rPr>
          <w:rFonts w:ascii="Times New Roman" w:hAnsi="Times New Roman"/>
          <w:color w:val="000000"/>
          <w:sz w:val="28"/>
          <w:szCs w:val="28"/>
        </w:rPr>
        <w:t>.</w:t>
      </w:r>
    </w:p>
    <w:p w:rsidR="008D5CD0" w:rsidRPr="00AE686A" w:rsidRDefault="008D5CD0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8D5CD0" w:rsidRPr="00D158E0" w:rsidRDefault="008D5CD0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E686A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E686A">
        <w:rPr>
          <w:rFonts w:ascii="Times New Roman" w:hAnsi="Times New Roman"/>
          <w:color w:val="000000"/>
          <w:sz w:val="28"/>
          <w:szCs w:val="28"/>
        </w:rPr>
        <w:t>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8D5CD0" w:rsidRPr="00D158E0" w:rsidRDefault="008D5CD0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158E0">
        <w:rPr>
          <w:rFonts w:ascii="Times New Roman" w:hAnsi="Times New Roman"/>
          <w:color w:val="000000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8D5CD0" w:rsidRPr="00D158E0" w:rsidRDefault="008D5CD0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  <w:sectPr w:rsidR="008D5CD0" w:rsidRPr="00D158E0" w:rsidSect="00270537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AA354D" w:rsidRDefault="00AA354D" w:rsidP="00AA354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</w:t>
      </w:r>
    </w:p>
    <w:p w:rsidR="00AA354D" w:rsidRPr="005C639C" w:rsidRDefault="00AA354D" w:rsidP="00AA354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объектов местного значения </w:t>
      </w:r>
      <w:r>
        <w:rPr>
          <w:rFonts w:ascii="Times New Roman" w:hAnsi="Times New Roman"/>
          <w:sz w:val="28"/>
          <w:szCs w:val="28"/>
        </w:rPr>
        <w:t>сельск</w:t>
      </w:r>
      <w:r w:rsidRPr="005C639C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>Сухая Вязовка</w:t>
      </w:r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Волжский</w:t>
      </w:r>
      <w:r w:rsidRPr="005C6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C639C">
        <w:rPr>
          <w:rFonts w:ascii="Times New Roman" w:hAnsi="Times New Roman"/>
          <w:sz w:val="28"/>
          <w:szCs w:val="28"/>
        </w:rPr>
        <w:t>Самарской области, их основные характеристики и местоположение</w:t>
      </w:r>
    </w:p>
    <w:p w:rsidR="00AA354D" w:rsidRPr="00B26C0B" w:rsidRDefault="00AA354D" w:rsidP="00AA354D">
      <w:pPr>
        <w:pStyle w:val="a1"/>
        <w:rPr>
          <w:lang w:eastAsia="x-none"/>
        </w:rPr>
      </w:pPr>
    </w:p>
    <w:p w:rsidR="00AA354D" w:rsidRPr="00A86569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5"/>
        <w:gridCol w:w="2330"/>
        <w:gridCol w:w="1559"/>
        <w:gridCol w:w="1426"/>
        <w:gridCol w:w="1267"/>
        <w:gridCol w:w="1985"/>
        <w:gridCol w:w="2126"/>
        <w:gridCol w:w="2410"/>
      </w:tblGrid>
      <w:tr w:rsidR="00AA354D" w:rsidRPr="00A86569" w:rsidTr="00511386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26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7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AA354D" w:rsidRPr="00A86569" w:rsidTr="00511386">
        <w:trPr>
          <w:trHeight w:val="1190"/>
          <w:tblHeader/>
        </w:trPr>
        <w:tc>
          <w:tcPr>
            <w:tcW w:w="529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 га</w:t>
            </w:r>
          </w:p>
        </w:tc>
        <w:tc>
          <w:tcPr>
            <w:tcW w:w="2126" w:type="dxa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54D" w:rsidRPr="00842766" w:rsidTr="00511386">
        <w:trPr>
          <w:cantSplit/>
          <w:trHeight w:val="167"/>
        </w:trPr>
        <w:tc>
          <w:tcPr>
            <w:tcW w:w="529" w:type="dxa"/>
          </w:tcPr>
          <w:p w:rsidR="00AA354D" w:rsidRPr="00957D4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D4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AA354D" w:rsidRPr="00957D40" w:rsidRDefault="00AA354D" w:rsidP="005113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2330" w:type="dxa"/>
          </w:tcPr>
          <w:p w:rsidR="00AA354D" w:rsidRPr="002826B0" w:rsidRDefault="00AA354D" w:rsidP="0051138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 Сухая Вязовка, ул. Школьная</w:t>
            </w:r>
          </w:p>
        </w:tc>
        <w:tc>
          <w:tcPr>
            <w:tcW w:w="1559" w:type="dxa"/>
          </w:tcPr>
          <w:p w:rsidR="00AA354D" w:rsidRPr="00957D4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D4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AA354D" w:rsidRPr="008E3A3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7" w:type="dxa"/>
          </w:tcPr>
          <w:p w:rsidR="00AA354D" w:rsidRPr="00957D4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</w:tcPr>
          <w:p w:rsidR="00AA354D" w:rsidRPr="00957D4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A354D" w:rsidRPr="00E61675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A354D" w:rsidRPr="00957D4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D40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AA354D" w:rsidRPr="00500F82" w:rsidTr="00511386">
        <w:trPr>
          <w:cantSplit/>
          <w:trHeight w:val="167"/>
        </w:trPr>
        <w:tc>
          <w:tcPr>
            <w:tcW w:w="529" w:type="dxa"/>
          </w:tcPr>
          <w:p w:rsidR="00AA354D" w:rsidRPr="00500F82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00F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AA354D" w:rsidRPr="00500F82" w:rsidRDefault="00AA354D" w:rsidP="00511386">
            <w:pPr>
              <w:rPr>
                <w:rFonts w:ascii="Times New Roman" w:hAnsi="Times New Roman"/>
                <w:sz w:val="20"/>
                <w:szCs w:val="20"/>
              </w:rPr>
            </w:pPr>
            <w:r w:rsidRPr="00500F82">
              <w:rPr>
                <w:rFonts w:ascii="Times New Roman" w:hAnsi="Times New Roman"/>
                <w:sz w:val="20"/>
                <w:szCs w:val="20"/>
              </w:rPr>
              <w:t>Футбольное поле</w:t>
            </w:r>
          </w:p>
        </w:tc>
        <w:tc>
          <w:tcPr>
            <w:tcW w:w="2330" w:type="dxa"/>
          </w:tcPr>
          <w:p w:rsidR="00AA354D" w:rsidRPr="00500F82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 Березовый Гай, ул. Специалистов</w:t>
            </w:r>
          </w:p>
        </w:tc>
        <w:tc>
          <w:tcPr>
            <w:tcW w:w="1559" w:type="dxa"/>
          </w:tcPr>
          <w:p w:rsidR="00AA354D" w:rsidRPr="00500F82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AA354D" w:rsidRPr="00500F82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67" w:type="dxa"/>
          </w:tcPr>
          <w:p w:rsidR="00AA354D" w:rsidRPr="00500F82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985" w:type="dxa"/>
          </w:tcPr>
          <w:p w:rsidR="00AA354D" w:rsidRPr="00500F82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A354D" w:rsidRPr="00500F82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A354D" w:rsidRPr="00500F82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54D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9E6A1B" w:rsidRDefault="009E6A1B" w:rsidP="009E6A1B">
      <w:pPr>
        <w:pStyle w:val="a1"/>
        <w:rPr>
          <w:lang w:eastAsia="x-none"/>
        </w:rPr>
      </w:pPr>
    </w:p>
    <w:p w:rsidR="009E6A1B" w:rsidRDefault="009E6A1B" w:rsidP="009E6A1B">
      <w:pPr>
        <w:pStyle w:val="a1"/>
        <w:rPr>
          <w:lang w:eastAsia="x-none"/>
        </w:rPr>
      </w:pPr>
    </w:p>
    <w:p w:rsidR="009E6A1B" w:rsidRDefault="009E6A1B" w:rsidP="009E6A1B">
      <w:pPr>
        <w:pStyle w:val="a1"/>
        <w:rPr>
          <w:lang w:eastAsia="x-none"/>
        </w:rPr>
      </w:pPr>
    </w:p>
    <w:p w:rsidR="009E6A1B" w:rsidRDefault="009E6A1B" w:rsidP="009E6A1B">
      <w:pPr>
        <w:pStyle w:val="a1"/>
        <w:rPr>
          <w:lang w:eastAsia="x-none"/>
        </w:rPr>
      </w:pPr>
    </w:p>
    <w:p w:rsidR="009E6A1B" w:rsidRDefault="009E6A1B" w:rsidP="009E6A1B">
      <w:pPr>
        <w:pStyle w:val="a1"/>
        <w:rPr>
          <w:lang w:eastAsia="x-none"/>
        </w:rPr>
      </w:pPr>
    </w:p>
    <w:p w:rsidR="009E6A1B" w:rsidRDefault="009E6A1B" w:rsidP="009E6A1B">
      <w:pPr>
        <w:pStyle w:val="a1"/>
        <w:rPr>
          <w:lang w:eastAsia="x-none"/>
        </w:rPr>
      </w:pPr>
    </w:p>
    <w:p w:rsidR="009E6A1B" w:rsidRDefault="009E6A1B" w:rsidP="009E6A1B">
      <w:pPr>
        <w:pStyle w:val="a1"/>
        <w:rPr>
          <w:lang w:eastAsia="x-none"/>
        </w:rPr>
      </w:pPr>
    </w:p>
    <w:p w:rsidR="009E6A1B" w:rsidRPr="009E6A1B" w:rsidRDefault="009E6A1B" w:rsidP="009E6A1B">
      <w:pPr>
        <w:pStyle w:val="a1"/>
        <w:rPr>
          <w:lang w:eastAsia="x-none"/>
        </w:rPr>
      </w:pPr>
    </w:p>
    <w:p w:rsidR="00AA354D" w:rsidRPr="00A86569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lastRenderedPageBreak/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AA354D" w:rsidRPr="00A86569" w:rsidTr="00511386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AA354D" w:rsidRPr="00A86569" w:rsidTr="00511386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</w:t>
            </w:r>
            <w:r>
              <w:rPr>
                <w:rFonts w:ascii="Times New Roman" w:hAnsi="Times New Roman"/>
                <w:sz w:val="20"/>
                <w:szCs w:val="20"/>
              </w:rPr>
              <w:t>, га</w:t>
            </w:r>
          </w:p>
        </w:tc>
        <w:tc>
          <w:tcPr>
            <w:tcW w:w="1985" w:type="dxa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54D" w:rsidRPr="00984EC6" w:rsidTr="00511386">
        <w:trPr>
          <w:cantSplit/>
          <w:trHeight w:hRule="exact" w:val="1471"/>
        </w:trPr>
        <w:tc>
          <w:tcPr>
            <w:tcW w:w="540" w:type="dxa"/>
          </w:tcPr>
          <w:p w:rsidR="00AA354D" w:rsidRPr="00984EC6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AA354D" w:rsidRPr="00984EC6" w:rsidRDefault="00AA354D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</w:t>
            </w:r>
          </w:p>
        </w:tc>
        <w:tc>
          <w:tcPr>
            <w:tcW w:w="2268" w:type="dxa"/>
          </w:tcPr>
          <w:p w:rsidR="00AA354D" w:rsidRPr="00984EC6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село Сухая Вязовка, </w:t>
            </w:r>
            <w:r w:rsidRPr="003813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кольная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2а</w:t>
            </w:r>
          </w:p>
        </w:tc>
        <w:tc>
          <w:tcPr>
            <w:tcW w:w="1559" w:type="dxa"/>
          </w:tcPr>
          <w:p w:rsidR="00AA354D" w:rsidRPr="00984EC6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AA354D" w:rsidRPr="00984EC6" w:rsidRDefault="00AA354D" w:rsidP="00047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047A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354D" w:rsidRPr="00984EC6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985" w:type="dxa"/>
          </w:tcPr>
          <w:p w:rsidR="00AA354D" w:rsidRPr="00984EC6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A354D" w:rsidRPr="00984EC6" w:rsidRDefault="00AA354D" w:rsidP="00047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5E3">
              <w:rPr>
                <w:rFonts w:ascii="Times New Roman" w:hAnsi="Times New Roman"/>
                <w:sz w:val="20"/>
                <w:szCs w:val="20"/>
              </w:rPr>
              <w:t xml:space="preserve">зал на </w:t>
            </w:r>
            <w:r w:rsidR="00047AE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B165E3">
              <w:rPr>
                <w:rFonts w:ascii="Times New Roman" w:hAnsi="Times New Roman"/>
                <w:sz w:val="20"/>
                <w:szCs w:val="20"/>
              </w:rPr>
              <w:t xml:space="preserve"> мест помещения для </w:t>
            </w:r>
            <w:r>
              <w:rPr>
                <w:rFonts w:ascii="Times New Roman" w:hAnsi="Times New Roman"/>
                <w:sz w:val="20"/>
                <w:szCs w:val="20"/>
              </w:rPr>
              <w:t>библиотеки с читальным залом, помещения для досуга</w:t>
            </w:r>
          </w:p>
        </w:tc>
        <w:tc>
          <w:tcPr>
            <w:tcW w:w="2551" w:type="dxa"/>
            <w:vAlign w:val="center"/>
          </w:tcPr>
          <w:p w:rsidR="00AA354D" w:rsidRPr="00984EC6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AA354D" w:rsidRDefault="00AA354D" w:rsidP="00AA354D">
      <w:pPr>
        <w:pStyle w:val="a1"/>
        <w:rPr>
          <w:lang w:eastAsia="x-none"/>
        </w:rPr>
      </w:pPr>
    </w:p>
    <w:p w:rsidR="00AA354D" w:rsidRDefault="00AA354D" w:rsidP="00AA354D">
      <w:pPr>
        <w:pStyle w:val="a1"/>
        <w:rPr>
          <w:lang w:eastAsia="x-none"/>
        </w:rPr>
      </w:pPr>
    </w:p>
    <w:p w:rsidR="00AA354D" w:rsidRDefault="00AA354D" w:rsidP="00AA354D">
      <w:pPr>
        <w:pStyle w:val="a1"/>
        <w:rPr>
          <w:lang w:eastAsia="x-none"/>
        </w:rPr>
      </w:pPr>
    </w:p>
    <w:p w:rsidR="00AA354D" w:rsidRDefault="00AA354D" w:rsidP="00AA354D">
      <w:pPr>
        <w:pStyle w:val="a1"/>
        <w:rPr>
          <w:lang w:eastAsia="x-none"/>
        </w:rPr>
      </w:pPr>
    </w:p>
    <w:p w:rsidR="006F3674" w:rsidRDefault="006F3674" w:rsidP="00AA354D">
      <w:pPr>
        <w:pStyle w:val="a1"/>
        <w:rPr>
          <w:lang w:eastAsia="x-none"/>
        </w:rPr>
      </w:pPr>
    </w:p>
    <w:p w:rsidR="006F3674" w:rsidRDefault="006F3674" w:rsidP="00AA354D">
      <w:pPr>
        <w:pStyle w:val="a1"/>
        <w:rPr>
          <w:lang w:eastAsia="x-none"/>
        </w:rPr>
      </w:pPr>
    </w:p>
    <w:p w:rsidR="006F3674" w:rsidRDefault="006F3674" w:rsidP="00AA354D">
      <w:pPr>
        <w:pStyle w:val="a1"/>
        <w:rPr>
          <w:lang w:eastAsia="x-none"/>
        </w:rPr>
      </w:pPr>
    </w:p>
    <w:p w:rsidR="006F3674" w:rsidRDefault="006F3674" w:rsidP="00AA354D">
      <w:pPr>
        <w:pStyle w:val="a1"/>
        <w:rPr>
          <w:lang w:eastAsia="x-none"/>
        </w:rPr>
      </w:pPr>
    </w:p>
    <w:p w:rsidR="00AA354D" w:rsidRDefault="00AA354D" w:rsidP="00AA354D">
      <w:pPr>
        <w:pStyle w:val="a1"/>
        <w:rPr>
          <w:lang w:eastAsia="x-none"/>
        </w:rPr>
      </w:pPr>
    </w:p>
    <w:p w:rsidR="00AA354D" w:rsidRDefault="00AA354D" w:rsidP="00AA354D">
      <w:pPr>
        <w:pStyle w:val="a1"/>
        <w:rPr>
          <w:lang w:eastAsia="x-none"/>
        </w:rPr>
      </w:pPr>
    </w:p>
    <w:p w:rsidR="00AA354D" w:rsidRDefault="00AA354D" w:rsidP="00AA354D">
      <w:pPr>
        <w:pStyle w:val="a1"/>
        <w:rPr>
          <w:lang w:eastAsia="x-none"/>
        </w:rPr>
      </w:pPr>
    </w:p>
    <w:p w:rsidR="00AA354D" w:rsidRDefault="00AA354D" w:rsidP="00AA354D">
      <w:pPr>
        <w:pStyle w:val="a1"/>
        <w:rPr>
          <w:lang w:eastAsia="x-none"/>
        </w:rPr>
      </w:pPr>
    </w:p>
    <w:p w:rsidR="00AA354D" w:rsidRDefault="00AA354D" w:rsidP="00AA354D">
      <w:pPr>
        <w:pStyle w:val="a1"/>
        <w:rPr>
          <w:lang w:eastAsia="x-none"/>
        </w:rPr>
      </w:pPr>
    </w:p>
    <w:p w:rsidR="00AA354D" w:rsidRDefault="00AA354D" w:rsidP="00AA354D">
      <w:pPr>
        <w:pStyle w:val="a1"/>
        <w:rPr>
          <w:lang w:eastAsia="x-none"/>
        </w:rPr>
      </w:pPr>
    </w:p>
    <w:p w:rsidR="00AA354D" w:rsidRPr="00B55E70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55E70">
        <w:rPr>
          <w:b w:val="0"/>
          <w:bCs w:val="0"/>
          <w:sz w:val="28"/>
          <w:szCs w:val="28"/>
        </w:rPr>
        <w:lastRenderedPageBreak/>
        <w:t>2.</w:t>
      </w:r>
      <w:r w:rsidR="009E6A1B">
        <w:rPr>
          <w:b w:val="0"/>
          <w:bCs w:val="0"/>
          <w:sz w:val="28"/>
          <w:szCs w:val="28"/>
          <w:lang w:val="ru-RU"/>
        </w:rPr>
        <w:t>3</w:t>
      </w:r>
      <w:r w:rsidRPr="00B55E70">
        <w:rPr>
          <w:b w:val="0"/>
          <w:bCs w:val="0"/>
          <w:sz w:val="28"/>
          <w:szCs w:val="28"/>
        </w:rPr>
        <w:t>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AA354D" w:rsidRPr="00B55E70" w:rsidTr="00511386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AA354D" w:rsidRPr="00111CA4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E70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AA354D" w:rsidRPr="00B55E70" w:rsidTr="00511386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54D" w:rsidRPr="00C432FB" w:rsidTr="00511386">
        <w:trPr>
          <w:cantSplit/>
          <w:trHeight w:val="685"/>
        </w:trPr>
        <w:tc>
          <w:tcPr>
            <w:tcW w:w="540" w:type="dxa"/>
            <w:vMerge w:val="restart"/>
          </w:tcPr>
          <w:p w:rsidR="00AA354D" w:rsidRPr="003813DA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D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AA354D" w:rsidRPr="003813DA" w:rsidRDefault="00AA354D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813D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  <w:p w:rsidR="00AA354D" w:rsidRPr="003813DA" w:rsidRDefault="00AA354D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AA354D" w:rsidRPr="003813DA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 Сухая Вязовка</w:t>
            </w:r>
            <w:r w:rsidRPr="003813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AA354D" w:rsidRPr="003813DA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D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AA354D" w:rsidRPr="003813DA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AA354D" w:rsidRPr="006C054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A354D" w:rsidRPr="003813DA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A354D" w:rsidRPr="003813DA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DA">
              <w:rPr>
                <w:rFonts w:ascii="Times New Roman" w:hAnsi="Times New Roman"/>
                <w:sz w:val="20"/>
                <w:szCs w:val="20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9E6A1B" w:rsidRPr="003813DA" w:rsidTr="00511386">
        <w:trPr>
          <w:cantSplit/>
          <w:trHeight w:val="450"/>
        </w:trPr>
        <w:tc>
          <w:tcPr>
            <w:tcW w:w="540" w:type="dxa"/>
            <w:vMerge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Школьная</w:t>
            </w:r>
          </w:p>
        </w:tc>
        <w:tc>
          <w:tcPr>
            <w:tcW w:w="1559" w:type="dxa"/>
            <w:vMerge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6A1B" w:rsidRPr="006C0540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49">
              <w:rPr>
                <w:rFonts w:ascii="Times New Roman" w:hAnsi="Times New Roman"/>
                <w:sz w:val="20"/>
                <w:szCs w:val="20"/>
              </w:rPr>
              <w:t xml:space="preserve">напряжение – 10 (6) </w:t>
            </w:r>
            <w:proofErr w:type="spellStart"/>
            <w:r w:rsidRPr="003C614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A1B" w:rsidRPr="003813DA" w:rsidTr="00511386">
        <w:trPr>
          <w:cantSplit/>
          <w:trHeight w:val="450"/>
        </w:trPr>
        <w:tc>
          <w:tcPr>
            <w:tcW w:w="540" w:type="dxa"/>
            <w:vMerge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 Сухая Вязовка</w:t>
            </w:r>
            <w:r w:rsidRPr="003813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1559" w:type="dxa"/>
            <w:vMerge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6A1B" w:rsidRPr="003C6149" w:rsidRDefault="009E6A1B" w:rsidP="00511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A1B" w:rsidRPr="003813DA" w:rsidTr="00511386">
        <w:trPr>
          <w:cantSplit/>
          <w:trHeight w:val="450"/>
        </w:trPr>
        <w:tc>
          <w:tcPr>
            <w:tcW w:w="540" w:type="dxa"/>
            <w:vMerge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Школьная</w:t>
            </w:r>
          </w:p>
        </w:tc>
        <w:tc>
          <w:tcPr>
            <w:tcW w:w="1559" w:type="dxa"/>
            <w:vMerge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E6A1B" w:rsidRPr="003C6149" w:rsidRDefault="009E6A1B" w:rsidP="00511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6C0540">
              <w:rPr>
                <w:rFonts w:ascii="Times New Roman" w:hAnsi="Times New Roman"/>
                <w:sz w:val="20"/>
                <w:szCs w:val="20"/>
              </w:rPr>
              <w:t xml:space="preserve">шт. мощностью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C05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540"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551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A1B" w:rsidRPr="003813DA" w:rsidTr="00511386">
        <w:trPr>
          <w:cantSplit/>
          <w:trHeight w:val="450"/>
        </w:trPr>
        <w:tc>
          <w:tcPr>
            <w:tcW w:w="540" w:type="dxa"/>
            <w:vMerge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6A1B" w:rsidRPr="006C0540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6A1B" w:rsidRPr="003C6149" w:rsidRDefault="009E6A1B" w:rsidP="00511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A1B" w:rsidRPr="003813DA" w:rsidTr="00511386">
        <w:trPr>
          <w:cantSplit/>
          <w:trHeight w:val="450"/>
        </w:trPr>
        <w:tc>
          <w:tcPr>
            <w:tcW w:w="540" w:type="dxa"/>
            <w:vMerge w:val="restart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813DA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D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D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E6A1B" w:rsidRPr="0075288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</w:tcPr>
          <w:p w:rsidR="009E6A1B" w:rsidRPr="0075288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vMerge w:val="restart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DA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размер санитарно-защитной зоны устанавливается в зависимости от типа </w:t>
            </w:r>
            <w:r w:rsidRPr="003813DA">
              <w:rPr>
                <w:rFonts w:ascii="Times New Roman" w:hAnsi="Times New Roman"/>
                <w:sz w:val="20"/>
                <w:szCs w:val="20"/>
              </w:rPr>
              <w:lastRenderedPageBreak/>
              <w:t>(открытые, закрытые), мощности на основании расчетов физического воздействия на атмосферный воздух, а также результатов натурных измерений</w:t>
            </w:r>
          </w:p>
        </w:tc>
      </w:tr>
      <w:tr w:rsidR="009E6A1B" w:rsidRPr="003813DA" w:rsidTr="00511386">
        <w:trPr>
          <w:cantSplit/>
          <w:trHeight w:val="429"/>
        </w:trPr>
        <w:tc>
          <w:tcPr>
            <w:tcW w:w="540" w:type="dxa"/>
            <w:vMerge/>
          </w:tcPr>
          <w:p w:rsidR="009E6A1B" w:rsidRPr="00C432F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E6A1B" w:rsidRPr="003F43DA" w:rsidRDefault="009E6A1B" w:rsidP="005113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6A1B" w:rsidRPr="00D27FF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6A1B" w:rsidRPr="006C0540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A1B" w:rsidRPr="003813DA" w:rsidTr="00511386">
        <w:trPr>
          <w:cantSplit/>
          <w:trHeight w:val="429"/>
        </w:trPr>
        <w:tc>
          <w:tcPr>
            <w:tcW w:w="540" w:type="dxa"/>
            <w:vMerge/>
          </w:tcPr>
          <w:p w:rsidR="009E6A1B" w:rsidRPr="00C432F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E6A1B" w:rsidRPr="003F43DA" w:rsidRDefault="009E6A1B" w:rsidP="005113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6A1B" w:rsidRPr="00D27FF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A1B" w:rsidRPr="003813DA" w:rsidTr="00511386">
        <w:trPr>
          <w:cantSplit/>
          <w:trHeight w:val="429"/>
        </w:trPr>
        <w:tc>
          <w:tcPr>
            <w:tcW w:w="540" w:type="dxa"/>
            <w:vMerge/>
          </w:tcPr>
          <w:p w:rsidR="009E6A1B" w:rsidRPr="00C432F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E6A1B" w:rsidRPr="003F43DA" w:rsidRDefault="009E6A1B" w:rsidP="005113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6A1B" w:rsidRPr="00D27FF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6A1B" w:rsidRPr="006C0540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54D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AA354D" w:rsidRDefault="00AA354D" w:rsidP="00AA354D">
      <w:pPr>
        <w:pStyle w:val="a1"/>
        <w:rPr>
          <w:lang w:eastAsia="x-none"/>
        </w:rPr>
      </w:pPr>
    </w:p>
    <w:p w:rsidR="00AA354D" w:rsidRPr="006A4CAE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2.</w:t>
      </w:r>
      <w:r w:rsidR="009E6A1B">
        <w:rPr>
          <w:b w:val="0"/>
          <w:bCs w:val="0"/>
          <w:sz w:val="28"/>
          <w:szCs w:val="28"/>
          <w:lang w:val="ru-RU"/>
        </w:rPr>
        <w:t>4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водоотведения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AA354D" w:rsidRPr="006A4CAE" w:rsidTr="00511386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AA354D" w:rsidRPr="006A4CAE" w:rsidTr="00511386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54D" w:rsidRPr="0071179D" w:rsidTr="00511386">
        <w:trPr>
          <w:cantSplit/>
          <w:trHeight w:val="253"/>
        </w:trPr>
        <w:tc>
          <w:tcPr>
            <w:tcW w:w="540" w:type="dxa"/>
          </w:tcPr>
          <w:p w:rsidR="00AA354D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AA354D" w:rsidRPr="003A09C5" w:rsidRDefault="00AA354D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2330" w:type="dxa"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центре села Березовый Гай</w:t>
            </w:r>
          </w:p>
        </w:tc>
        <w:tc>
          <w:tcPr>
            <w:tcW w:w="1559" w:type="dxa"/>
          </w:tcPr>
          <w:p w:rsidR="00AA354D" w:rsidRPr="003A09C5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A354D" w:rsidRPr="003A09C5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AA354D" w:rsidRPr="003A09C5" w:rsidRDefault="00AA354D" w:rsidP="00511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A354D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</w:tcPr>
          <w:p w:rsidR="00AA354D" w:rsidRPr="0071179D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AA354D" w:rsidRPr="00BC7955" w:rsidTr="00511386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4D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A35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4D" w:rsidRDefault="00AA354D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Канализационные насосные станции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D" w:rsidRPr="003D7C4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</w:t>
            </w:r>
            <w:r w:rsidRPr="002B0F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Сухая Вязовка,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4D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D" w:rsidRPr="00312828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D" w:rsidRDefault="00AA354D" w:rsidP="00511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D" w:rsidRPr="00603C2A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A354D" w:rsidRPr="00BC7955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511386" w:rsidRPr="00BC7955" w:rsidTr="00511386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386" w:rsidRDefault="00511386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6" w:rsidRPr="003D7C43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Ворошилова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6" w:rsidRPr="00312828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6" w:rsidRDefault="00511386" w:rsidP="00511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6" w:rsidRPr="00F32CF8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CF8">
              <w:rPr>
                <w:rFonts w:ascii="Times New Roman" w:hAnsi="Times New Roman"/>
                <w:sz w:val="20"/>
                <w:szCs w:val="20"/>
              </w:rPr>
              <w:t xml:space="preserve"> Q=10 </w:t>
            </w:r>
            <w:proofErr w:type="spellStart"/>
            <w:r w:rsidRPr="00F32CF8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F32CF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32CF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32CF8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F32C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511386" w:rsidRPr="00BC7955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86" w:rsidRPr="00BC7955" w:rsidTr="00511386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6" w:rsidRDefault="00511386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11386" w:rsidRPr="003D7C43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Сухая Вязовка, в т</w:t>
            </w:r>
            <w:r w:rsidRPr="006B71D6">
              <w:rPr>
                <w:rFonts w:ascii="Times New Roman" w:hAnsi="Times New Roman"/>
                <w:sz w:val="20"/>
                <w:szCs w:val="20"/>
              </w:rPr>
              <w:t>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1386" w:rsidRPr="00312828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511386" w:rsidRDefault="00511386" w:rsidP="00511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1386" w:rsidRPr="00F32CF8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511386" w:rsidRPr="00BC7955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86" w:rsidRPr="00C432FB" w:rsidTr="00511386">
        <w:trPr>
          <w:cantSplit/>
          <w:trHeight w:val="685"/>
        </w:trPr>
        <w:tc>
          <w:tcPr>
            <w:tcW w:w="540" w:type="dxa"/>
            <w:vMerge w:val="restart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45" w:type="dxa"/>
            <w:vMerge w:val="restart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7033">
              <w:rPr>
                <w:rFonts w:ascii="Times New Roman" w:hAnsi="Times New Roman"/>
                <w:sz w:val="20"/>
                <w:szCs w:val="20"/>
              </w:rPr>
              <w:t xml:space="preserve">Канализационные </w:t>
            </w:r>
            <w:r>
              <w:rPr>
                <w:rFonts w:ascii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2330" w:type="dxa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  <w:vMerge w:val="restart"/>
            <w:vAlign w:val="center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B92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2693" w:type="dxa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B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B92">
              <w:rPr>
                <w:rFonts w:ascii="Times New Roman" w:hAnsi="Times New Roman"/>
                <w:sz w:val="20"/>
                <w:szCs w:val="20"/>
              </w:rPr>
              <w:t>В соответствии с СП 42.13330.2011 т.15, т.16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511386" w:rsidRPr="00C432FB" w:rsidTr="00511386">
        <w:trPr>
          <w:cantSplit/>
          <w:trHeight w:val="253"/>
        </w:trPr>
        <w:tc>
          <w:tcPr>
            <w:tcW w:w="540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села Березовый Гай</w:t>
            </w:r>
          </w:p>
        </w:tc>
        <w:tc>
          <w:tcPr>
            <w:tcW w:w="1559" w:type="dxa"/>
            <w:vMerge/>
            <w:vAlign w:val="center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11386" w:rsidRPr="00905B92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B9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</w:tcPr>
          <w:p w:rsidR="00511386" w:rsidRPr="00905B92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B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86" w:rsidRPr="00C432FB" w:rsidTr="00511386">
        <w:trPr>
          <w:cantSplit/>
          <w:trHeight w:val="253"/>
        </w:trPr>
        <w:tc>
          <w:tcPr>
            <w:tcW w:w="540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11386" w:rsidRPr="00C432FB" w:rsidRDefault="00511386" w:rsidP="00511386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11386" w:rsidRPr="00905B92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1386" w:rsidRPr="00905B92" w:rsidRDefault="00511386" w:rsidP="00511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86" w:rsidRPr="00C432FB" w:rsidTr="00511386">
        <w:trPr>
          <w:cantSplit/>
          <w:trHeight w:val="253"/>
        </w:trPr>
        <w:tc>
          <w:tcPr>
            <w:tcW w:w="540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11386" w:rsidRPr="00C432FB" w:rsidRDefault="00511386" w:rsidP="00511386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11386" w:rsidRPr="00905B92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1386" w:rsidRPr="00905B92" w:rsidRDefault="00511386" w:rsidP="00511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86" w:rsidRPr="006A15C1" w:rsidTr="00511386">
        <w:trPr>
          <w:cantSplit/>
          <w:trHeight w:val="373"/>
        </w:trPr>
        <w:tc>
          <w:tcPr>
            <w:tcW w:w="540" w:type="dxa"/>
          </w:tcPr>
          <w:p w:rsidR="00511386" w:rsidRPr="006A15C1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7033">
              <w:rPr>
                <w:rFonts w:ascii="Times New Roman" w:hAnsi="Times New Roman"/>
                <w:sz w:val="20"/>
                <w:szCs w:val="20"/>
              </w:rPr>
              <w:t xml:space="preserve">Канализационные </w:t>
            </w:r>
            <w:r>
              <w:rPr>
                <w:rFonts w:ascii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2330" w:type="dxa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511386" w:rsidRPr="006A15C1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11386" w:rsidRPr="00905B92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1386" w:rsidRPr="00905B92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11386" w:rsidRPr="006A15C1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54D" w:rsidRPr="00BD4160" w:rsidRDefault="00AA354D" w:rsidP="00AA354D">
      <w:pPr>
        <w:pStyle w:val="a1"/>
        <w:rPr>
          <w:lang w:eastAsia="x-none"/>
        </w:rPr>
      </w:pPr>
    </w:p>
    <w:p w:rsidR="00AA354D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AA354D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4C178E" w:rsidRDefault="004C178E" w:rsidP="004C178E">
      <w:pPr>
        <w:pStyle w:val="a1"/>
        <w:rPr>
          <w:lang w:eastAsia="x-none"/>
        </w:rPr>
      </w:pPr>
    </w:p>
    <w:p w:rsidR="004C178E" w:rsidRDefault="004C178E" w:rsidP="004C178E">
      <w:pPr>
        <w:pStyle w:val="a1"/>
        <w:rPr>
          <w:lang w:eastAsia="x-none"/>
        </w:rPr>
      </w:pPr>
    </w:p>
    <w:p w:rsidR="004C178E" w:rsidRDefault="004C178E" w:rsidP="004C178E">
      <w:pPr>
        <w:pStyle w:val="a1"/>
        <w:rPr>
          <w:lang w:eastAsia="x-none"/>
        </w:rPr>
      </w:pPr>
    </w:p>
    <w:p w:rsidR="004C178E" w:rsidRDefault="004C178E" w:rsidP="004C178E">
      <w:pPr>
        <w:pStyle w:val="a1"/>
        <w:rPr>
          <w:lang w:eastAsia="x-none"/>
        </w:rPr>
      </w:pPr>
    </w:p>
    <w:p w:rsidR="004C178E" w:rsidRDefault="004C178E" w:rsidP="004C178E">
      <w:pPr>
        <w:pStyle w:val="a1"/>
        <w:rPr>
          <w:lang w:eastAsia="x-none"/>
        </w:rPr>
      </w:pPr>
    </w:p>
    <w:p w:rsidR="004C178E" w:rsidRDefault="004C178E" w:rsidP="004C178E">
      <w:pPr>
        <w:pStyle w:val="a1"/>
        <w:rPr>
          <w:lang w:eastAsia="x-none"/>
        </w:rPr>
      </w:pPr>
    </w:p>
    <w:p w:rsidR="004C178E" w:rsidRDefault="004C178E" w:rsidP="004C178E">
      <w:pPr>
        <w:pStyle w:val="a1"/>
        <w:rPr>
          <w:lang w:eastAsia="x-none"/>
        </w:rPr>
      </w:pPr>
    </w:p>
    <w:p w:rsidR="004C178E" w:rsidRDefault="004C178E" w:rsidP="004C178E">
      <w:pPr>
        <w:pStyle w:val="a1"/>
        <w:rPr>
          <w:lang w:eastAsia="x-none"/>
        </w:rPr>
      </w:pPr>
    </w:p>
    <w:p w:rsidR="004C178E" w:rsidRPr="004C178E" w:rsidRDefault="004C178E" w:rsidP="004C178E">
      <w:pPr>
        <w:pStyle w:val="a1"/>
        <w:rPr>
          <w:lang w:eastAsia="x-none"/>
        </w:rPr>
      </w:pPr>
    </w:p>
    <w:p w:rsidR="00AA354D" w:rsidRPr="00DB2F2E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lastRenderedPageBreak/>
        <w:t>2.</w:t>
      </w:r>
      <w:r w:rsidR="009E6A1B">
        <w:rPr>
          <w:b w:val="0"/>
          <w:bCs w:val="0"/>
          <w:sz w:val="28"/>
          <w:szCs w:val="28"/>
          <w:lang w:val="ru-RU"/>
        </w:rPr>
        <w:t>5</w:t>
      </w:r>
      <w:r w:rsidRPr="00DB2F2E">
        <w:rPr>
          <w:b w:val="0"/>
          <w:bCs w:val="0"/>
          <w:sz w:val="28"/>
          <w:szCs w:val="28"/>
        </w:rPr>
        <w:t>. Объекты местного значения в сфере водоснабжения</w:t>
      </w:r>
    </w:p>
    <w:p w:rsidR="00AA354D" w:rsidRDefault="004C178E" w:rsidP="004C178E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firstLine="709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Объекты местного значения в сфере водоснабжения не планируются </w:t>
      </w:r>
    </w:p>
    <w:p w:rsidR="00AA354D" w:rsidRPr="009B6147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9B6147">
        <w:rPr>
          <w:b w:val="0"/>
          <w:bCs w:val="0"/>
          <w:sz w:val="28"/>
          <w:szCs w:val="28"/>
        </w:rPr>
        <w:t>2.</w:t>
      </w:r>
      <w:r w:rsidR="009E6A1B">
        <w:rPr>
          <w:b w:val="0"/>
          <w:bCs w:val="0"/>
          <w:sz w:val="28"/>
          <w:szCs w:val="28"/>
          <w:lang w:val="ru-RU"/>
        </w:rPr>
        <w:t>6</w:t>
      </w:r>
      <w:r>
        <w:rPr>
          <w:b w:val="0"/>
          <w:bCs w:val="0"/>
          <w:sz w:val="28"/>
          <w:szCs w:val="28"/>
          <w:lang w:val="ru-RU"/>
        </w:rPr>
        <w:t>.</w:t>
      </w:r>
      <w:r w:rsidRPr="009B6147">
        <w:rPr>
          <w:b w:val="0"/>
          <w:bCs w:val="0"/>
          <w:sz w:val="28"/>
          <w:szCs w:val="28"/>
        </w:rPr>
        <w:t xml:space="preserve">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AA354D" w:rsidRPr="004549AD" w:rsidTr="00511386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14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AA354D" w:rsidRPr="004549AD" w:rsidTr="00511386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54D" w:rsidRPr="00CE775F" w:rsidTr="006F3674">
        <w:trPr>
          <w:cantSplit/>
          <w:trHeight w:val="4985"/>
        </w:trPr>
        <w:tc>
          <w:tcPr>
            <w:tcW w:w="540" w:type="dxa"/>
            <w:vMerge w:val="restart"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775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775F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</w:p>
        </w:tc>
        <w:tc>
          <w:tcPr>
            <w:tcW w:w="2330" w:type="dxa"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CE7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Сухая Вязовка</w:t>
            </w:r>
            <w:r w:rsidRPr="00CE775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75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AA354D" w:rsidRPr="00F32CF8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C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2030 </w:t>
            </w:r>
            <w:r w:rsidRPr="00F32CF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694" w:type="dxa"/>
          </w:tcPr>
          <w:p w:rsidR="00AA354D" w:rsidRPr="00F32CF8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A354D" w:rsidRPr="00F32CF8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C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75F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</w:t>
            </w:r>
            <w:r w:rsidRPr="00CE775F">
              <w:rPr>
                <w:rFonts w:ascii="Times New Roman" w:hAnsi="Times New Roman"/>
                <w:sz w:val="20"/>
                <w:szCs w:val="20"/>
              </w:rPr>
              <w:lastRenderedPageBreak/>
              <w:t>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AA354D" w:rsidRPr="00CE775F" w:rsidTr="00511386">
        <w:trPr>
          <w:cantSplit/>
          <w:trHeight w:val="394"/>
        </w:trPr>
        <w:tc>
          <w:tcPr>
            <w:tcW w:w="540" w:type="dxa"/>
            <w:vMerge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существующая застройка</w:t>
            </w:r>
          </w:p>
        </w:tc>
        <w:tc>
          <w:tcPr>
            <w:tcW w:w="1559" w:type="dxa"/>
            <w:vMerge/>
            <w:vAlign w:val="center"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A354D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4,25</w:t>
            </w:r>
          </w:p>
        </w:tc>
        <w:tc>
          <w:tcPr>
            <w:tcW w:w="2693" w:type="dxa"/>
          </w:tcPr>
          <w:p w:rsidR="00AA354D" w:rsidRPr="00F32CF8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CF8">
              <w:rPr>
                <w:rFonts w:ascii="Times New Roman" w:hAnsi="Times New Roman"/>
                <w:sz w:val="20"/>
                <w:szCs w:val="20"/>
              </w:rPr>
              <w:t>Р=3 кПа</w:t>
            </w:r>
          </w:p>
        </w:tc>
        <w:tc>
          <w:tcPr>
            <w:tcW w:w="2551" w:type="dxa"/>
            <w:vMerge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54D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4C178E" w:rsidRDefault="004C178E" w:rsidP="004C178E">
      <w:pPr>
        <w:pStyle w:val="a1"/>
        <w:rPr>
          <w:lang w:eastAsia="x-none"/>
        </w:rPr>
      </w:pPr>
    </w:p>
    <w:p w:rsidR="004C178E" w:rsidRPr="004C178E" w:rsidRDefault="004C178E" w:rsidP="004C178E">
      <w:pPr>
        <w:pStyle w:val="a1"/>
        <w:rPr>
          <w:lang w:eastAsia="x-none"/>
        </w:rPr>
      </w:pPr>
    </w:p>
    <w:p w:rsidR="00AA354D" w:rsidRPr="008341B3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8341B3">
        <w:rPr>
          <w:b w:val="0"/>
          <w:bCs w:val="0"/>
          <w:sz w:val="28"/>
          <w:szCs w:val="28"/>
        </w:rPr>
        <w:t>2.</w:t>
      </w:r>
      <w:r w:rsidR="009E6A1B">
        <w:rPr>
          <w:b w:val="0"/>
          <w:bCs w:val="0"/>
          <w:sz w:val="28"/>
          <w:szCs w:val="28"/>
          <w:lang w:val="ru-RU"/>
        </w:rPr>
        <w:t>7</w:t>
      </w:r>
      <w:r w:rsidRPr="008341B3">
        <w:rPr>
          <w:b w:val="0"/>
          <w:bCs w:val="0"/>
          <w:sz w:val="28"/>
          <w:szCs w:val="28"/>
        </w:rPr>
        <w:t>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AA354D" w:rsidRPr="008341B3" w:rsidTr="00511386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41B3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AA354D" w:rsidRPr="008341B3" w:rsidTr="00511386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78E" w:rsidRPr="00036F29" w:rsidTr="00511386">
        <w:trPr>
          <w:cantSplit/>
          <w:trHeight w:val="253"/>
        </w:trPr>
        <w:tc>
          <w:tcPr>
            <w:tcW w:w="540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29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C178E" w:rsidRPr="006B71D6" w:rsidTr="00511386">
        <w:trPr>
          <w:cantSplit/>
          <w:trHeight w:val="253"/>
        </w:trPr>
        <w:tc>
          <w:tcPr>
            <w:tcW w:w="540" w:type="dxa"/>
            <w:vAlign w:val="center"/>
          </w:tcPr>
          <w:p w:rsidR="004C178E" w:rsidRPr="00036F29" w:rsidRDefault="006F3674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C178E" w:rsidRPr="00036F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36F29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29">
              <w:rPr>
                <w:rFonts w:ascii="Times New Roman" w:hAnsi="Times New Roman"/>
                <w:sz w:val="20"/>
                <w:szCs w:val="20"/>
              </w:rPr>
              <w:t>село Березовый Гай, в том числе:</w:t>
            </w:r>
          </w:p>
        </w:tc>
        <w:tc>
          <w:tcPr>
            <w:tcW w:w="1559" w:type="dxa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4" w:type="dxa"/>
            <w:vAlign w:val="center"/>
          </w:tcPr>
          <w:p w:rsidR="004C178E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178E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4C178E" w:rsidRPr="00C432FB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78E" w:rsidRPr="00036F29" w:rsidTr="00511386">
        <w:trPr>
          <w:cantSplit/>
          <w:trHeight w:val="253"/>
        </w:trPr>
        <w:tc>
          <w:tcPr>
            <w:tcW w:w="540" w:type="dxa"/>
            <w:vMerge w:val="restart"/>
            <w:vAlign w:val="center"/>
          </w:tcPr>
          <w:p w:rsidR="004C178E" w:rsidRPr="00036F29" w:rsidRDefault="006F3674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C178E" w:rsidRPr="00036F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36F29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Пешеходный м</w:t>
            </w:r>
            <w:r w:rsidRPr="00036F29">
              <w:rPr>
                <w:rFonts w:ascii="Times New Roman" w:hAnsi="Times New Roman"/>
                <w:sz w:val="20"/>
                <w:szCs w:val="20"/>
              </w:rPr>
              <w:t>ост</w:t>
            </w:r>
          </w:p>
        </w:tc>
        <w:tc>
          <w:tcPr>
            <w:tcW w:w="2330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ул. Зеленая</w:t>
            </w:r>
          </w:p>
        </w:tc>
        <w:tc>
          <w:tcPr>
            <w:tcW w:w="1559" w:type="dxa"/>
            <w:vMerge w:val="restart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29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694" w:type="dxa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693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тыс. м²</w:t>
            </w:r>
          </w:p>
        </w:tc>
        <w:tc>
          <w:tcPr>
            <w:tcW w:w="2551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78E" w:rsidRPr="00036F29" w:rsidTr="00511386">
        <w:trPr>
          <w:cantSplit/>
          <w:trHeight w:val="253"/>
        </w:trPr>
        <w:tc>
          <w:tcPr>
            <w:tcW w:w="540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южнее ул. Специалистов</w:t>
            </w:r>
          </w:p>
        </w:tc>
        <w:tc>
          <w:tcPr>
            <w:tcW w:w="1559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4,2 тыс. м² </w:t>
            </w:r>
          </w:p>
        </w:tc>
        <w:tc>
          <w:tcPr>
            <w:tcW w:w="2551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78E" w:rsidRPr="00036F29" w:rsidTr="00511386">
        <w:trPr>
          <w:cantSplit/>
          <w:trHeight w:val="253"/>
        </w:trPr>
        <w:tc>
          <w:tcPr>
            <w:tcW w:w="540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ул. Микрорайон</w:t>
            </w:r>
          </w:p>
        </w:tc>
        <w:tc>
          <w:tcPr>
            <w:tcW w:w="1559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2,4 тыс. м² </w:t>
            </w:r>
          </w:p>
        </w:tc>
        <w:tc>
          <w:tcPr>
            <w:tcW w:w="2551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78E" w:rsidRPr="00036F29" w:rsidTr="00511386">
        <w:trPr>
          <w:cantSplit/>
          <w:trHeight w:val="253"/>
        </w:trPr>
        <w:tc>
          <w:tcPr>
            <w:tcW w:w="540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запад села</w:t>
            </w:r>
          </w:p>
        </w:tc>
        <w:tc>
          <w:tcPr>
            <w:tcW w:w="1559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693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 тыс. м²</w:t>
            </w:r>
          </w:p>
        </w:tc>
        <w:tc>
          <w:tcPr>
            <w:tcW w:w="2551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78E" w:rsidRPr="00036F29" w:rsidTr="00511386">
        <w:trPr>
          <w:cantSplit/>
          <w:trHeight w:val="253"/>
        </w:trPr>
        <w:tc>
          <w:tcPr>
            <w:tcW w:w="540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000C">
              <w:rPr>
                <w:rFonts w:ascii="Times New Roman" w:hAnsi="Times New Roman"/>
                <w:sz w:val="20"/>
                <w:szCs w:val="20"/>
              </w:rPr>
              <w:t xml:space="preserve">через реку Чапаевка в районе </w:t>
            </w:r>
            <w:proofErr w:type="spellStart"/>
            <w:r w:rsidRPr="007D000C">
              <w:rPr>
                <w:rFonts w:ascii="Times New Roman" w:hAnsi="Times New Roman"/>
                <w:sz w:val="20"/>
                <w:szCs w:val="20"/>
              </w:rPr>
              <w:t>ул.Зеленая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7D000C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D000C">
              <w:rPr>
                <w:rFonts w:ascii="Times New Roman" w:hAnsi="Times New Roman"/>
                <w:sz w:val="20"/>
                <w:szCs w:val="20"/>
              </w:rPr>
              <w:t xml:space="preserve"> Березовый Гай</w:t>
            </w:r>
          </w:p>
        </w:tc>
        <w:tc>
          <w:tcPr>
            <w:tcW w:w="1559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54D" w:rsidRPr="004549AD" w:rsidRDefault="00AA354D" w:rsidP="00AA354D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yellow"/>
          <w:lang w:val="ru-RU"/>
        </w:rPr>
      </w:pPr>
    </w:p>
    <w:p w:rsidR="00AA354D" w:rsidRPr="004549AD" w:rsidRDefault="00AA354D" w:rsidP="00AA354D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yellow"/>
          <w:lang w:val="ru-RU"/>
        </w:rPr>
        <w:sectPr w:rsidR="00AA354D" w:rsidRPr="004549AD" w:rsidSect="00270537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AA354D" w:rsidRPr="0072003C" w:rsidRDefault="00AA354D" w:rsidP="00AA354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2003C">
        <w:rPr>
          <w:rFonts w:ascii="Times New Roman" w:hAnsi="Times New Roman"/>
          <w:sz w:val="28"/>
          <w:szCs w:val="28"/>
        </w:rPr>
        <w:lastRenderedPageBreak/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>
        <w:rPr>
          <w:rFonts w:ascii="Times New Roman" w:hAnsi="Times New Roman"/>
          <w:sz w:val="28"/>
          <w:szCs w:val="28"/>
        </w:rPr>
        <w:t>Волжский</w:t>
      </w:r>
      <w:r w:rsidRPr="0072003C">
        <w:rPr>
          <w:rFonts w:ascii="Times New Roman" w:hAnsi="Times New Roman"/>
          <w:sz w:val="28"/>
          <w:szCs w:val="28"/>
        </w:rPr>
        <w:t xml:space="preserve">, объектах местного значения </w:t>
      </w:r>
      <w:r>
        <w:rPr>
          <w:rFonts w:ascii="Times New Roman" w:hAnsi="Times New Roman"/>
          <w:sz w:val="28"/>
          <w:szCs w:val="28"/>
        </w:rPr>
        <w:t>сельск</w:t>
      </w:r>
      <w:r w:rsidRPr="0072003C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>Сухая Вязовка</w:t>
      </w:r>
      <w:r w:rsidRPr="0072003C">
        <w:rPr>
          <w:rFonts w:ascii="Times New Roman" w:hAnsi="Times New Roman"/>
          <w:sz w:val="28"/>
          <w:szCs w:val="28"/>
        </w:rPr>
        <w:t>, за исключением линейных объектов</w:t>
      </w:r>
    </w:p>
    <w:p w:rsidR="00AA354D" w:rsidRDefault="00AA354D" w:rsidP="00AA354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523"/>
        <w:gridCol w:w="58"/>
        <w:gridCol w:w="2835"/>
        <w:gridCol w:w="2835"/>
        <w:gridCol w:w="57"/>
        <w:gridCol w:w="2892"/>
      </w:tblGrid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 xml:space="preserve">Вид зоны </w:t>
            </w:r>
          </w:p>
        </w:tc>
        <w:tc>
          <w:tcPr>
            <w:tcW w:w="2523" w:type="dxa"/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93" w:type="dxa"/>
            <w:gridSpan w:val="2"/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>Коэффициент застройки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>Коэффициент плотности застройки</w:t>
            </w:r>
          </w:p>
        </w:tc>
        <w:tc>
          <w:tcPr>
            <w:tcW w:w="2892" w:type="dxa"/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>Плотность населения, чел./га</w:t>
            </w: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  <w:b/>
              </w:rPr>
            </w:pPr>
            <w:r w:rsidRPr="004549AD">
              <w:rPr>
                <w:rFonts w:ascii="Times New Roman" w:hAnsi="Times New Roman"/>
                <w:b/>
              </w:rPr>
              <w:t>Жил</w:t>
            </w:r>
            <w:r>
              <w:rPr>
                <w:rFonts w:ascii="Times New Roman" w:hAnsi="Times New Roman"/>
                <w:b/>
              </w:rPr>
              <w:t>ые</w:t>
            </w:r>
            <w:r w:rsidRPr="004549AD">
              <w:rPr>
                <w:rFonts w:ascii="Times New Roman" w:hAnsi="Times New Roman"/>
                <w:b/>
              </w:rPr>
              <w:t xml:space="preserve"> зон</w:t>
            </w:r>
            <w:r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E6E6E6"/>
          </w:tcPr>
          <w:p w:rsidR="00AA354D" w:rsidRPr="004549AD" w:rsidRDefault="0004758A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333,3</w:t>
            </w: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>0,2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>0,4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>25</w:t>
            </w: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auto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00" w:type="dxa"/>
            <w:gridSpan w:val="6"/>
            <w:shd w:val="clear" w:color="auto" w:fill="auto"/>
          </w:tcPr>
          <w:p w:rsidR="00AA354D" w:rsidRPr="0048711A" w:rsidRDefault="00AA354D" w:rsidP="00511386">
            <w:pPr>
              <w:jc w:val="both"/>
              <w:rPr>
                <w:rFonts w:ascii="Times New Roman" w:hAnsi="Times New Roman"/>
                <w:b/>
              </w:rPr>
            </w:pPr>
            <w:r w:rsidRPr="00A40882">
              <w:rPr>
                <w:rFonts w:ascii="Times New Roman" w:hAnsi="Times New Roman"/>
                <w:b/>
              </w:rPr>
              <w:t xml:space="preserve">объекты местного </w:t>
            </w:r>
            <w:r w:rsidRPr="00FE1C6E">
              <w:rPr>
                <w:rFonts w:ascii="Times New Roman" w:hAnsi="Times New Roman"/>
                <w:b/>
              </w:rPr>
              <w:t>значения муниципального района:</w:t>
            </w:r>
          </w:p>
          <w:p w:rsidR="00AA354D" w:rsidRDefault="00AA354D" w:rsidP="0051138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дошкольное </w:t>
            </w:r>
            <w:r w:rsidRPr="00FE1C6E">
              <w:rPr>
                <w:rFonts w:ascii="Times New Roman" w:hAnsi="Times New Roman"/>
              </w:rPr>
              <w:t>образовательное учреждение</w:t>
            </w:r>
            <w:r>
              <w:rPr>
                <w:rFonts w:ascii="Times New Roman" w:hAnsi="Times New Roman"/>
              </w:rPr>
              <w:t xml:space="preserve"> на 67 мест в селе Березовый Гай, ул. Специалистов, 4 (реконструкция).</w:t>
            </w:r>
          </w:p>
          <w:p w:rsidR="00AA354D" w:rsidRPr="002701C6" w:rsidRDefault="00AA354D" w:rsidP="0004758A">
            <w:pPr>
              <w:jc w:val="both"/>
              <w:rPr>
                <w:rFonts w:ascii="Times New Roman" w:hAnsi="Times New Roman"/>
              </w:rPr>
            </w:pP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  <w:b/>
              </w:rPr>
            </w:pPr>
            <w:r w:rsidRPr="004549AD">
              <w:rPr>
                <w:rFonts w:ascii="Times New Roman" w:hAnsi="Times New Roman"/>
                <w:b/>
              </w:rPr>
              <w:t>Общественно-делов</w:t>
            </w:r>
            <w:r>
              <w:rPr>
                <w:rFonts w:ascii="Times New Roman" w:hAnsi="Times New Roman"/>
                <w:b/>
              </w:rPr>
              <w:t>ые</w:t>
            </w:r>
            <w:r w:rsidRPr="004549AD">
              <w:rPr>
                <w:rFonts w:ascii="Times New Roman" w:hAnsi="Times New Roman"/>
                <w:b/>
              </w:rPr>
              <w:t xml:space="preserve"> зон</w:t>
            </w:r>
            <w:r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523" w:type="dxa"/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93" w:type="dxa"/>
            <w:gridSpan w:val="2"/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>3,0</w:t>
            </w:r>
          </w:p>
        </w:tc>
        <w:tc>
          <w:tcPr>
            <w:tcW w:w="2892" w:type="dxa"/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>-</w:t>
            </w: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auto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00" w:type="dxa"/>
            <w:gridSpan w:val="6"/>
            <w:shd w:val="clear" w:color="auto" w:fill="auto"/>
          </w:tcPr>
          <w:p w:rsidR="00AA354D" w:rsidRPr="00765C43" w:rsidRDefault="00AA354D" w:rsidP="00511386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765C4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  <w:r w:rsidRPr="00765C43">
              <w:rPr>
                <w:rFonts w:ascii="Times New Roman" w:hAnsi="Times New Roman"/>
              </w:rPr>
              <w:t xml:space="preserve"> </w:t>
            </w:r>
          </w:p>
          <w:p w:rsidR="00AA354D" w:rsidRPr="0004758A" w:rsidRDefault="00AA354D" w:rsidP="00047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E2C84">
              <w:rPr>
                <w:rFonts w:ascii="Times New Roman" w:hAnsi="Times New Roman"/>
              </w:rPr>
              <w:t>муниципальное бюджетное учреждение культуры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в селе</w:t>
            </w:r>
            <w:r w:rsidRPr="006E2C84">
              <w:rPr>
                <w:rFonts w:ascii="Times New Roman" w:hAnsi="Times New Roman"/>
                <w:shd w:val="clear" w:color="auto" w:fill="FFFFFF"/>
              </w:rPr>
              <w:t xml:space="preserve"> Сухая Вязовка, ул. Школьная, 2а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(реконструкция);</w:t>
            </w:r>
          </w:p>
        </w:tc>
      </w:tr>
      <w:tr w:rsidR="00AA354D" w:rsidRPr="001D32B4" w:rsidTr="0004758A">
        <w:trPr>
          <w:trHeight w:val="352"/>
        </w:trPr>
        <w:tc>
          <w:tcPr>
            <w:tcW w:w="3259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2523" w:type="dxa"/>
            <w:shd w:val="clear" w:color="auto" w:fill="E6E6E6"/>
          </w:tcPr>
          <w:p w:rsidR="00AA354D" w:rsidRPr="00F20334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2893" w:type="dxa"/>
            <w:gridSpan w:val="2"/>
            <w:shd w:val="clear" w:color="auto" w:fill="E6E6E6"/>
          </w:tcPr>
          <w:p w:rsidR="00AA354D" w:rsidRPr="00F20334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AA354D" w:rsidRPr="00F20334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auto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00" w:type="dxa"/>
            <w:gridSpan w:val="6"/>
            <w:shd w:val="clear" w:color="auto" w:fill="auto"/>
          </w:tcPr>
          <w:p w:rsidR="00AA354D" w:rsidRPr="00765C43" w:rsidRDefault="00AA354D" w:rsidP="00511386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765C4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  <w:r w:rsidRPr="00765C43">
              <w:rPr>
                <w:rFonts w:ascii="Times New Roman" w:hAnsi="Times New Roman"/>
              </w:rPr>
              <w:t xml:space="preserve"> </w:t>
            </w:r>
          </w:p>
          <w:p w:rsidR="00AA354D" w:rsidRPr="00DA7D18" w:rsidRDefault="00AA354D" w:rsidP="00511386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- к</w:t>
            </w:r>
            <w:r w:rsidRPr="006E2C84">
              <w:rPr>
                <w:rFonts w:ascii="Times New Roman" w:hAnsi="Times New Roman"/>
              </w:rPr>
              <w:t>анализационные насосные станции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в селе</w:t>
            </w:r>
            <w:r w:rsidRPr="006E2C84">
              <w:rPr>
                <w:rFonts w:ascii="Times New Roman" w:hAnsi="Times New Roman"/>
                <w:shd w:val="clear" w:color="auto" w:fill="FFFFFF"/>
              </w:rPr>
              <w:t xml:space="preserve"> Сухая Вязовка, ул. Ворошилова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AA354D" w:rsidRPr="001D32B4" w:rsidTr="0004758A">
        <w:trPr>
          <w:trHeight w:val="352"/>
        </w:trPr>
        <w:tc>
          <w:tcPr>
            <w:tcW w:w="3259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Производственные зоны</w:t>
            </w:r>
            <w:r w:rsidRPr="00AA354D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з</w:t>
            </w:r>
            <w:r w:rsidRPr="001D32B4">
              <w:rPr>
                <w:rFonts w:ascii="Times New Roman" w:hAnsi="Times New Roman"/>
                <w:b/>
              </w:rPr>
              <w:t>он</w:t>
            </w:r>
            <w:r>
              <w:rPr>
                <w:rFonts w:ascii="Times New Roman" w:hAnsi="Times New Roman"/>
                <w:b/>
              </w:rPr>
              <w:t>ы</w:t>
            </w:r>
            <w:r w:rsidRPr="001D32B4">
              <w:rPr>
                <w:rFonts w:ascii="Times New Roman" w:hAnsi="Times New Roman"/>
                <w:b/>
              </w:rPr>
              <w:t xml:space="preserve"> инженерной и транспортной инфраструктур</w:t>
            </w:r>
          </w:p>
        </w:tc>
        <w:tc>
          <w:tcPr>
            <w:tcW w:w="2523" w:type="dxa"/>
            <w:shd w:val="clear" w:color="auto" w:fill="E6E6E6"/>
          </w:tcPr>
          <w:p w:rsidR="00AA354D" w:rsidRPr="00F20334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2893" w:type="dxa"/>
            <w:gridSpan w:val="2"/>
            <w:shd w:val="clear" w:color="auto" w:fill="E6E6E6"/>
          </w:tcPr>
          <w:p w:rsidR="00AA354D" w:rsidRPr="00F20334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AA354D" w:rsidRPr="00F20334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  <w:b/>
              </w:rPr>
            </w:pPr>
            <w:r w:rsidRPr="001D32B4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1D32B4">
              <w:rPr>
                <w:rFonts w:ascii="Times New Roman" w:hAnsi="Times New Roman"/>
                <w:b/>
              </w:rPr>
              <w:t xml:space="preserve"> сельскохозяйственного использования</w:t>
            </w:r>
          </w:p>
        </w:tc>
        <w:tc>
          <w:tcPr>
            <w:tcW w:w="2523" w:type="dxa"/>
            <w:shd w:val="clear" w:color="auto" w:fill="E6E6E6"/>
          </w:tcPr>
          <w:p w:rsidR="00AA354D" w:rsidRPr="00765C43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148,5</w:t>
            </w:r>
          </w:p>
        </w:tc>
        <w:tc>
          <w:tcPr>
            <w:tcW w:w="2893" w:type="dxa"/>
            <w:gridSpan w:val="2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auto"/>
          </w:tcPr>
          <w:p w:rsidR="00AA354D" w:rsidRPr="00272AB8" w:rsidRDefault="00AA354D" w:rsidP="00511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0" w:type="dxa"/>
            <w:gridSpan w:val="6"/>
            <w:shd w:val="clear" w:color="auto" w:fill="auto"/>
          </w:tcPr>
          <w:p w:rsidR="00AA354D" w:rsidRPr="0004758A" w:rsidRDefault="00AA354D" w:rsidP="0004758A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765C4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  <w:r w:rsidRPr="00765C43">
              <w:rPr>
                <w:rFonts w:ascii="Times New Roman" w:hAnsi="Times New Roman"/>
              </w:rPr>
              <w:t xml:space="preserve"> </w:t>
            </w:r>
          </w:p>
          <w:p w:rsidR="00AA354D" w:rsidRPr="00765C43" w:rsidRDefault="00AA354D" w:rsidP="00511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E2C84">
              <w:rPr>
                <w:rFonts w:ascii="Times New Roman" w:hAnsi="Times New Roman"/>
              </w:rPr>
              <w:t>канализационные очистные сооружения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в центре</w:t>
            </w:r>
            <w:r w:rsidRPr="006E2C84">
              <w:rPr>
                <w:rFonts w:ascii="Times New Roman" w:hAnsi="Times New Roman"/>
                <w:shd w:val="clear" w:color="auto" w:fill="FFFFFF"/>
              </w:rPr>
              <w:t xml:space="preserve"> села Березовый Гай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  <w:b/>
              </w:rPr>
            </w:pPr>
            <w:r w:rsidRPr="001D32B4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1D32B4">
              <w:rPr>
                <w:rFonts w:ascii="Times New Roman" w:hAnsi="Times New Roman"/>
                <w:b/>
              </w:rPr>
              <w:t xml:space="preserve"> рекреационного назначения</w:t>
            </w:r>
          </w:p>
        </w:tc>
        <w:tc>
          <w:tcPr>
            <w:tcW w:w="2523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</w:t>
            </w:r>
          </w:p>
        </w:tc>
        <w:tc>
          <w:tcPr>
            <w:tcW w:w="2893" w:type="dxa"/>
            <w:gridSpan w:val="2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auto"/>
          </w:tcPr>
          <w:p w:rsidR="00AA354D" w:rsidRPr="00765C43" w:rsidRDefault="00AA354D" w:rsidP="0051138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00" w:type="dxa"/>
            <w:gridSpan w:val="6"/>
            <w:shd w:val="clear" w:color="auto" w:fill="auto"/>
          </w:tcPr>
          <w:p w:rsidR="00AA354D" w:rsidRPr="00765C43" w:rsidRDefault="00AA354D" w:rsidP="00511386">
            <w:pPr>
              <w:jc w:val="both"/>
              <w:rPr>
                <w:rFonts w:ascii="Times New Roman" w:hAnsi="Times New Roman"/>
                <w:b/>
              </w:rPr>
            </w:pPr>
            <w:r w:rsidRPr="00765C4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AA354D" w:rsidRPr="006E2C84" w:rsidRDefault="00AA354D" w:rsidP="00511386">
            <w:pPr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6E2C84">
              <w:rPr>
                <w:rFonts w:ascii="Times New Roman" w:hAnsi="Times New Roman"/>
              </w:rPr>
              <w:t>универсальная спортивная площадка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в селе</w:t>
            </w:r>
            <w:r w:rsidRPr="006E2C84">
              <w:rPr>
                <w:rFonts w:ascii="Times New Roman" w:hAnsi="Times New Roman"/>
                <w:shd w:val="clear" w:color="auto" w:fill="FFFFFF"/>
              </w:rPr>
              <w:t xml:space="preserve"> Сухая Вязовка, ул. Школьная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AA354D" w:rsidRPr="006E2C84" w:rsidRDefault="00AA354D" w:rsidP="0051138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E2C84">
              <w:rPr>
                <w:rFonts w:ascii="Times New Roman" w:hAnsi="Times New Roman"/>
              </w:rPr>
              <w:t>футбольное поле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в селе</w:t>
            </w:r>
            <w:r w:rsidRPr="006E2C84">
              <w:rPr>
                <w:rFonts w:ascii="Times New Roman" w:hAnsi="Times New Roman"/>
                <w:shd w:val="clear" w:color="auto" w:fill="FFFFFF"/>
              </w:rPr>
              <w:t xml:space="preserve"> Березовый Гай, ул. Специалистов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AA354D" w:rsidRDefault="00AA354D" w:rsidP="00511386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 к</w:t>
            </w:r>
            <w:r w:rsidRPr="006E2C84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в селе</w:t>
            </w:r>
            <w:r w:rsidRPr="006E2C84">
              <w:rPr>
                <w:rFonts w:ascii="Times New Roman" w:hAnsi="Times New Roman"/>
                <w:shd w:val="clear" w:color="auto" w:fill="FFFFFF"/>
              </w:rPr>
              <w:t xml:space="preserve"> Сухая Вязовка,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E2C84">
              <w:rPr>
                <w:rFonts w:ascii="Times New Roman" w:hAnsi="Times New Roman"/>
                <w:shd w:val="clear" w:color="auto" w:fill="FFFFFF"/>
              </w:rPr>
              <w:t>ул. Школьная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AA354D" w:rsidRPr="00765C43" w:rsidRDefault="00AA354D" w:rsidP="00511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пешеходный мост через р. Чапаевка, соединяющий с. Березовый Гай и Сухая Вязовка</w:t>
            </w: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D9D9D9" w:themeFill="background1" w:themeFillShade="D9"/>
          </w:tcPr>
          <w:p w:rsidR="00AA354D" w:rsidRPr="00AA354D" w:rsidRDefault="00AA354D" w:rsidP="00511386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AA354D">
              <w:rPr>
                <w:rFonts w:ascii="Times New Roman" w:hAnsi="Times New Roman"/>
                <w:b/>
                <w:bCs/>
              </w:rPr>
              <w:lastRenderedPageBreak/>
              <w:t>Зоны лесов</w:t>
            </w:r>
          </w:p>
        </w:tc>
        <w:tc>
          <w:tcPr>
            <w:tcW w:w="2581" w:type="dxa"/>
            <w:gridSpan w:val="2"/>
            <w:shd w:val="clear" w:color="auto" w:fill="D9D9D9" w:themeFill="background1" w:themeFillShade="D9"/>
          </w:tcPr>
          <w:p w:rsidR="00AA354D" w:rsidRPr="00765C43" w:rsidRDefault="00AA354D" w:rsidP="0051138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A354D" w:rsidRPr="00AA354D" w:rsidRDefault="00AA354D" w:rsidP="00AA354D">
            <w:pPr>
              <w:jc w:val="center"/>
              <w:rPr>
                <w:rFonts w:ascii="Times New Roman" w:hAnsi="Times New Roman"/>
                <w:bCs/>
              </w:rPr>
            </w:pPr>
            <w:r w:rsidRPr="00AA354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A354D" w:rsidRPr="00AA354D" w:rsidRDefault="00AA354D" w:rsidP="00AA354D">
            <w:pPr>
              <w:jc w:val="center"/>
              <w:rPr>
                <w:rFonts w:ascii="Times New Roman" w:hAnsi="Times New Roman"/>
                <w:bCs/>
              </w:rPr>
            </w:pPr>
            <w:r w:rsidRPr="00AA354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949" w:type="dxa"/>
            <w:gridSpan w:val="2"/>
            <w:shd w:val="clear" w:color="auto" w:fill="D9D9D9" w:themeFill="background1" w:themeFillShade="D9"/>
          </w:tcPr>
          <w:p w:rsidR="00AA354D" w:rsidRPr="00AA354D" w:rsidRDefault="00AA354D" w:rsidP="00AA354D">
            <w:pPr>
              <w:jc w:val="center"/>
              <w:rPr>
                <w:rFonts w:ascii="Times New Roman" w:hAnsi="Times New Roman"/>
                <w:bCs/>
              </w:rPr>
            </w:pPr>
            <w:r w:rsidRPr="00AA354D">
              <w:rPr>
                <w:rFonts w:ascii="Times New Roman" w:hAnsi="Times New Roman"/>
                <w:bCs/>
              </w:rPr>
              <w:t>-</w:t>
            </w: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auto"/>
          </w:tcPr>
          <w:p w:rsidR="00AA354D" w:rsidRPr="00765C43" w:rsidRDefault="00AA354D" w:rsidP="0051138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00" w:type="dxa"/>
            <w:gridSpan w:val="6"/>
            <w:shd w:val="clear" w:color="auto" w:fill="auto"/>
          </w:tcPr>
          <w:p w:rsidR="00AA354D" w:rsidRPr="00765C43" w:rsidRDefault="00AA354D" w:rsidP="0051138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  <w:b/>
              </w:rPr>
            </w:pPr>
            <w:r w:rsidRPr="001D32B4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1D32B4">
              <w:rPr>
                <w:rFonts w:ascii="Times New Roman" w:hAnsi="Times New Roman"/>
                <w:b/>
              </w:rPr>
              <w:t xml:space="preserve"> специального назначения</w:t>
            </w:r>
          </w:p>
        </w:tc>
        <w:tc>
          <w:tcPr>
            <w:tcW w:w="2523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2893" w:type="dxa"/>
            <w:gridSpan w:val="2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</w:tr>
    </w:tbl>
    <w:p w:rsidR="00AA354D" w:rsidRDefault="00AA354D" w:rsidP="004768C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AA354D" w:rsidRDefault="00AA354D" w:rsidP="004768C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8D5CD0" w:rsidRPr="00D158E0" w:rsidRDefault="008D5CD0" w:rsidP="00AA354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sectPr w:rsidR="008D5CD0" w:rsidRPr="00D158E0" w:rsidSect="008D5CD0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F9" w:rsidRDefault="009145F9">
      <w:r>
        <w:separator/>
      </w:r>
    </w:p>
  </w:endnote>
  <w:endnote w:type="continuationSeparator" w:id="0">
    <w:p w:rsidR="009145F9" w:rsidRDefault="0091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86" w:rsidRDefault="00511386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511386" w:rsidRDefault="00511386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86" w:rsidRPr="003F76CA" w:rsidRDefault="00511386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 w:rsidR="005F0777">
      <w:rPr>
        <w:rStyle w:val="af0"/>
        <w:rFonts w:ascii="Times New Roman" w:hAnsi="Times New Roman"/>
        <w:noProof/>
      </w:rPr>
      <w:t>20</w:t>
    </w:r>
    <w:r w:rsidRPr="003F76CA">
      <w:rPr>
        <w:rStyle w:val="af0"/>
        <w:rFonts w:ascii="Times New Roman" w:hAnsi="Times New Roman"/>
      </w:rPr>
      <w:fldChar w:fldCharType="end"/>
    </w:r>
  </w:p>
  <w:p w:rsidR="00511386" w:rsidRDefault="00511386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F9" w:rsidRDefault="009145F9">
      <w:r>
        <w:separator/>
      </w:r>
    </w:p>
  </w:footnote>
  <w:footnote w:type="continuationSeparator" w:id="0">
    <w:p w:rsidR="009145F9" w:rsidRDefault="00914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86" w:rsidRPr="003E70C2" w:rsidRDefault="00511386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86" w:rsidRDefault="00511386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0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2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9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4"/>
  </w:num>
  <w:num w:numId="5">
    <w:abstractNumId w:val="19"/>
  </w:num>
  <w:num w:numId="6">
    <w:abstractNumId w:val="16"/>
  </w:num>
  <w:num w:numId="7">
    <w:abstractNumId w:val="4"/>
  </w:num>
  <w:num w:numId="8">
    <w:abstractNumId w:val="2"/>
  </w:num>
  <w:num w:numId="9">
    <w:abstractNumId w:val="6"/>
  </w:num>
  <w:num w:numId="10">
    <w:abstractNumId w:val="17"/>
  </w:num>
  <w:num w:numId="11">
    <w:abstractNumId w:val="23"/>
  </w:num>
  <w:num w:numId="12">
    <w:abstractNumId w:val="8"/>
  </w:num>
  <w:num w:numId="13">
    <w:abstractNumId w:val="15"/>
  </w:num>
  <w:num w:numId="14">
    <w:abstractNumId w:val="11"/>
  </w:num>
  <w:num w:numId="15">
    <w:abstractNumId w:val="11"/>
  </w:num>
  <w:num w:numId="16">
    <w:abstractNumId w:val="13"/>
  </w:num>
  <w:num w:numId="17">
    <w:abstractNumId w:val="25"/>
  </w:num>
  <w:num w:numId="18">
    <w:abstractNumId w:val="20"/>
  </w:num>
  <w:num w:numId="19">
    <w:abstractNumId w:val="7"/>
  </w:num>
  <w:num w:numId="20">
    <w:abstractNumId w:val="24"/>
  </w:num>
  <w:num w:numId="21">
    <w:abstractNumId w:val="22"/>
  </w:num>
  <w:num w:numId="22">
    <w:abstractNumId w:val="5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4758A"/>
    <w:rsid w:val="00047AE9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0A31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40DE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6C65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27772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178E"/>
    <w:rsid w:val="004C2749"/>
    <w:rsid w:val="004D255D"/>
    <w:rsid w:val="004D704F"/>
    <w:rsid w:val="004E14CB"/>
    <w:rsid w:val="004E30D8"/>
    <w:rsid w:val="004E3B1B"/>
    <w:rsid w:val="004E5B40"/>
    <w:rsid w:val="004E7DFA"/>
    <w:rsid w:val="004F2253"/>
    <w:rsid w:val="004F2819"/>
    <w:rsid w:val="004F7FCE"/>
    <w:rsid w:val="0050372E"/>
    <w:rsid w:val="00505818"/>
    <w:rsid w:val="0050676A"/>
    <w:rsid w:val="00510B34"/>
    <w:rsid w:val="00510E24"/>
    <w:rsid w:val="00511386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777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3674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4051C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D5CD0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45F9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2036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1B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6A21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91C47"/>
    <w:rsid w:val="00A969A1"/>
    <w:rsid w:val="00A975EA"/>
    <w:rsid w:val="00AA354D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3001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04FA9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46D12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2829</Words>
  <Characters>21715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24496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Руслан Фархутдинов Мухтасарович</cp:lastModifiedBy>
  <cp:revision>2</cp:revision>
  <cp:lastPrinted>2012-11-01T22:07:00Z</cp:lastPrinted>
  <dcterms:created xsi:type="dcterms:W3CDTF">2020-01-29T12:41:00Z</dcterms:created>
  <dcterms:modified xsi:type="dcterms:W3CDTF">2020-01-29T12:41:00Z</dcterms:modified>
</cp:coreProperties>
</file>