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36F" w:rsidRDefault="00F7036F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333500" cy="1485900"/>
            <wp:effectExtent l="19050" t="0" r="0" b="0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D7" w:rsidRPr="00587089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5E52" w:rsidRPr="00587089" w:rsidRDefault="00C85E52" w:rsidP="00587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87089" w:rsidRPr="00587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089">
        <w:rPr>
          <w:rFonts w:ascii="Times New Roman" w:hAnsi="Times New Roman" w:cs="Times New Roman"/>
          <w:b/>
          <w:sz w:val="28"/>
          <w:szCs w:val="28"/>
        </w:rPr>
        <w:t>СУХАЯ ВЯЗОВКА</w:t>
      </w:r>
    </w:p>
    <w:p w:rsidR="00C85E52" w:rsidRPr="00587089" w:rsidRDefault="00C85E52" w:rsidP="00587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87089" w:rsidRPr="005870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8708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85E52" w:rsidRPr="00587089" w:rsidRDefault="00C85E52" w:rsidP="00C85E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008" w:rsidRDefault="00C85E52" w:rsidP="00F36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7089" w:rsidRPr="00587089" w:rsidRDefault="00587089" w:rsidP="00F36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E52" w:rsidRDefault="005731F4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0</w:t>
      </w:r>
      <w:r w:rsidR="00F705AD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.02.202</w:t>
      </w:r>
      <w:r w:rsidR="00F705A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г. № </w:t>
      </w:r>
      <w:r w:rsidR="00F705AD">
        <w:rPr>
          <w:rFonts w:ascii="Times New Roman" w:hAnsi="Times New Roman" w:cs="Times New Roman"/>
          <w:sz w:val="32"/>
          <w:szCs w:val="32"/>
        </w:rPr>
        <w:t>9а</w:t>
      </w:r>
    </w:p>
    <w:p w:rsidR="00C85E52" w:rsidRDefault="00C85E52" w:rsidP="00C85E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85E52" w:rsidRPr="00587089" w:rsidRDefault="00C85E52" w:rsidP="006520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7089">
        <w:rPr>
          <w:rFonts w:ascii="Times New Roman" w:hAnsi="Times New Roman" w:cs="Times New Roman"/>
          <w:sz w:val="28"/>
          <w:szCs w:val="28"/>
        </w:rPr>
        <w:t>О</w:t>
      </w:r>
      <w:r w:rsidR="00216641">
        <w:rPr>
          <w:rFonts w:ascii="Times New Roman" w:hAnsi="Times New Roman" w:cs="Times New Roman"/>
          <w:sz w:val="28"/>
          <w:szCs w:val="28"/>
        </w:rPr>
        <w:t xml:space="preserve"> подготовке к весенне</w:t>
      </w:r>
      <w:r w:rsidR="00F36008" w:rsidRPr="00587089">
        <w:rPr>
          <w:rFonts w:ascii="Times New Roman" w:hAnsi="Times New Roman" w:cs="Times New Roman"/>
          <w:sz w:val="28"/>
          <w:szCs w:val="28"/>
        </w:rPr>
        <w:t>-</w:t>
      </w:r>
      <w:r w:rsidR="000B57FC">
        <w:rPr>
          <w:rFonts w:ascii="Times New Roman" w:hAnsi="Times New Roman" w:cs="Times New Roman"/>
          <w:sz w:val="28"/>
          <w:szCs w:val="28"/>
        </w:rPr>
        <w:t>летнему паводковому периоду 202</w:t>
      </w:r>
      <w:r w:rsidR="00F705AD">
        <w:rPr>
          <w:rFonts w:ascii="Times New Roman" w:hAnsi="Times New Roman" w:cs="Times New Roman"/>
          <w:sz w:val="28"/>
          <w:szCs w:val="28"/>
        </w:rPr>
        <w:t>2</w:t>
      </w:r>
      <w:r w:rsidR="00F36008" w:rsidRPr="00587089">
        <w:rPr>
          <w:rFonts w:ascii="Times New Roman" w:hAnsi="Times New Roman" w:cs="Times New Roman"/>
          <w:sz w:val="28"/>
          <w:szCs w:val="28"/>
        </w:rPr>
        <w:t xml:space="preserve"> г</w:t>
      </w:r>
      <w:r w:rsidR="00587089">
        <w:rPr>
          <w:rFonts w:ascii="Times New Roman" w:hAnsi="Times New Roman" w:cs="Times New Roman"/>
          <w:sz w:val="28"/>
          <w:szCs w:val="28"/>
        </w:rPr>
        <w:t>ода</w:t>
      </w:r>
    </w:p>
    <w:p w:rsidR="00F7036F" w:rsidRPr="00F7036F" w:rsidRDefault="00F7036F" w:rsidP="006520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6008" w:rsidRPr="00F36008" w:rsidRDefault="00F36008" w:rsidP="00F36008">
      <w:pPr>
        <w:tabs>
          <w:tab w:val="left" w:pos="3686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00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 от 21.12.1994 №68-ФЗ «О защите населения и территорий от чрезвычайных ситуаций природного и техногенного характера», </w:t>
      </w:r>
      <w:r w:rsidRPr="00F360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008">
        <w:rPr>
          <w:rFonts w:ascii="Times New Roman" w:hAnsi="Times New Roman" w:cs="Times New Roman"/>
          <w:sz w:val="28"/>
          <w:szCs w:val="28"/>
        </w:rPr>
        <w:t>Федерального Закона от 06.10.2003 №131-ФЗ «Об общих принципах организации местного самоуправления в Российской Федерации», руководствуясь Уставом сельского поселения Сухая Вязовка муниципального района Волжский Самарской области, в целях своевременной подготовки к весенне-летнему паводковому периоду, уменьшения риска возникновения чрезвычайных ситуаций, снижения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 xml:space="preserve"> возможного ущерба и обеспечения безопасности населения, Администрация сельского поселения Сухая Вязовка муниципального района 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F36008" w:rsidRPr="00F36008" w:rsidRDefault="00F36008" w:rsidP="00F36008">
      <w:pPr>
        <w:tabs>
          <w:tab w:val="left" w:pos="3686"/>
        </w:tabs>
        <w:spacing w:after="0"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Разработать и утвердить мероприятия по подготовке к пропуску паводковых вод в</w:t>
      </w:r>
      <w:r w:rsidR="000B57FC">
        <w:rPr>
          <w:rFonts w:ascii="Times New Roman" w:hAnsi="Times New Roman" w:cs="Times New Roman"/>
          <w:sz w:val="28"/>
          <w:szCs w:val="28"/>
        </w:rPr>
        <w:t xml:space="preserve"> 202</w:t>
      </w:r>
      <w:r w:rsidR="00F705AD">
        <w:rPr>
          <w:rFonts w:ascii="Times New Roman" w:hAnsi="Times New Roman" w:cs="Times New Roman"/>
          <w:sz w:val="28"/>
          <w:szCs w:val="28"/>
        </w:rPr>
        <w:t>2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году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Сухая Вязовка</w:t>
      </w:r>
      <w:r w:rsidRPr="00F36008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состав </w:t>
      </w:r>
      <w:proofErr w:type="spellStart"/>
      <w:r w:rsidRPr="00F36008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F36008">
        <w:rPr>
          <w:rFonts w:ascii="Times New Roman" w:hAnsi="Times New Roman" w:cs="Times New Roman"/>
          <w:sz w:val="28"/>
          <w:szCs w:val="28"/>
        </w:rPr>
        <w:t xml:space="preserve"> ком</w:t>
      </w:r>
      <w:r w:rsidR="000B57FC">
        <w:rPr>
          <w:rFonts w:ascii="Times New Roman" w:hAnsi="Times New Roman" w:cs="Times New Roman"/>
          <w:sz w:val="28"/>
          <w:szCs w:val="28"/>
        </w:rPr>
        <w:t>иссии в срок до 11 февраля 202</w:t>
      </w:r>
      <w:r w:rsidR="00F705AD">
        <w:rPr>
          <w:rFonts w:ascii="Times New Roman" w:hAnsi="Times New Roman" w:cs="Times New Roman"/>
          <w:sz w:val="28"/>
          <w:szCs w:val="28"/>
        </w:rPr>
        <w:t>2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Организацию мероприятий по подготовке территории поселения к пропу</w:t>
      </w:r>
      <w:r w:rsidR="00EB062C">
        <w:rPr>
          <w:rFonts w:ascii="Times New Roman" w:hAnsi="Times New Roman" w:cs="Times New Roman"/>
          <w:sz w:val="28"/>
          <w:szCs w:val="28"/>
        </w:rPr>
        <w:t>ску весенних паводковых во</w:t>
      </w:r>
      <w:r w:rsidR="000B57FC">
        <w:rPr>
          <w:rFonts w:ascii="Times New Roman" w:hAnsi="Times New Roman" w:cs="Times New Roman"/>
          <w:sz w:val="28"/>
          <w:szCs w:val="28"/>
        </w:rPr>
        <w:t>д 202</w:t>
      </w:r>
      <w:r w:rsidR="00F705AD">
        <w:rPr>
          <w:rFonts w:ascii="Times New Roman" w:hAnsi="Times New Roman" w:cs="Times New Roman"/>
          <w:sz w:val="28"/>
          <w:szCs w:val="28"/>
        </w:rPr>
        <w:t>2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 возложить на </w:t>
      </w:r>
      <w:proofErr w:type="spellStart"/>
      <w:r w:rsidRPr="00F36008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Pr="00F36008">
        <w:rPr>
          <w:rFonts w:ascii="Times New Roman" w:hAnsi="Times New Roman" w:cs="Times New Roman"/>
          <w:sz w:val="28"/>
          <w:szCs w:val="28"/>
        </w:rPr>
        <w:t xml:space="preserve"> комиссию, рекомендовать руководителям хозяйств и организаций всех форм собственности  обеспечить проведение мероприятий.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Провести заседание КЧС и ОПБ сельского поселения</w:t>
      </w:r>
      <w:r w:rsidR="00EB062C">
        <w:rPr>
          <w:rFonts w:ascii="Times New Roman" w:hAnsi="Times New Roman" w:cs="Times New Roman"/>
          <w:sz w:val="28"/>
          <w:szCs w:val="28"/>
        </w:rPr>
        <w:t xml:space="preserve"> Сухая Вязовка</w:t>
      </w:r>
      <w:r w:rsidRPr="00F36008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поселения, в учреждениях и организациях различных форм собственности, расположенных на территории поселения, на  которых рассмотреть вопрос по безаварийному пропуску весенне-летнег</w:t>
      </w:r>
      <w:r w:rsidR="000B57FC">
        <w:rPr>
          <w:rFonts w:ascii="Times New Roman" w:hAnsi="Times New Roman" w:cs="Times New Roman"/>
          <w:sz w:val="28"/>
          <w:szCs w:val="28"/>
        </w:rPr>
        <w:t>о паводка 202</w:t>
      </w:r>
      <w:r w:rsidR="00F705AD">
        <w:rPr>
          <w:rFonts w:ascii="Times New Roman" w:hAnsi="Times New Roman" w:cs="Times New Roman"/>
          <w:sz w:val="28"/>
          <w:szCs w:val="28"/>
        </w:rPr>
        <w:t>2</w:t>
      </w:r>
      <w:r w:rsidR="000B57FC">
        <w:rPr>
          <w:rFonts w:ascii="Times New Roman" w:hAnsi="Times New Roman" w:cs="Times New Roman"/>
          <w:sz w:val="28"/>
          <w:szCs w:val="28"/>
        </w:rPr>
        <w:t xml:space="preserve"> года в срок до 18 февраля 202</w:t>
      </w:r>
      <w:r w:rsidR="00F705AD">
        <w:rPr>
          <w:rFonts w:ascii="Times New Roman" w:hAnsi="Times New Roman" w:cs="Times New Roman"/>
          <w:sz w:val="28"/>
          <w:szCs w:val="28"/>
        </w:rPr>
        <w:t>2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года, утвердить мероприятия.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Определить состав сил и сре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>я защиты населения и территорий от ЧС, связан</w:t>
      </w:r>
      <w:r w:rsidR="00EB062C">
        <w:rPr>
          <w:rFonts w:ascii="Times New Roman" w:hAnsi="Times New Roman" w:cs="Times New Roman"/>
          <w:sz w:val="28"/>
          <w:szCs w:val="28"/>
        </w:rPr>
        <w:t>ных с паводком</w:t>
      </w:r>
      <w:r w:rsidRPr="00F36008">
        <w:rPr>
          <w:rFonts w:ascii="Times New Roman" w:hAnsi="Times New Roman" w:cs="Times New Roman"/>
          <w:sz w:val="28"/>
          <w:szCs w:val="28"/>
        </w:rPr>
        <w:t>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Определить  и создать резервы финансовых и материальных ресурсов для ликвидации ЧС, свя</w:t>
      </w:r>
      <w:r w:rsidR="00EB062C">
        <w:rPr>
          <w:rFonts w:ascii="Times New Roman" w:hAnsi="Times New Roman" w:cs="Times New Roman"/>
          <w:sz w:val="28"/>
          <w:szCs w:val="28"/>
        </w:rPr>
        <w:t>занных с паводком</w:t>
      </w:r>
      <w:r w:rsidRPr="00F36008">
        <w:rPr>
          <w:rFonts w:ascii="Times New Roman" w:hAnsi="Times New Roman" w:cs="Times New Roman"/>
          <w:sz w:val="28"/>
          <w:szCs w:val="28"/>
        </w:rPr>
        <w:t>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Привлекать в случае необходимости в установленном порядке местное население, а также транспортные и плавательные средства для выполнения работ по предотвращению возникновения ЧС и ПБ, связанных с безаварийной эксплуатацией мостов и гидротехнических сооружений, к пропуску льда и паводковых вод. Безопасность жизни людей и материальных ценностей считать главной задачей на угрожающий период.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 xml:space="preserve">Установить постоянный </w:t>
      </w:r>
      <w:proofErr w:type="gramStart"/>
      <w:r w:rsidRPr="00F36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 xml:space="preserve"> состоянием ледового покрова на реках и гидротехнических сооружениях. Обратить особое внимание на своевременное прекращение движения транспорта и пешеходов по льду. Принимать решительные меры по ликвидации заторов.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хозяйств и организаций всех форм собственности своими силами и за счет своих средств организовать </w:t>
      </w:r>
      <w:r w:rsidRPr="00F36008">
        <w:rPr>
          <w:rFonts w:ascii="Times New Roman" w:hAnsi="Times New Roman" w:cs="Times New Roman"/>
          <w:sz w:val="28"/>
          <w:szCs w:val="28"/>
        </w:rPr>
        <w:lastRenderedPageBreak/>
        <w:t>защиту находящихся в их ведомстве мостов, дорог, линий связи, ЛЭП, жилых домов, животноводческих помещений и других объектов.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Проконтролировать завоз и создание необходимого запаса  продовольственных и промышленных товаров для населения, где доставка их в период паводка невозможна.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Рекоме</w:t>
      </w:r>
      <w:r w:rsidR="00EB062C">
        <w:rPr>
          <w:rFonts w:ascii="Times New Roman" w:hAnsi="Times New Roman" w:cs="Times New Roman"/>
          <w:sz w:val="28"/>
          <w:szCs w:val="28"/>
        </w:rPr>
        <w:t>ндовать руководителям</w:t>
      </w:r>
      <w:r w:rsidRPr="00F36008">
        <w:rPr>
          <w:rFonts w:ascii="Times New Roman" w:hAnsi="Times New Roman" w:cs="Times New Roman"/>
          <w:sz w:val="28"/>
          <w:szCs w:val="28"/>
        </w:rPr>
        <w:t xml:space="preserve"> организаций всех форм собственности издать свои распоряжения по подготовке к весенне-летнему п</w:t>
      </w:r>
      <w:r w:rsidR="000B57FC">
        <w:rPr>
          <w:rFonts w:ascii="Times New Roman" w:hAnsi="Times New Roman" w:cs="Times New Roman"/>
          <w:sz w:val="28"/>
          <w:szCs w:val="28"/>
        </w:rPr>
        <w:t>аводку в срок до 11 февраля 202</w:t>
      </w:r>
      <w:r w:rsidR="00F705AD">
        <w:rPr>
          <w:rFonts w:ascii="Times New Roman" w:hAnsi="Times New Roman" w:cs="Times New Roman"/>
          <w:sz w:val="28"/>
          <w:szCs w:val="28"/>
        </w:rPr>
        <w:t>2</w:t>
      </w:r>
      <w:r w:rsidRPr="00F360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всех форм собственности до наступления паводка провести работы по очистке кюветов, водопропускных труб, мостов и подходов к ним. В угрожающий период, по необходимости, произвести загрузку балластом обочин разрушенных участков.</w:t>
      </w:r>
    </w:p>
    <w:p w:rsidR="00F36008" w:rsidRPr="00F36008" w:rsidRDefault="000B57FC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0</w:t>
      </w:r>
      <w:r w:rsidR="00F705A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705A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705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F705AD">
        <w:rPr>
          <w:rFonts w:ascii="Times New Roman" w:hAnsi="Times New Roman" w:cs="Times New Roman"/>
          <w:sz w:val="28"/>
          <w:szCs w:val="28"/>
        </w:rPr>
        <w:t>21</w:t>
      </w:r>
      <w:r w:rsidR="00F36008" w:rsidRPr="00F36008">
        <w:rPr>
          <w:rFonts w:ascii="Times New Roman" w:hAnsi="Times New Roman" w:cs="Times New Roman"/>
          <w:sz w:val="28"/>
          <w:szCs w:val="28"/>
        </w:rPr>
        <w:t xml:space="preserve"> года  считать утратившим силу.</w:t>
      </w:r>
    </w:p>
    <w:p w:rsidR="00F36008" w:rsidRPr="00F36008" w:rsidRDefault="00F36008" w:rsidP="00F3600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00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(газета  информационный вестник сельского поселения Сухая Вязовка «Вести сельского поселения Сухая Вязовка») и на официальном сайте Администрации  сельского поселения  Сухая Вязовка (</w:t>
      </w:r>
      <w:hyperlink r:id="rId6" w:history="1"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3600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suhaya</w:t>
        </w:r>
        <w:proofErr w:type="spellEnd"/>
        <w:r w:rsidRPr="00F3600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vyazovka</w:t>
        </w:r>
        <w:proofErr w:type="spellEnd"/>
        <w:r w:rsidRPr="00F3600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600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6008">
        <w:rPr>
          <w:rFonts w:ascii="Times New Roman" w:hAnsi="Times New Roman" w:cs="Times New Roman"/>
          <w:sz w:val="28"/>
          <w:szCs w:val="28"/>
        </w:rPr>
        <w:t>).</w:t>
      </w:r>
    </w:p>
    <w:p w:rsidR="00F36008" w:rsidRPr="00F36008" w:rsidRDefault="00F36008" w:rsidP="00F3600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6008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652039" w:rsidRDefault="00652039" w:rsidP="00F7036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7036F" w:rsidRPr="00F705AD" w:rsidRDefault="00F7036F" w:rsidP="00F7036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B57FC" w:rsidRPr="00F705AD" w:rsidRDefault="000B207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A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B57FC" w:rsidRPr="00F705AD" w:rsidRDefault="000B2070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B57FC" w:rsidRPr="00F705AD">
        <w:rPr>
          <w:rFonts w:ascii="Times New Roman" w:hAnsi="Times New Roman" w:cs="Times New Roman"/>
          <w:sz w:val="28"/>
          <w:szCs w:val="28"/>
        </w:rPr>
        <w:t xml:space="preserve"> </w:t>
      </w:r>
      <w:r w:rsidRPr="00F705AD">
        <w:rPr>
          <w:rFonts w:ascii="Times New Roman" w:hAnsi="Times New Roman" w:cs="Times New Roman"/>
          <w:sz w:val="28"/>
          <w:szCs w:val="28"/>
        </w:rPr>
        <w:t xml:space="preserve">Сухая Вязовка                      </w:t>
      </w:r>
      <w:r w:rsidR="00587089" w:rsidRPr="00F705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705AD">
        <w:rPr>
          <w:rFonts w:ascii="Times New Roman" w:hAnsi="Times New Roman" w:cs="Times New Roman"/>
          <w:sz w:val="28"/>
          <w:szCs w:val="28"/>
        </w:rPr>
        <w:t xml:space="preserve">   </w:t>
      </w:r>
      <w:r w:rsidR="00F7036F" w:rsidRPr="00F705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B57FC" w:rsidRPr="00F705A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0B57FC" w:rsidRPr="00F705A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0B2070" w:rsidRPr="00F705AD" w:rsidRDefault="000B57FC" w:rsidP="00BB1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05AD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</w:t>
      </w:r>
      <w:r w:rsidR="00F705AD" w:rsidRPr="00F705AD">
        <w:rPr>
          <w:rFonts w:ascii="Times New Roman" w:hAnsi="Times New Roman" w:cs="Times New Roman"/>
          <w:sz w:val="28"/>
          <w:szCs w:val="28"/>
        </w:rPr>
        <w:t>С.А. Петрова</w:t>
      </w:r>
    </w:p>
    <w:p w:rsidR="005F6B8E" w:rsidRPr="00F705AD" w:rsidRDefault="005F6B8E" w:rsidP="00BB135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5F6B8E" w:rsidRDefault="005F6B8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6B8E" w:rsidRDefault="005F6B8E" w:rsidP="00BB135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F6B8E" w:rsidRPr="00F705AD" w:rsidRDefault="005F6B8E" w:rsidP="00B34E83">
      <w:pPr>
        <w:keepNext/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705AD">
        <w:rPr>
          <w:rFonts w:ascii="Times New Roman" w:hAnsi="Times New Roman"/>
          <w:sz w:val="28"/>
          <w:szCs w:val="28"/>
        </w:rPr>
        <w:lastRenderedPageBreak/>
        <w:t xml:space="preserve">       Приложение № 1</w:t>
      </w:r>
    </w:p>
    <w:p w:rsidR="005F6B8E" w:rsidRDefault="005F6B8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8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2B395A">
        <w:rPr>
          <w:rFonts w:ascii="Times New Roman" w:hAnsi="Times New Roman"/>
          <w:sz w:val="28"/>
          <w:szCs w:val="28"/>
        </w:rPr>
        <w:t xml:space="preserve">           к  Постановлению</w:t>
      </w:r>
    </w:p>
    <w:p w:rsidR="005815FE" w:rsidRDefault="005815F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815FE" w:rsidRDefault="005815F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5815FE" w:rsidRPr="00B34E83" w:rsidRDefault="005815F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Сухая Вязовка</w:t>
      </w:r>
    </w:p>
    <w:p w:rsidR="005F6B8E" w:rsidRPr="00B34E83" w:rsidRDefault="005F6B8E" w:rsidP="00B34E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34E83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5731F4">
        <w:rPr>
          <w:rFonts w:ascii="Times New Roman" w:hAnsi="Times New Roman"/>
          <w:sz w:val="28"/>
          <w:szCs w:val="28"/>
        </w:rPr>
        <w:t xml:space="preserve">                от 0</w:t>
      </w:r>
      <w:r w:rsidR="00F705AD">
        <w:rPr>
          <w:rFonts w:ascii="Times New Roman" w:hAnsi="Times New Roman"/>
          <w:sz w:val="28"/>
          <w:szCs w:val="28"/>
        </w:rPr>
        <w:t>9</w:t>
      </w:r>
      <w:r w:rsidR="005731F4">
        <w:rPr>
          <w:rFonts w:ascii="Times New Roman" w:hAnsi="Times New Roman"/>
          <w:sz w:val="28"/>
          <w:szCs w:val="28"/>
        </w:rPr>
        <w:t>.02.</w:t>
      </w:r>
      <w:r w:rsidR="000B57FC">
        <w:rPr>
          <w:rFonts w:ascii="Times New Roman" w:hAnsi="Times New Roman"/>
          <w:sz w:val="28"/>
          <w:szCs w:val="28"/>
        </w:rPr>
        <w:t>202</w:t>
      </w:r>
      <w:r w:rsidR="00F705AD">
        <w:rPr>
          <w:rFonts w:ascii="Times New Roman" w:hAnsi="Times New Roman"/>
          <w:sz w:val="28"/>
          <w:szCs w:val="28"/>
        </w:rPr>
        <w:t>2</w:t>
      </w:r>
      <w:r w:rsidR="00B34E83">
        <w:rPr>
          <w:rFonts w:ascii="Times New Roman" w:hAnsi="Times New Roman"/>
          <w:sz w:val="28"/>
          <w:szCs w:val="28"/>
        </w:rPr>
        <w:t xml:space="preserve"> г.</w:t>
      </w:r>
      <w:r w:rsidRPr="00B34E83">
        <w:rPr>
          <w:rFonts w:ascii="Times New Roman" w:hAnsi="Times New Roman"/>
          <w:sz w:val="28"/>
          <w:szCs w:val="28"/>
        </w:rPr>
        <w:t xml:space="preserve"> </w:t>
      </w:r>
      <w:r w:rsidR="00F705AD">
        <w:rPr>
          <w:rFonts w:ascii="Times New Roman" w:hAnsi="Times New Roman"/>
          <w:sz w:val="28"/>
          <w:szCs w:val="28"/>
        </w:rPr>
        <w:t>№ 9а</w:t>
      </w:r>
      <w:r w:rsidRPr="00B34E83">
        <w:rPr>
          <w:rFonts w:ascii="Times New Roman" w:hAnsi="Times New Roman"/>
          <w:sz w:val="28"/>
          <w:szCs w:val="28"/>
        </w:rPr>
        <w:t xml:space="preserve">        </w:t>
      </w:r>
    </w:p>
    <w:p w:rsidR="005F6B8E" w:rsidRDefault="005F6B8E" w:rsidP="005F6B8E">
      <w:pPr>
        <w:spacing w:after="0"/>
        <w:jc w:val="center"/>
        <w:rPr>
          <w:rFonts w:ascii="Times New Roman" w:hAnsi="Times New Roman"/>
          <w:b/>
        </w:rPr>
      </w:pPr>
    </w:p>
    <w:p w:rsidR="005F6B8E" w:rsidRPr="0060073C" w:rsidRDefault="005F6B8E" w:rsidP="005F6B8E">
      <w:pPr>
        <w:spacing w:after="0"/>
        <w:jc w:val="center"/>
        <w:rPr>
          <w:rFonts w:ascii="Times New Roman" w:hAnsi="Times New Roman"/>
          <w:b/>
        </w:rPr>
      </w:pPr>
    </w:p>
    <w:p w:rsidR="005F6B8E" w:rsidRPr="0060073C" w:rsidRDefault="005F6B8E" w:rsidP="005F6B8E">
      <w:pPr>
        <w:keepNext/>
        <w:spacing w:after="0"/>
        <w:jc w:val="center"/>
        <w:outlineLvl w:val="2"/>
        <w:rPr>
          <w:rFonts w:ascii="Times New Roman" w:hAnsi="Times New Roman"/>
          <w:b/>
        </w:rPr>
      </w:pPr>
      <w:r w:rsidRPr="0060073C">
        <w:rPr>
          <w:rFonts w:ascii="Times New Roman" w:hAnsi="Times New Roman"/>
          <w:b/>
        </w:rPr>
        <w:t xml:space="preserve">М Е </w:t>
      </w:r>
      <w:proofErr w:type="gramStart"/>
      <w:r w:rsidRPr="0060073C">
        <w:rPr>
          <w:rFonts w:ascii="Times New Roman" w:hAnsi="Times New Roman"/>
          <w:b/>
        </w:rPr>
        <w:t>Р</w:t>
      </w:r>
      <w:proofErr w:type="gramEnd"/>
      <w:r w:rsidRPr="0060073C">
        <w:rPr>
          <w:rFonts w:ascii="Times New Roman" w:hAnsi="Times New Roman"/>
          <w:b/>
        </w:rPr>
        <w:t xml:space="preserve"> О П Р И Я Т И Я </w:t>
      </w:r>
    </w:p>
    <w:p w:rsidR="005F6B8E" w:rsidRPr="0060073C" w:rsidRDefault="005F6B8E" w:rsidP="005F6B8E">
      <w:pPr>
        <w:spacing w:after="0"/>
        <w:jc w:val="center"/>
        <w:rPr>
          <w:rFonts w:ascii="Times New Roman" w:hAnsi="Times New Roman"/>
          <w:b/>
        </w:rPr>
      </w:pPr>
      <w:r w:rsidRPr="0060073C">
        <w:rPr>
          <w:rFonts w:ascii="Times New Roman" w:hAnsi="Times New Roman"/>
          <w:b/>
        </w:rPr>
        <w:t xml:space="preserve">ПО ПОДГОТОВКЕ К ПРОПУСКУ ВЕСЕННИХ ПАВОДКОВЫХ  ВОД </w:t>
      </w:r>
    </w:p>
    <w:p w:rsidR="005F6B8E" w:rsidRPr="0060073C" w:rsidRDefault="000B57FC" w:rsidP="005F6B8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202</w:t>
      </w:r>
      <w:r w:rsidR="00F705AD">
        <w:rPr>
          <w:rFonts w:ascii="Times New Roman" w:hAnsi="Times New Roman"/>
          <w:b/>
        </w:rPr>
        <w:t>2</w:t>
      </w:r>
      <w:r w:rsidR="005F6B8E">
        <w:rPr>
          <w:rFonts w:ascii="Times New Roman" w:hAnsi="Times New Roman"/>
          <w:b/>
        </w:rPr>
        <w:t xml:space="preserve"> </w:t>
      </w:r>
      <w:r w:rsidR="005F6B8E" w:rsidRPr="0060073C">
        <w:rPr>
          <w:rFonts w:ascii="Times New Roman" w:hAnsi="Times New Roman"/>
          <w:b/>
        </w:rPr>
        <w:t>ГОДУ</w:t>
      </w:r>
    </w:p>
    <w:p w:rsidR="005F6B8E" w:rsidRPr="0060073C" w:rsidRDefault="005F6B8E" w:rsidP="005F6B8E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4253"/>
        <w:gridCol w:w="1915"/>
        <w:gridCol w:w="3103"/>
      </w:tblGrid>
      <w:tr w:rsidR="005F6B8E" w:rsidRPr="0060073C" w:rsidTr="009B37AF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5F6B8E" w:rsidP="009B37A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7AF">
              <w:rPr>
                <w:rFonts w:ascii="Times New Roman" w:hAnsi="Times New Roman"/>
                <w:sz w:val="20"/>
                <w:szCs w:val="20"/>
              </w:rPr>
              <w:t>№</w:t>
            </w:r>
            <w:r w:rsidR="009B37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B37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9B37A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9B37A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5F6B8E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9B37AF">
              <w:rPr>
                <w:rFonts w:ascii="Times New Roman" w:hAnsi="Times New Roman"/>
              </w:rPr>
              <w:t xml:space="preserve"> Н</w:t>
            </w:r>
            <w:r w:rsidR="009B37AF" w:rsidRPr="009B37AF">
              <w:rPr>
                <w:rFonts w:ascii="Times New Roman" w:hAnsi="Times New Roman"/>
              </w:rPr>
              <w:t>аименование 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9B37AF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9B37AF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9B37AF" w:rsidRDefault="005F6B8E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9B37AF">
              <w:rPr>
                <w:rFonts w:ascii="Times New Roman" w:hAnsi="Times New Roman"/>
              </w:rPr>
              <w:t>О</w:t>
            </w:r>
            <w:r w:rsidR="009B37AF" w:rsidRPr="009B37AF">
              <w:rPr>
                <w:rFonts w:ascii="Times New Roman" w:hAnsi="Times New Roman"/>
              </w:rPr>
              <w:t>тветственные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9B37AF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F70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Рекомендова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 предприятий и организаций, расположенных  на территории поселения  принять меры, обеспечивающие всестороннюю подготовку к пропуску 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весенних паводковых вод 202</w:t>
            </w:r>
            <w:r w:rsidR="00F70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Default="005B0BED" w:rsidP="00C67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  <w:p w:rsidR="00C67226" w:rsidRPr="005F6B8E" w:rsidRDefault="00C67226" w:rsidP="00C67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создать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противопаводковую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 комиссию на  территории сельского  поселения  Сухая Вязовка м. р. 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0B57FC" w:rsidP="00F70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10.02.202</w:t>
            </w:r>
            <w:r w:rsidR="00F70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предприятий, организаций и учреждений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Спланировать и утвердить мероприятия  по безаварийному пропуску паводковых вод и предоставить  их  в Отдел по делам ГОЧС Администрации района.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0B57FC" w:rsidP="00F7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10.02.202</w:t>
            </w:r>
            <w:r w:rsidR="00F70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 специалист по ГО и ЧС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2B395A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ерить состояние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насосных станций</w:t>
            </w:r>
          </w:p>
          <w:p w:rsidR="00C67226" w:rsidRPr="005F6B8E" w:rsidRDefault="00C67226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0B57FC" w:rsidP="00F70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13.03.202</w:t>
            </w:r>
            <w:r w:rsidR="00F70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F705AD" w:rsidP="002B39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группировку техники, а так же резервы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. и матер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есурсов для проведения мероприятий по предупреждению и ликвидации возможных ЧС, связанных с неблагоприятным развитием паводка.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2B395A" w:rsidP="00F705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10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F70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уководители предприятий, организаций и учреждений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Организовать оповещение населения всех населённых  пунктов и организаций  о надвигающейся опасности  с использованием   сре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дств зв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уковой   сигнализации, колоколен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церквей, подворного обхода и т.д.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 председатель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ЧС И ПБ, руководители 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предприятий и организаций</w:t>
            </w:r>
          </w:p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Вручить именные памятки владельцам домовладений по действиям при объявлении эвакуации  (сигналы на эвакуацию, маршрут следования в район сбора, место временного размещения людей и животных при отселении)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2B395A" w:rsidP="00F70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31.03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70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83" w:rsidRPr="005F6B8E" w:rsidRDefault="00B34E83" w:rsidP="00B3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ЧС, депутаты Собрания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, специалисты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rPr>
          <w:trHeight w:val="7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5F6B8E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 w:rsidRPr="0060073C">
              <w:rPr>
                <w:rFonts w:ascii="Times New Roman" w:hAnsi="Times New Roman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постоянный </w:t>
            </w:r>
            <w:proofErr w:type="gram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ледового покрова, уровнем подъёма воды.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весь  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83" w:rsidRDefault="00B34E83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ДДС </w:t>
            </w:r>
          </w:p>
          <w:p w:rsidR="005F6B8E" w:rsidRDefault="00B34E83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Вязовка,</w:t>
            </w:r>
          </w:p>
          <w:p w:rsidR="00B34E83" w:rsidRDefault="00B34E83" w:rsidP="00B3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ГО ЧС </w:t>
            </w:r>
          </w:p>
          <w:p w:rsidR="005F6B8E" w:rsidRPr="005F6B8E" w:rsidRDefault="00B34E83" w:rsidP="00B3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Обеспечить  завоз и со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>здание запасов  продовольственных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товаров  для населения, кормов и ф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>уража для скота, а так же медика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ментов для оказания помощи.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F70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30.03.202</w:t>
            </w:r>
            <w:r w:rsidR="00F70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B0BED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B0BED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В.И.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Сапова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Л.А..,</w:t>
            </w:r>
          </w:p>
          <w:p w:rsidR="005B0BED" w:rsidRPr="005F6B8E" w:rsidRDefault="005B0BED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Княжище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Предусмотреть сохранность всех социально значимых объектов  от возможного  затопления, провести ревизию  объектов водоснабжения, канализации. Обратить особое внимание  на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. состояние колодцев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0B57FC" w:rsidP="00F70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25.03.202</w:t>
            </w:r>
            <w:r w:rsidR="00F70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  <w:r w:rsidR="002B39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водосточные трубы на ул. Полевая,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Заручейная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, Ворошилова, Зелёная, Гаражная, Советская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0B57FC" w:rsidP="00F70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25.03.202</w:t>
            </w:r>
            <w:r w:rsidR="00F70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Администрация с.п. Сухая Вязовка</w:t>
            </w:r>
          </w:p>
        </w:tc>
      </w:tr>
      <w:tr w:rsidR="005F6B8E" w:rsidRPr="0060073C" w:rsidTr="002B395A">
        <w:trPr>
          <w:trHeight w:val="19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одготовить </w:t>
            </w: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плавсредства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для населения. Согласовать вопрос о привлечении сил и средств ГУ МЧС России по Самарской области по мере необходимости для буровзрывных работ  заторов  на  р. Чапаевка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B34E83" w:rsidP="00F70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5.03.202</w:t>
            </w:r>
            <w:r w:rsidR="00F70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</w:t>
            </w:r>
            <w:r w:rsidR="00B34E83">
              <w:rPr>
                <w:rFonts w:ascii="Times New Roman" w:hAnsi="Times New Roman" w:cs="Times New Roman"/>
                <w:sz w:val="24"/>
                <w:szCs w:val="24"/>
              </w:rPr>
              <w:t xml:space="preserve"> Сухая Вязовка</w:t>
            </w:r>
          </w:p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2B39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8E" w:rsidRPr="0060073C" w:rsidTr="00CF49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60073C" w:rsidRDefault="00B34E83" w:rsidP="005F6B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F6B8E" w:rsidRPr="0060073C">
              <w:rPr>
                <w:rFonts w:ascii="Times New Roman" w:hAnsi="Times New Roman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Уточнить план отселения населения в случае катастрофического подтопления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B34E83" w:rsidP="00F705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0B57F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70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B8E"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8E" w:rsidRPr="005F6B8E" w:rsidRDefault="005F6B8E" w:rsidP="005F6B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 w:rsidRPr="005F6B8E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</w:tbl>
    <w:p w:rsidR="005F6B8E" w:rsidRPr="00F7036F" w:rsidRDefault="005F6B8E" w:rsidP="005F6B8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5F6B8E" w:rsidRPr="00F7036F" w:rsidSect="0083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4C41"/>
    <w:multiLevelType w:val="hybridMultilevel"/>
    <w:tmpl w:val="CFA699DE"/>
    <w:lvl w:ilvl="0" w:tplc="78E6AC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6623E0"/>
    <w:multiLevelType w:val="hybridMultilevel"/>
    <w:tmpl w:val="91F8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52"/>
    <w:rsid w:val="00066DFC"/>
    <w:rsid w:val="000B2070"/>
    <w:rsid w:val="000B57FC"/>
    <w:rsid w:val="000F73AB"/>
    <w:rsid w:val="00116963"/>
    <w:rsid w:val="00144E0E"/>
    <w:rsid w:val="001639C5"/>
    <w:rsid w:val="001C5895"/>
    <w:rsid w:val="001E2B5A"/>
    <w:rsid w:val="00216641"/>
    <w:rsid w:val="002B395A"/>
    <w:rsid w:val="002E0D01"/>
    <w:rsid w:val="00336C24"/>
    <w:rsid w:val="00353FBE"/>
    <w:rsid w:val="0043479D"/>
    <w:rsid w:val="004A31F2"/>
    <w:rsid w:val="005100DD"/>
    <w:rsid w:val="005731F4"/>
    <w:rsid w:val="005815FE"/>
    <w:rsid w:val="00587089"/>
    <w:rsid w:val="005B0BED"/>
    <w:rsid w:val="005B2280"/>
    <w:rsid w:val="005F6B8E"/>
    <w:rsid w:val="0061218B"/>
    <w:rsid w:val="00652039"/>
    <w:rsid w:val="007617D4"/>
    <w:rsid w:val="007A6A8B"/>
    <w:rsid w:val="0083122B"/>
    <w:rsid w:val="00835E00"/>
    <w:rsid w:val="0085587F"/>
    <w:rsid w:val="00910313"/>
    <w:rsid w:val="0094174B"/>
    <w:rsid w:val="009B37AF"/>
    <w:rsid w:val="009E5E8F"/>
    <w:rsid w:val="00A10EA8"/>
    <w:rsid w:val="00A338EE"/>
    <w:rsid w:val="00AD62BC"/>
    <w:rsid w:val="00B34E83"/>
    <w:rsid w:val="00B86A69"/>
    <w:rsid w:val="00BA796E"/>
    <w:rsid w:val="00BB1359"/>
    <w:rsid w:val="00C52D63"/>
    <w:rsid w:val="00C67226"/>
    <w:rsid w:val="00C7142D"/>
    <w:rsid w:val="00C85E52"/>
    <w:rsid w:val="00D3215A"/>
    <w:rsid w:val="00D44052"/>
    <w:rsid w:val="00E870E0"/>
    <w:rsid w:val="00EB062C"/>
    <w:rsid w:val="00F10F4A"/>
    <w:rsid w:val="00F36008"/>
    <w:rsid w:val="00F7036F"/>
    <w:rsid w:val="00F7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36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360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haya-vyazovka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sf</cp:lastModifiedBy>
  <cp:revision>2</cp:revision>
  <cp:lastPrinted>2019-01-23T11:44:00Z</cp:lastPrinted>
  <dcterms:created xsi:type="dcterms:W3CDTF">2022-02-14T13:01:00Z</dcterms:created>
  <dcterms:modified xsi:type="dcterms:W3CDTF">2022-02-14T13:01:00Z</dcterms:modified>
</cp:coreProperties>
</file>