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039" w:rsidRPr="00DF1039" w:rsidRDefault="00DF1039" w:rsidP="009B17A2">
      <w:pPr>
        <w:spacing w:line="276" w:lineRule="auto"/>
        <w:jc w:val="center"/>
        <w:rPr>
          <w:rFonts w:ascii="Times New Roman" w:hAnsi="Times New Roman"/>
          <w:b/>
          <w:bCs/>
          <w:color w:val="FF0000"/>
          <w:sz w:val="32"/>
          <w:szCs w:val="32"/>
        </w:rPr>
      </w:pPr>
      <w:r w:rsidRPr="00DF1039">
        <w:rPr>
          <w:rFonts w:ascii="Times New Roman" w:hAnsi="Times New Roman"/>
          <w:b/>
          <w:bCs/>
          <w:color w:val="FF0000"/>
          <w:sz w:val="32"/>
          <w:szCs w:val="32"/>
        </w:rPr>
        <w:t>ПРОЕКТ</w:t>
      </w:r>
    </w:p>
    <w:p w:rsidR="00DF1039" w:rsidRDefault="00DF1039" w:rsidP="009B17A2">
      <w:pPr>
        <w:spacing w:line="276" w:lineRule="auto"/>
        <w:jc w:val="center"/>
        <w:rPr>
          <w:b/>
          <w:noProof/>
          <w:sz w:val="26"/>
          <w:szCs w:val="26"/>
        </w:rPr>
      </w:pPr>
    </w:p>
    <w:p w:rsidR="00553957" w:rsidRPr="00EF6FAF" w:rsidRDefault="00553957" w:rsidP="009B17A2">
      <w:pPr>
        <w:spacing w:line="276" w:lineRule="auto"/>
        <w:jc w:val="center"/>
        <w:rPr>
          <w:rFonts w:ascii="Times New Roman" w:hAnsi="Times New Roman"/>
          <w:b/>
          <w:bCs/>
          <w:sz w:val="26"/>
          <w:szCs w:val="26"/>
        </w:rPr>
      </w:pPr>
      <w:r w:rsidRPr="00EF6FAF">
        <w:rPr>
          <w:b/>
          <w:noProof/>
          <w:sz w:val="26"/>
          <w:szCs w:val="26"/>
        </w:rPr>
        <w:drawing>
          <wp:inline distT="0" distB="0" distL="0" distR="0" wp14:anchorId="7CBE20CB" wp14:editId="24FCFCD1">
            <wp:extent cx="1080000" cy="1026000"/>
            <wp:effectExtent l="0" t="0" r="6350" b="3175"/>
            <wp:docPr id="3" name="Рисунок 3" descr="C:\Users\й\Desktop\63_syxajavjazovka_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й\Desktop\63_syxajavjazovka_g.gif"/>
                    <pic:cNvPicPr>
                      <a:picLocks noChangeAspect="1" noChangeArrowheads="1"/>
                    </pic:cNvPicPr>
                  </pic:nvPicPr>
                  <pic:blipFill>
                    <a:blip r:embed="rId9" cstate="print"/>
                    <a:srcRect/>
                    <a:stretch>
                      <a:fillRect/>
                    </a:stretch>
                  </pic:blipFill>
                  <pic:spPr bwMode="auto">
                    <a:xfrm>
                      <a:off x="0" y="0"/>
                      <a:ext cx="1080000" cy="1026000"/>
                    </a:xfrm>
                    <a:prstGeom prst="rect">
                      <a:avLst/>
                    </a:prstGeom>
                    <a:noFill/>
                    <a:ln w="9525">
                      <a:noFill/>
                      <a:miter lim="800000"/>
                      <a:headEnd/>
                      <a:tailEnd/>
                    </a:ln>
                  </pic:spPr>
                </pic:pic>
              </a:graphicData>
            </a:graphic>
          </wp:inline>
        </w:drawing>
      </w:r>
    </w:p>
    <w:p w:rsidR="00553957" w:rsidRPr="00EF6FAF" w:rsidRDefault="00553957" w:rsidP="009B17A2">
      <w:pPr>
        <w:spacing w:line="276" w:lineRule="auto"/>
        <w:jc w:val="center"/>
        <w:rPr>
          <w:rFonts w:ascii="Times New Roman" w:hAnsi="Times New Roman"/>
          <w:b/>
          <w:bCs/>
          <w:sz w:val="26"/>
          <w:szCs w:val="26"/>
        </w:rPr>
      </w:pPr>
      <w:r w:rsidRPr="00EF6FAF">
        <w:rPr>
          <w:rFonts w:ascii="Times New Roman" w:hAnsi="Times New Roman"/>
          <w:b/>
          <w:bCs/>
          <w:sz w:val="26"/>
          <w:szCs w:val="26"/>
        </w:rPr>
        <w:t>АДМИНИСТРАЦИЯ СЕЛЬСКОГО ПОСЕЛЕНИЯ СУХАЯ ВЯЗОВКА</w:t>
      </w:r>
      <w:r w:rsidR="009B17A2">
        <w:rPr>
          <w:rFonts w:ascii="Times New Roman" w:hAnsi="Times New Roman"/>
          <w:b/>
          <w:bCs/>
          <w:sz w:val="26"/>
          <w:szCs w:val="26"/>
        </w:rPr>
        <w:t xml:space="preserve"> </w:t>
      </w:r>
      <w:r w:rsidRPr="00EF6FAF">
        <w:rPr>
          <w:rFonts w:ascii="Times New Roman" w:hAnsi="Times New Roman"/>
          <w:b/>
          <w:bCs/>
          <w:sz w:val="26"/>
          <w:szCs w:val="26"/>
        </w:rPr>
        <w:t xml:space="preserve">МУНИЦИПАЛЬНОГО РАЙОНА </w:t>
      </w:r>
      <w:proofErr w:type="gramStart"/>
      <w:r w:rsidRPr="00EF6FAF">
        <w:rPr>
          <w:rFonts w:ascii="Times New Roman" w:hAnsi="Times New Roman"/>
          <w:b/>
          <w:bCs/>
          <w:sz w:val="26"/>
          <w:szCs w:val="26"/>
        </w:rPr>
        <w:t>ВОЛЖСКИЙ</w:t>
      </w:r>
      <w:proofErr w:type="gramEnd"/>
    </w:p>
    <w:p w:rsidR="00553957" w:rsidRPr="00EF6FAF" w:rsidRDefault="00553957" w:rsidP="009B17A2">
      <w:pPr>
        <w:spacing w:line="276" w:lineRule="auto"/>
        <w:jc w:val="center"/>
        <w:rPr>
          <w:rFonts w:ascii="Times New Roman" w:hAnsi="Times New Roman"/>
          <w:b/>
          <w:bCs/>
          <w:sz w:val="26"/>
          <w:szCs w:val="26"/>
        </w:rPr>
      </w:pPr>
      <w:r w:rsidRPr="00EF6FAF">
        <w:rPr>
          <w:rFonts w:ascii="Times New Roman" w:hAnsi="Times New Roman"/>
          <w:b/>
          <w:bCs/>
          <w:sz w:val="26"/>
          <w:szCs w:val="26"/>
        </w:rPr>
        <w:t>САМАРСКОЙ ОБЛАСТИ</w:t>
      </w:r>
    </w:p>
    <w:p w:rsidR="00553957" w:rsidRPr="00EF6FAF" w:rsidRDefault="00553957" w:rsidP="009B17A2">
      <w:pPr>
        <w:spacing w:line="276" w:lineRule="auto"/>
        <w:jc w:val="center"/>
        <w:rPr>
          <w:rFonts w:ascii="Times New Roman" w:hAnsi="Times New Roman"/>
          <w:b/>
          <w:bCs/>
          <w:sz w:val="26"/>
          <w:szCs w:val="26"/>
        </w:rPr>
      </w:pPr>
    </w:p>
    <w:p w:rsidR="00553957" w:rsidRPr="00EF6FAF" w:rsidRDefault="00553957" w:rsidP="009B17A2">
      <w:pPr>
        <w:spacing w:line="276" w:lineRule="auto"/>
        <w:jc w:val="center"/>
        <w:rPr>
          <w:rFonts w:ascii="Times New Roman" w:hAnsi="Times New Roman"/>
          <w:b/>
          <w:bCs/>
          <w:sz w:val="26"/>
          <w:szCs w:val="26"/>
        </w:rPr>
      </w:pPr>
      <w:r w:rsidRPr="00EF6FAF">
        <w:rPr>
          <w:rFonts w:ascii="Times New Roman" w:hAnsi="Times New Roman"/>
          <w:b/>
          <w:bCs/>
          <w:sz w:val="26"/>
          <w:szCs w:val="26"/>
        </w:rPr>
        <w:t>ПОСТАНОВЛЕНИЕ</w:t>
      </w:r>
    </w:p>
    <w:p w:rsidR="00F702EC" w:rsidRPr="00EF6FAF" w:rsidRDefault="00F702EC" w:rsidP="009B17A2">
      <w:pPr>
        <w:pStyle w:val="a8"/>
        <w:spacing w:before="0" w:after="0" w:line="276" w:lineRule="auto"/>
        <w:jc w:val="center"/>
        <w:rPr>
          <w:bCs/>
          <w:sz w:val="26"/>
          <w:szCs w:val="26"/>
        </w:rPr>
      </w:pPr>
    </w:p>
    <w:p w:rsidR="00553957" w:rsidRPr="00EF6FAF" w:rsidRDefault="00553957" w:rsidP="009B17A2">
      <w:pPr>
        <w:spacing w:line="276" w:lineRule="auto"/>
        <w:jc w:val="center"/>
        <w:rPr>
          <w:rFonts w:ascii="Times New Roman" w:hAnsi="Times New Roman"/>
          <w:b/>
          <w:bCs/>
          <w:sz w:val="26"/>
          <w:szCs w:val="26"/>
        </w:rPr>
      </w:pPr>
      <w:proofErr w:type="spellStart"/>
      <w:r w:rsidRPr="00EF6FAF">
        <w:rPr>
          <w:rFonts w:ascii="Times New Roman" w:hAnsi="Times New Roman"/>
          <w:bCs/>
          <w:sz w:val="26"/>
          <w:szCs w:val="26"/>
        </w:rPr>
        <w:t>от_________________</w:t>
      </w:r>
      <w:proofErr w:type="gramStart"/>
      <w:r w:rsidRPr="00EF6FAF">
        <w:rPr>
          <w:rFonts w:ascii="Times New Roman" w:hAnsi="Times New Roman"/>
          <w:bCs/>
          <w:sz w:val="26"/>
          <w:szCs w:val="26"/>
        </w:rPr>
        <w:t>г</w:t>
      </w:r>
      <w:proofErr w:type="spellEnd"/>
      <w:proofErr w:type="gramEnd"/>
      <w:r w:rsidRPr="00EF6FAF">
        <w:rPr>
          <w:rFonts w:ascii="Times New Roman" w:hAnsi="Times New Roman"/>
          <w:bCs/>
          <w:sz w:val="26"/>
          <w:szCs w:val="26"/>
        </w:rPr>
        <w:t>. №______</w:t>
      </w:r>
    </w:p>
    <w:p w:rsidR="00F702EC" w:rsidRPr="00EF6FAF" w:rsidRDefault="00F702EC" w:rsidP="00D56DBB">
      <w:pPr>
        <w:pStyle w:val="a8"/>
        <w:spacing w:before="0" w:after="0" w:line="276" w:lineRule="auto"/>
        <w:jc w:val="both"/>
        <w:rPr>
          <w:bCs/>
          <w:sz w:val="26"/>
          <w:szCs w:val="26"/>
        </w:rPr>
      </w:pPr>
    </w:p>
    <w:p w:rsidR="0069139F" w:rsidRPr="00EF6FAF" w:rsidRDefault="004C1382" w:rsidP="00D56DBB">
      <w:pPr>
        <w:spacing w:line="276" w:lineRule="auto"/>
        <w:jc w:val="center"/>
        <w:rPr>
          <w:rFonts w:ascii="Times New Roman" w:hAnsi="Times New Roman"/>
          <w:sz w:val="26"/>
          <w:szCs w:val="26"/>
        </w:rPr>
      </w:pPr>
      <w:r w:rsidRPr="00EF6FAF">
        <w:rPr>
          <w:rFonts w:ascii="Times New Roman" w:hAnsi="Times New Roman"/>
          <w:sz w:val="26"/>
          <w:szCs w:val="26"/>
        </w:rPr>
        <w:t>Об утверждении административного регламента</w:t>
      </w:r>
      <w:r w:rsidR="00F702EC" w:rsidRPr="00EF6FAF">
        <w:rPr>
          <w:rFonts w:ascii="Times New Roman" w:hAnsi="Times New Roman"/>
          <w:sz w:val="26"/>
          <w:szCs w:val="26"/>
        </w:rPr>
        <w:t xml:space="preserve"> </w:t>
      </w:r>
      <w:r w:rsidR="00553957" w:rsidRPr="00EF6FAF">
        <w:rPr>
          <w:rFonts w:ascii="Times New Roman" w:hAnsi="Times New Roman"/>
          <w:sz w:val="26"/>
          <w:szCs w:val="26"/>
        </w:rPr>
        <w:t xml:space="preserve">предоставления </w:t>
      </w:r>
      <w:r w:rsidRPr="00EF6FAF">
        <w:rPr>
          <w:rFonts w:ascii="Times New Roman" w:hAnsi="Times New Roman"/>
          <w:sz w:val="26"/>
          <w:szCs w:val="26"/>
        </w:rPr>
        <w:t>муниципальной услуги по даче</w:t>
      </w:r>
      <w:r w:rsidR="00F702EC" w:rsidRPr="00EF6FAF">
        <w:rPr>
          <w:rFonts w:ascii="Times New Roman" w:hAnsi="Times New Roman"/>
          <w:sz w:val="26"/>
          <w:szCs w:val="26"/>
        </w:rPr>
        <w:t xml:space="preserve"> </w:t>
      </w:r>
      <w:r w:rsidRPr="00EF6FAF">
        <w:rPr>
          <w:rFonts w:ascii="Times New Roman" w:hAnsi="Times New Roman"/>
          <w:sz w:val="26"/>
          <w:szCs w:val="26"/>
        </w:rPr>
        <w:t>письменных разъяснений налогоплательщикам</w:t>
      </w:r>
    </w:p>
    <w:p w:rsidR="004C1382" w:rsidRPr="00EF6FAF" w:rsidRDefault="004C1382" w:rsidP="00D56DBB">
      <w:pPr>
        <w:spacing w:line="276" w:lineRule="auto"/>
        <w:jc w:val="center"/>
        <w:rPr>
          <w:rFonts w:ascii="Times New Roman" w:hAnsi="Times New Roman"/>
          <w:sz w:val="26"/>
          <w:szCs w:val="26"/>
        </w:rPr>
      </w:pPr>
      <w:r w:rsidRPr="00EF6FAF">
        <w:rPr>
          <w:rFonts w:ascii="Times New Roman" w:hAnsi="Times New Roman"/>
          <w:sz w:val="26"/>
          <w:szCs w:val="26"/>
        </w:rPr>
        <w:t>по вопросам применения нормативных правовых</w:t>
      </w:r>
      <w:r w:rsidR="00F702EC" w:rsidRPr="00EF6FAF">
        <w:rPr>
          <w:rFonts w:ascii="Times New Roman" w:hAnsi="Times New Roman"/>
          <w:sz w:val="26"/>
          <w:szCs w:val="26"/>
        </w:rPr>
        <w:t xml:space="preserve"> </w:t>
      </w:r>
      <w:r w:rsidRPr="00EF6FAF">
        <w:rPr>
          <w:rFonts w:ascii="Times New Roman" w:hAnsi="Times New Roman"/>
          <w:sz w:val="26"/>
          <w:szCs w:val="26"/>
        </w:rPr>
        <w:t>актов органов местного самоуправления о местных налогах и сборах</w:t>
      </w:r>
    </w:p>
    <w:p w:rsidR="004C1382" w:rsidRPr="00EF6FAF" w:rsidRDefault="004C1382" w:rsidP="00D56DBB">
      <w:pPr>
        <w:spacing w:line="276" w:lineRule="auto"/>
        <w:jc w:val="both"/>
        <w:rPr>
          <w:rFonts w:ascii="Times New Roman" w:hAnsi="Times New Roman"/>
          <w:b/>
          <w:sz w:val="26"/>
          <w:szCs w:val="26"/>
        </w:rPr>
      </w:pPr>
    </w:p>
    <w:p w:rsidR="00B75991" w:rsidRPr="00EF6FAF" w:rsidRDefault="004C1382" w:rsidP="00D56DBB">
      <w:pPr>
        <w:spacing w:line="276" w:lineRule="auto"/>
        <w:ind w:firstLine="708"/>
        <w:jc w:val="both"/>
        <w:rPr>
          <w:rFonts w:ascii="Times New Roman" w:hAnsi="Times New Roman"/>
          <w:sz w:val="26"/>
          <w:szCs w:val="26"/>
        </w:rPr>
      </w:pPr>
      <w:proofErr w:type="gramStart"/>
      <w:r w:rsidRPr="00EF6FAF">
        <w:rPr>
          <w:rFonts w:ascii="Times New Roman" w:eastAsia="Calibri" w:hAnsi="Times New Roman"/>
          <w:sz w:val="26"/>
          <w:szCs w:val="26"/>
        </w:rPr>
        <w:t xml:space="preserve">Руководствуясь </w:t>
      </w:r>
      <w:r w:rsidR="00D56DBB" w:rsidRPr="00EF6FAF">
        <w:rPr>
          <w:rFonts w:ascii="Times New Roman" w:hAnsi="Times New Roman"/>
          <w:sz w:val="26"/>
          <w:szCs w:val="26"/>
        </w:rPr>
        <w:t>Налоговым кодексом Российской Федерации (НК РФ) от 31 июля 1998 года № 146-ФЗ</w:t>
      </w:r>
      <w:r w:rsidR="00D56DBB" w:rsidRPr="00EF6FAF">
        <w:rPr>
          <w:rFonts w:ascii="Times New Roman" w:eastAsia="Calibri" w:hAnsi="Times New Roman"/>
          <w:sz w:val="26"/>
          <w:szCs w:val="26"/>
        </w:rPr>
        <w:t xml:space="preserve">, </w:t>
      </w:r>
      <w:r w:rsidR="00781F08" w:rsidRPr="00EF6FAF">
        <w:rPr>
          <w:rFonts w:ascii="Times New Roman" w:eastAsia="Calibri" w:hAnsi="Times New Roman"/>
          <w:sz w:val="26"/>
          <w:szCs w:val="26"/>
        </w:rPr>
        <w:t>Федеральным законом от 06.10.2003</w:t>
      </w:r>
      <w:r w:rsidR="00D56DBB" w:rsidRPr="00EF6FAF">
        <w:rPr>
          <w:rFonts w:ascii="Times New Roman" w:eastAsia="Calibri" w:hAnsi="Times New Roman"/>
          <w:sz w:val="26"/>
          <w:szCs w:val="26"/>
        </w:rPr>
        <w:t xml:space="preserve"> года</w:t>
      </w:r>
      <w:r w:rsidR="00D56DBB" w:rsidRPr="00EF6FAF">
        <w:rPr>
          <w:rFonts w:ascii="Times New Roman" w:hAnsi="Times New Roman"/>
          <w:sz w:val="26"/>
          <w:szCs w:val="26"/>
        </w:rPr>
        <w:t xml:space="preserve"> от 06.10.2003 № 131-ФЗ (ред. от 30.12.2021) «Об общих принципах организации местного самоуправления в Российской Федерации», </w:t>
      </w:r>
      <w:r w:rsidRPr="00EF6FAF">
        <w:rPr>
          <w:rFonts w:ascii="Times New Roman" w:eastAsia="Calibri" w:hAnsi="Times New Roman"/>
          <w:sz w:val="26"/>
          <w:szCs w:val="26"/>
        </w:rPr>
        <w:t>Федерал</w:t>
      </w:r>
      <w:r w:rsidR="00267A97" w:rsidRPr="00EF6FAF">
        <w:rPr>
          <w:rFonts w:ascii="Times New Roman" w:eastAsia="Calibri" w:hAnsi="Times New Roman"/>
          <w:sz w:val="26"/>
          <w:szCs w:val="26"/>
        </w:rPr>
        <w:t xml:space="preserve">ьным Законом от 27.07.2010 </w:t>
      </w:r>
      <w:r w:rsidRPr="00EF6FAF">
        <w:rPr>
          <w:rFonts w:ascii="Times New Roman" w:eastAsia="Calibri" w:hAnsi="Times New Roman"/>
          <w:sz w:val="26"/>
          <w:szCs w:val="26"/>
        </w:rPr>
        <w:t>№ 210-ФЗ «</w:t>
      </w:r>
      <w:hyperlink r:id="rId10" w:tgtFrame="_blank" w:history="1">
        <w:r w:rsidRPr="00EF6FAF">
          <w:rPr>
            <w:rStyle w:val="ae"/>
            <w:rFonts w:ascii="Times New Roman" w:eastAsia="Calibri" w:hAnsi="Times New Roman"/>
            <w:color w:val="auto"/>
            <w:sz w:val="26"/>
            <w:szCs w:val="26"/>
            <w:u w:val="none"/>
          </w:rPr>
          <w:t>Об организации предоставления государственных и муниципальных услуг</w:t>
        </w:r>
      </w:hyperlink>
      <w:r w:rsidRPr="00EF6FAF">
        <w:rPr>
          <w:rFonts w:ascii="Times New Roman" w:eastAsia="Calibri" w:hAnsi="Times New Roman"/>
          <w:sz w:val="26"/>
          <w:szCs w:val="26"/>
        </w:rPr>
        <w:t>»,</w:t>
      </w:r>
      <w:r w:rsidRPr="00EF6FAF">
        <w:rPr>
          <w:rFonts w:ascii="Times New Roman" w:hAnsi="Times New Roman"/>
          <w:sz w:val="26"/>
          <w:szCs w:val="26"/>
        </w:rPr>
        <w:t xml:space="preserve"> </w:t>
      </w:r>
      <w:r w:rsidRPr="00EF6FAF">
        <w:rPr>
          <w:rFonts w:ascii="Times New Roman" w:eastAsia="Calibri" w:hAnsi="Times New Roman"/>
          <w:sz w:val="26"/>
          <w:szCs w:val="26"/>
        </w:rPr>
        <w:t xml:space="preserve">Уставом </w:t>
      </w:r>
      <w:r w:rsidR="00BE59CA" w:rsidRPr="00EF6FAF">
        <w:rPr>
          <w:rFonts w:ascii="Times New Roman" w:eastAsia="Calibri" w:hAnsi="Times New Roman"/>
          <w:sz w:val="26"/>
          <w:szCs w:val="26"/>
        </w:rPr>
        <w:t xml:space="preserve">сельского поселения </w:t>
      </w:r>
      <w:r w:rsidR="00AC25A0" w:rsidRPr="00EF6FAF">
        <w:rPr>
          <w:rFonts w:ascii="Times New Roman" w:eastAsia="Calibri" w:hAnsi="Times New Roman"/>
          <w:sz w:val="26"/>
          <w:szCs w:val="26"/>
        </w:rPr>
        <w:t>Сухая Вязовка</w:t>
      </w:r>
      <w:r w:rsidR="00D56DBB" w:rsidRPr="00EF6FAF">
        <w:rPr>
          <w:rFonts w:ascii="Times New Roman" w:eastAsia="Calibri" w:hAnsi="Times New Roman"/>
          <w:sz w:val="26"/>
          <w:szCs w:val="26"/>
        </w:rPr>
        <w:t xml:space="preserve"> муниципального района Волжский Самарской области</w:t>
      </w:r>
      <w:r w:rsidR="00BE59CA" w:rsidRPr="00EF6FAF">
        <w:rPr>
          <w:rFonts w:ascii="Times New Roman" w:eastAsia="Calibri" w:hAnsi="Times New Roman"/>
          <w:sz w:val="26"/>
          <w:szCs w:val="26"/>
        </w:rPr>
        <w:t xml:space="preserve">, Администрация сельского поселения </w:t>
      </w:r>
      <w:r w:rsidR="00AC25A0" w:rsidRPr="00EF6FAF">
        <w:rPr>
          <w:rFonts w:ascii="Times New Roman" w:eastAsia="Calibri" w:hAnsi="Times New Roman"/>
          <w:sz w:val="26"/>
          <w:szCs w:val="26"/>
        </w:rPr>
        <w:t>Сухая Вязовка</w:t>
      </w:r>
      <w:proofErr w:type="gramEnd"/>
      <w:r w:rsidR="00D56DBB" w:rsidRPr="00EF6FAF">
        <w:rPr>
          <w:rFonts w:ascii="Times New Roman" w:eastAsia="Calibri" w:hAnsi="Times New Roman"/>
          <w:sz w:val="26"/>
          <w:szCs w:val="26"/>
        </w:rPr>
        <w:t xml:space="preserve"> </w:t>
      </w:r>
      <w:r w:rsidR="00BE59CA" w:rsidRPr="00EF6FAF">
        <w:rPr>
          <w:rFonts w:ascii="Times New Roman" w:eastAsia="Calibri" w:hAnsi="Times New Roman"/>
          <w:sz w:val="26"/>
          <w:szCs w:val="26"/>
        </w:rPr>
        <w:t xml:space="preserve">муниципального района </w:t>
      </w:r>
      <w:proofErr w:type="gramStart"/>
      <w:r w:rsidR="00BE59CA" w:rsidRPr="00EF6FAF">
        <w:rPr>
          <w:rFonts w:ascii="Times New Roman" w:eastAsia="Calibri" w:hAnsi="Times New Roman"/>
          <w:sz w:val="26"/>
          <w:szCs w:val="26"/>
        </w:rPr>
        <w:t>Волжский</w:t>
      </w:r>
      <w:proofErr w:type="gramEnd"/>
      <w:r w:rsidR="00BE59CA" w:rsidRPr="00EF6FAF">
        <w:rPr>
          <w:rFonts w:ascii="Times New Roman" w:eastAsia="Calibri" w:hAnsi="Times New Roman"/>
          <w:sz w:val="26"/>
          <w:szCs w:val="26"/>
        </w:rPr>
        <w:t xml:space="preserve"> Самарской области</w:t>
      </w:r>
      <w:r w:rsidR="00AC25A0" w:rsidRPr="00EF6FAF">
        <w:rPr>
          <w:rFonts w:ascii="Times New Roman" w:eastAsia="Calibri" w:hAnsi="Times New Roman"/>
          <w:sz w:val="26"/>
          <w:szCs w:val="26"/>
        </w:rPr>
        <w:t xml:space="preserve"> </w:t>
      </w:r>
      <w:r w:rsidR="00BE59CA" w:rsidRPr="00EF6FAF">
        <w:rPr>
          <w:rFonts w:ascii="Times New Roman" w:eastAsia="Calibri" w:hAnsi="Times New Roman"/>
          <w:b/>
          <w:sz w:val="26"/>
          <w:szCs w:val="26"/>
        </w:rPr>
        <w:t>ПОСТАНОВЛЯЕТ:</w:t>
      </w:r>
    </w:p>
    <w:p w:rsidR="00AC25A0" w:rsidRPr="00EF6FAF" w:rsidRDefault="00AC25A0" w:rsidP="00D56DBB">
      <w:pPr>
        <w:spacing w:line="276" w:lineRule="auto"/>
        <w:jc w:val="both"/>
        <w:rPr>
          <w:rFonts w:ascii="Times New Roman" w:eastAsia="Calibri" w:hAnsi="Times New Roman"/>
          <w:sz w:val="26"/>
          <w:szCs w:val="26"/>
        </w:rPr>
      </w:pPr>
    </w:p>
    <w:p w:rsidR="004C1382" w:rsidRPr="00EF6FAF" w:rsidRDefault="004C1382" w:rsidP="00D56DBB">
      <w:pPr>
        <w:spacing w:line="276" w:lineRule="auto"/>
        <w:ind w:firstLine="851"/>
        <w:jc w:val="both"/>
        <w:rPr>
          <w:rFonts w:ascii="Times New Roman" w:eastAsia="Calibri" w:hAnsi="Times New Roman"/>
          <w:sz w:val="26"/>
          <w:szCs w:val="26"/>
        </w:rPr>
      </w:pPr>
      <w:r w:rsidRPr="00EF6FAF">
        <w:rPr>
          <w:rFonts w:ascii="Times New Roman" w:eastAsia="Calibri" w:hAnsi="Times New Roman"/>
          <w:sz w:val="26"/>
          <w:szCs w:val="26"/>
        </w:rPr>
        <w:t>1.</w:t>
      </w:r>
      <w:r w:rsidRPr="00EF6FAF">
        <w:rPr>
          <w:rFonts w:ascii="Times New Roman" w:eastAsia="Calibri" w:hAnsi="Times New Roman"/>
          <w:sz w:val="26"/>
          <w:szCs w:val="26"/>
          <w:lang w:eastAsia="en-US"/>
        </w:rPr>
        <w:t xml:space="preserve">Утвердить </w:t>
      </w:r>
      <w:r w:rsidR="00D56DBB" w:rsidRPr="00EF6FAF">
        <w:rPr>
          <w:rFonts w:ascii="Times New Roman" w:eastAsia="Calibri" w:hAnsi="Times New Roman"/>
          <w:sz w:val="26"/>
          <w:szCs w:val="26"/>
          <w:lang w:eastAsia="en-US"/>
        </w:rPr>
        <w:t>с</w:t>
      </w:r>
      <w:r w:rsidR="00851B12" w:rsidRPr="00EF6FAF">
        <w:rPr>
          <w:rFonts w:ascii="Times New Roman" w:eastAsia="Calibri" w:hAnsi="Times New Roman"/>
          <w:sz w:val="26"/>
          <w:szCs w:val="26"/>
          <w:lang w:eastAsia="en-US"/>
        </w:rPr>
        <w:t>огласно П</w:t>
      </w:r>
      <w:r w:rsidR="00D56DBB" w:rsidRPr="00EF6FAF">
        <w:rPr>
          <w:rFonts w:ascii="Times New Roman" w:eastAsia="Calibri" w:hAnsi="Times New Roman"/>
          <w:sz w:val="26"/>
          <w:szCs w:val="26"/>
          <w:lang w:eastAsia="en-US"/>
        </w:rPr>
        <w:t>риложению</w:t>
      </w:r>
      <w:r w:rsidR="006A7239">
        <w:rPr>
          <w:rFonts w:ascii="Times New Roman" w:eastAsia="Calibri" w:hAnsi="Times New Roman"/>
          <w:sz w:val="26"/>
          <w:szCs w:val="26"/>
          <w:lang w:eastAsia="en-US"/>
        </w:rPr>
        <w:t xml:space="preserve"> </w:t>
      </w:r>
      <w:r w:rsidR="00D56DBB" w:rsidRPr="00EF6FAF">
        <w:rPr>
          <w:rFonts w:ascii="Times New Roman" w:eastAsia="Calibri" w:hAnsi="Times New Roman"/>
          <w:sz w:val="26"/>
          <w:szCs w:val="26"/>
          <w:lang w:eastAsia="en-US"/>
        </w:rPr>
        <w:t xml:space="preserve">к данному постановлению </w:t>
      </w:r>
      <w:r w:rsidRPr="00EF6FAF">
        <w:rPr>
          <w:rFonts w:ascii="Times New Roman" w:eastAsia="Calibri" w:hAnsi="Times New Roman"/>
          <w:sz w:val="26"/>
          <w:szCs w:val="26"/>
          <w:lang w:eastAsia="en-US"/>
        </w:rPr>
        <w:t>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r w:rsidRPr="00EF6FAF">
        <w:rPr>
          <w:rFonts w:ascii="Times New Roman" w:eastAsia="Calibri" w:hAnsi="Times New Roman"/>
          <w:sz w:val="26"/>
          <w:szCs w:val="26"/>
        </w:rPr>
        <w:t>.</w:t>
      </w:r>
    </w:p>
    <w:p w:rsidR="00D56DBB" w:rsidRPr="00EF6FAF" w:rsidRDefault="00D56DBB" w:rsidP="00D56DBB">
      <w:pPr>
        <w:pStyle w:val="s1"/>
        <w:spacing w:before="0" w:beforeAutospacing="0" w:after="0" w:afterAutospacing="0" w:line="276" w:lineRule="auto"/>
        <w:ind w:firstLine="708"/>
        <w:jc w:val="both"/>
        <w:rPr>
          <w:sz w:val="26"/>
          <w:szCs w:val="26"/>
        </w:rPr>
      </w:pPr>
      <w:r w:rsidRPr="00EF6FAF">
        <w:rPr>
          <w:sz w:val="26"/>
          <w:szCs w:val="26"/>
        </w:rPr>
        <w:t xml:space="preserve">2.Разместить настоящее Постановление на официальном сайте администрации сельского поселения </w:t>
      </w:r>
      <w:r w:rsidRPr="00EF6FAF">
        <w:rPr>
          <w:bCs/>
          <w:sz w:val="26"/>
          <w:szCs w:val="26"/>
        </w:rPr>
        <w:t xml:space="preserve">Сухая Вязовка муниципального района </w:t>
      </w:r>
      <w:proofErr w:type="gramStart"/>
      <w:r w:rsidRPr="00EF6FAF">
        <w:rPr>
          <w:bCs/>
          <w:sz w:val="26"/>
          <w:szCs w:val="26"/>
        </w:rPr>
        <w:t>Волжский</w:t>
      </w:r>
      <w:proofErr w:type="gramEnd"/>
      <w:r w:rsidRPr="00EF6FAF">
        <w:rPr>
          <w:bCs/>
          <w:sz w:val="26"/>
          <w:szCs w:val="26"/>
        </w:rPr>
        <w:t xml:space="preserve"> Самарской, </w:t>
      </w:r>
      <w:r w:rsidRPr="00EF6FAF">
        <w:rPr>
          <w:sz w:val="26"/>
          <w:szCs w:val="26"/>
        </w:rPr>
        <w:t>а также в вестнике «Вести сельского поселения Сухая Вязовка».</w:t>
      </w:r>
    </w:p>
    <w:p w:rsidR="00D56DBB" w:rsidRPr="00EF6FAF" w:rsidRDefault="00D56DBB" w:rsidP="00D56DBB">
      <w:pPr>
        <w:spacing w:line="276" w:lineRule="auto"/>
        <w:ind w:firstLine="709"/>
        <w:jc w:val="both"/>
        <w:rPr>
          <w:rFonts w:ascii="Times New Roman" w:hAnsi="Times New Roman"/>
          <w:sz w:val="26"/>
          <w:szCs w:val="26"/>
        </w:rPr>
      </w:pPr>
      <w:r w:rsidRPr="00EF6FAF">
        <w:rPr>
          <w:rFonts w:ascii="Times New Roman" w:hAnsi="Times New Roman"/>
          <w:sz w:val="26"/>
          <w:szCs w:val="26"/>
        </w:rPr>
        <w:t>3. Настоящее постановление вступает в силу со дня его официального опубликования.</w:t>
      </w:r>
    </w:p>
    <w:p w:rsidR="00D56DBB" w:rsidRPr="00EF6FAF" w:rsidRDefault="00D56DBB" w:rsidP="00D56DBB">
      <w:pPr>
        <w:spacing w:line="276" w:lineRule="auto"/>
        <w:ind w:firstLine="709"/>
        <w:jc w:val="both"/>
        <w:rPr>
          <w:sz w:val="26"/>
          <w:szCs w:val="26"/>
        </w:rPr>
      </w:pPr>
      <w:r w:rsidRPr="00EF6FAF">
        <w:rPr>
          <w:rFonts w:ascii="Times New Roman" w:hAnsi="Times New Roman"/>
          <w:sz w:val="26"/>
          <w:szCs w:val="26"/>
        </w:rPr>
        <w:t>4. </w:t>
      </w:r>
      <w:proofErr w:type="gramStart"/>
      <w:r w:rsidRPr="00EF6FAF">
        <w:rPr>
          <w:rFonts w:ascii="Times New Roman" w:hAnsi="Times New Roman"/>
          <w:sz w:val="26"/>
          <w:szCs w:val="26"/>
        </w:rPr>
        <w:t>Контроль за</w:t>
      </w:r>
      <w:proofErr w:type="gramEnd"/>
      <w:r w:rsidRPr="00EF6FAF">
        <w:rPr>
          <w:rFonts w:ascii="Times New Roman" w:hAnsi="Times New Roman"/>
          <w:sz w:val="26"/>
          <w:szCs w:val="26"/>
        </w:rPr>
        <w:t xml:space="preserve"> исполнением настоящего постановления оставляю за собой.</w:t>
      </w:r>
    </w:p>
    <w:p w:rsidR="00D56DBB" w:rsidRPr="00EF6FAF" w:rsidRDefault="00D56DBB" w:rsidP="00D56DBB">
      <w:pPr>
        <w:spacing w:line="276" w:lineRule="auto"/>
        <w:ind w:firstLine="709"/>
        <w:jc w:val="both"/>
        <w:rPr>
          <w:sz w:val="26"/>
          <w:szCs w:val="26"/>
        </w:rPr>
      </w:pPr>
      <w:r w:rsidRPr="00EF6FAF">
        <w:rPr>
          <w:sz w:val="26"/>
          <w:szCs w:val="26"/>
        </w:rPr>
        <w:t xml:space="preserve"> </w:t>
      </w:r>
    </w:p>
    <w:p w:rsidR="00D56DBB" w:rsidRPr="00EF6FAF" w:rsidRDefault="00D56DBB" w:rsidP="00D56DBB">
      <w:pPr>
        <w:spacing w:line="276" w:lineRule="auto"/>
        <w:rPr>
          <w:rFonts w:ascii="Times New Roman" w:hAnsi="Times New Roman"/>
          <w:sz w:val="26"/>
          <w:szCs w:val="26"/>
        </w:rPr>
      </w:pPr>
      <w:r w:rsidRPr="00EF6FAF">
        <w:rPr>
          <w:rFonts w:ascii="Times New Roman" w:hAnsi="Times New Roman"/>
          <w:sz w:val="26"/>
          <w:szCs w:val="26"/>
        </w:rPr>
        <w:t>Глава сельского поселения Сухая Вязовка</w:t>
      </w:r>
    </w:p>
    <w:p w:rsidR="00D56DBB" w:rsidRPr="00EF6FAF" w:rsidRDefault="00D56DBB" w:rsidP="00D56DBB">
      <w:pPr>
        <w:spacing w:line="276" w:lineRule="auto"/>
        <w:rPr>
          <w:rFonts w:ascii="Times New Roman" w:hAnsi="Times New Roman"/>
          <w:sz w:val="26"/>
          <w:szCs w:val="26"/>
        </w:rPr>
      </w:pPr>
      <w:r w:rsidRPr="00EF6FAF">
        <w:rPr>
          <w:rFonts w:ascii="Times New Roman" w:hAnsi="Times New Roman"/>
          <w:sz w:val="26"/>
          <w:szCs w:val="26"/>
        </w:rPr>
        <w:t xml:space="preserve">муниципального района </w:t>
      </w:r>
      <w:proofErr w:type="gramStart"/>
      <w:r w:rsidRPr="00EF6FAF">
        <w:rPr>
          <w:rFonts w:ascii="Times New Roman" w:hAnsi="Times New Roman"/>
          <w:sz w:val="26"/>
          <w:szCs w:val="26"/>
        </w:rPr>
        <w:t>Волжский</w:t>
      </w:r>
      <w:proofErr w:type="gramEnd"/>
      <w:r w:rsidRPr="00EF6FAF">
        <w:rPr>
          <w:rFonts w:ascii="Times New Roman" w:hAnsi="Times New Roman"/>
          <w:sz w:val="26"/>
          <w:szCs w:val="26"/>
        </w:rPr>
        <w:t xml:space="preserve"> </w:t>
      </w:r>
    </w:p>
    <w:p w:rsidR="00D56DBB" w:rsidRPr="00EF6FAF" w:rsidRDefault="00D56DBB" w:rsidP="00D56DBB">
      <w:pPr>
        <w:spacing w:line="276" w:lineRule="auto"/>
        <w:rPr>
          <w:rFonts w:ascii="Times New Roman" w:hAnsi="Times New Roman"/>
          <w:sz w:val="26"/>
          <w:szCs w:val="26"/>
        </w:rPr>
      </w:pPr>
      <w:r w:rsidRPr="00EF6FAF">
        <w:rPr>
          <w:rFonts w:ascii="Times New Roman" w:hAnsi="Times New Roman"/>
          <w:sz w:val="26"/>
          <w:szCs w:val="26"/>
        </w:rPr>
        <w:t xml:space="preserve">Самарской области                                                               </w:t>
      </w:r>
      <w:r w:rsidR="00496CF7" w:rsidRPr="00EF6FAF">
        <w:rPr>
          <w:rFonts w:ascii="Times New Roman" w:hAnsi="Times New Roman"/>
          <w:sz w:val="26"/>
          <w:szCs w:val="26"/>
        </w:rPr>
        <w:t xml:space="preserve">                 </w:t>
      </w:r>
      <w:r w:rsidRPr="00EF6FAF">
        <w:rPr>
          <w:rFonts w:ascii="Times New Roman" w:hAnsi="Times New Roman"/>
          <w:sz w:val="26"/>
          <w:szCs w:val="26"/>
        </w:rPr>
        <w:t xml:space="preserve">              С.А. Петрова</w:t>
      </w:r>
    </w:p>
    <w:p w:rsidR="00BE59CA" w:rsidRPr="00EF6FAF" w:rsidRDefault="00BE59CA" w:rsidP="00D56DBB">
      <w:pPr>
        <w:spacing w:line="276" w:lineRule="auto"/>
        <w:rPr>
          <w:rFonts w:ascii="Times New Roman" w:eastAsia="Calibri" w:hAnsi="Times New Roman"/>
          <w:lang w:eastAsia="en-US"/>
        </w:rPr>
      </w:pPr>
    </w:p>
    <w:p w:rsidR="00D56DBB" w:rsidRPr="00EF6FAF" w:rsidRDefault="00D56DBB" w:rsidP="00D56DBB">
      <w:pPr>
        <w:spacing w:line="276" w:lineRule="auto"/>
        <w:rPr>
          <w:rFonts w:ascii="Times New Roman" w:hAnsi="Times New Roman"/>
          <w:sz w:val="20"/>
          <w:szCs w:val="20"/>
        </w:rPr>
      </w:pPr>
      <w:r w:rsidRPr="00EF6FAF">
        <w:rPr>
          <w:rFonts w:ascii="Times New Roman" w:hAnsi="Times New Roman"/>
          <w:sz w:val="20"/>
          <w:szCs w:val="20"/>
        </w:rPr>
        <w:t xml:space="preserve">исп. Я.С. </w:t>
      </w:r>
      <w:proofErr w:type="spellStart"/>
      <w:r w:rsidRPr="00EF6FAF">
        <w:rPr>
          <w:rFonts w:ascii="Times New Roman" w:hAnsi="Times New Roman"/>
          <w:sz w:val="20"/>
          <w:szCs w:val="20"/>
        </w:rPr>
        <w:t>Кутовой</w:t>
      </w:r>
      <w:proofErr w:type="spellEnd"/>
      <w:r w:rsidRPr="00EF6FAF">
        <w:rPr>
          <w:rFonts w:ascii="Times New Roman" w:hAnsi="Times New Roman"/>
          <w:sz w:val="20"/>
          <w:szCs w:val="20"/>
        </w:rPr>
        <w:t>, тел. 9988921</w:t>
      </w:r>
    </w:p>
    <w:p w:rsidR="004C1382" w:rsidRPr="00EF6FAF" w:rsidRDefault="004C1382" w:rsidP="004C1382">
      <w:pPr>
        <w:rPr>
          <w:rFonts w:ascii="Times New Roman" w:eastAsia="Calibri" w:hAnsi="Times New Roman"/>
          <w:sz w:val="28"/>
          <w:szCs w:val="28"/>
          <w:lang w:eastAsia="en-US"/>
        </w:rPr>
      </w:pPr>
    </w:p>
    <w:p w:rsidR="004C1382" w:rsidRPr="00EF6FAF" w:rsidRDefault="00BE59CA" w:rsidP="00267A97">
      <w:pPr>
        <w:rPr>
          <w:rFonts w:ascii="Times New Roman" w:eastAsia="Calibri" w:hAnsi="Times New Roman"/>
          <w:sz w:val="28"/>
          <w:szCs w:val="28"/>
          <w:lang w:eastAsia="en-US"/>
        </w:rPr>
      </w:pPr>
      <w:r w:rsidRPr="00EF6FAF">
        <w:rPr>
          <w:rFonts w:ascii="Times New Roman" w:eastAsia="Calibri" w:hAnsi="Times New Roman"/>
          <w:sz w:val="28"/>
          <w:szCs w:val="28"/>
          <w:lang w:eastAsia="en-US"/>
        </w:rPr>
        <w:t xml:space="preserve"> </w:t>
      </w:r>
    </w:p>
    <w:p w:rsidR="00D56DBB" w:rsidRPr="00BC4A83" w:rsidRDefault="00D56DBB" w:rsidP="00D56DBB">
      <w:pPr>
        <w:rPr>
          <w:rFonts w:ascii="Times New Roman" w:eastAsia="Calibri" w:hAnsi="Times New Roman"/>
          <w:sz w:val="32"/>
          <w:szCs w:val="32"/>
          <w:lang w:eastAsia="en-US"/>
        </w:rPr>
      </w:pPr>
    </w:p>
    <w:p w:rsidR="00D56DBB" w:rsidRPr="00BC4A83" w:rsidRDefault="00BC4A83" w:rsidP="00BC4A83">
      <w:pPr>
        <w:jc w:val="center"/>
        <w:rPr>
          <w:rFonts w:ascii="Times New Roman" w:eastAsia="Calibri" w:hAnsi="Times New Roman"/>
          <w:b/>
          <w:color w:val="FF0000"/>
          <w:sz w:val="32"/>
          <w:szCs w:val="32"/>
          <w:lang w:eastAsia="en-US"/>
        </w:rPr>
      </w:pPr>
      <w:r w:rsidRPr="00BC4A83">
        <w:rPr>
          <w:rFonts w:ascii="Times New Roman" w:eastAsia="Calibri" w:hAnsi="Times New Roman"/>
          <w:b/>
          <w:color w:val="FF0000"/>
          <w:sz w:val="32"/>
          <w:szCs w:val="32"/>
          <w:lang w:eastAsia="en-US"/>
        </w:rPr>
        <w:t>ПРОЕКТ</w:t>
      </w:r>
    </w:p>
    <w:p w:rsidR="00BC4A83" w:rsidRDefault="00BC4A83" w:rsidP="00BC4A83">
      <w:pPr>
        <w:jc w:val="center"/>
        <w:rPr>
          <w:rFonts w:ascii="Times New Roman" w:eastAsia="Calibri" w:hAnsi="Times New Roman"/>
          <w:sz w:val="28"/>
          <w:szCs w:val="28"/>
          <w:lang w:eastAsia="en-US"/>
        </w:rPr>
      </w:pPr>
    </w:p>
    <w:p w:rsidR="00BC4A83" w:rsidRPr="00EF6FAF" w:rsidRDefault="00BC4A83" w:rsidP="00BC4A83">
      <w:pPr>
        <w:jc w:val="right"/>
        <w:rPr>
          <w:rFonts w:ascii="Times New Roman" w:eastAsia="Calibri" w:hAnsi="Times New Roman"/>
          <w:sz w:val="28"/>
          <w:szCs w:val="28"/>
          <w:lang w:eastAsia="en-US"/>
        </w:rPr>
      </w:pPr>
    </w:p>
    <w:tbl>
      <w:tblPr>
        <w:tblStyle w:val="a9"/>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EF6FAF" w:rsidRPr="00EF6FAF" w:rsidTr="00AD4DC8">
        <w:trPr>
          <w:jc w:val="right"/>
        </w:trPr>
        <w:tc>
          <w:tcPr>
            <w:tcW w:w="5070" w:type="dxa"/>
          </w:tcPr>
          <w:p w:rsidR="00AD4DC8" w:rsidRPr="00EF6FAF" w:rsidRDefault="00AD4DC8" w:rsidP="00AD4DC8">
            <w:pPr>
              <w:jc w:val="center"/>
              <w:rPr>
                <w:rFonts w:ascii="Times New Roman" w:eastAsia="Calibri" w:hAnsi="Times New Roman"/>
                <w:sz w:val="22"/>
                <w:szCs w:val="22"/>
              </w:rPr>
            </w:pPr>
            <w:r w:rsidRPr="00EF6FAF">
              <w:rPr>
                <w:rFonts w:ascii="Times New Roman" w:eastAsia="Calibri" w:hAnsi="Times New Roman"/>
                <w:sz w:val="22"/>
                <w:szCs w:val="22"/>
              </w:rPr>
              <w:t>Приложение</w:t>
            </w:r>
          </w:p>
          <w:p w:rsidR="00AD4DC8" w:rsidRPr="00EF6FAF" w:rsidRDefault="00AD4DC8" w:rsidP="00AD4DC8">
            <w:pPr>
              <w:jc w:val="center"/>
              <w:rPr>
                <w:rFonts w:ascii="Times New Roman" w:eastAsia="Calibri" w:hAnsi="Times New Roman"/>
                <w:sz w:val="22"/>
                <w:szCs w:val="22"/>
              </w:rPr>
            </w:pPr>
            <w:proofErr w:type="gramStart"/>
            <w:r w:rsidRPr="00EF6FAF">
              <w:rPr>
                <w:rFonts w:ascii="Times New Roman" w:eastAsia="Calibri" w:hAnsi="Times New Roman"/>
                <w:sz w:val="22"/>
                <w:szCs w:val="22"/>
              </w:rPr>
              <w:t>УТВЕРЖДЕН</w:t>
            </w:r>
            <w:proofErr w:type="gramEnd"/>
            <w:r w:rsidRPr="00EF6FAF">
              <w:rPr>
                <w:rFonts w:ascii="Times New Roman" w:eastAsia="Calibri" w:hAnsi="Times New Roman"/>
                <w:sz w:val="22"/>
                <w:szCs w:val="22"/>
              </w:rPr>
              <w:t xml:space="preserve"> Постановлением Администрации</w:t>
            </w:r>
          </w:p>
          <w:p w:rsidR="00AD4DC8" w:rsidRPr="00EF6FAF" w:rsidRDefault="00AD4DC8" w:rsidP="00AD4DC8">
            <w:pPr>
              <w:jc w:val="center"/>
              <w:rPr>
                <w:rFonts w:ascii="Times New Roman" w:eastAsia="Calibri" w:hAnsi="Times New Roman"/>
                <w:sz w:val="22"/>
                <w:szCs w:val="22"/>
              </w:rPr>
            </w:pPr>
            <w:r w:rsidRPr="00EF6FAF">
              <w:rPr>
                <w:rFonts w:ascii="Times New Roman" w:eastAsia="Calibri" w:hAnsi="Times New Roman"/>
                <w:sz w:val="22"/>
                <w:szCs w:val="22"/>
              </w:rPr>
              <w:t xml:space="preserve">сельского поселения  Сухая Вязовка муниципального района </w:t>
            </w:r>
            <w:proofErr w:type="gramStart"/>
            <w:r w:rsidRPr="00EF6FAF">
              <w:rPr>
                <w:rFonts w:ascii="Times New Roman" w:eastAsia="Calibri" w:hAnsi="Times New Roman"/>
                <w:sz w:val="22"/>
                <w:szCs w:val="22"/>
              </w:rPr>
              <w:t>Волжский</w:t>
            </w:r>
            <w:proofErr w:type="gramEnd"/>
            <w:r w:rsidRPr="00EF6FAF">
              <w:rPr>
                <w:rFonts w:ascii="Times New Roman" w:eastAsia="Calibri" w:hAnsi="Times New Roman"/>
                <w:sz w:val="22"/>
                <w:szCs w:val="22"/>
              </w:rPr>
              <w:t xml:space="preserve"> Самарской области</w:t>
            </w:r>
          </w:p>
          <w:p w:rsidR="00D56DBB" w:rsidRPr="00EF6FAF" w:rsidRDefault="00AD4DC8" w:rsidP="00AD4DC8">
            <w:pPr>
              <w:jc w:val="center"/>
              <w:rPr>
                <w:rFonts w:eastAsia="Calibri"/>
                <w:lang w:eastAsia="en-US"/>
              </w:rPr>
            </w:pPr>
            <w:proofErr w:type="spellStart"/>
            <w:r w:rsidRPr="00EF6FAF">
              <w:rPr>
                <w:rFonts w:ascii="Times New Roman" w:eastAsia="Calibri" w:hAnsi="Times New Roman"/>
                <w:sz w:val="22"/>
                <w:szCs w:val="22"/>
              </w:rPr>
              <w:t>от_______________года</w:t>
            </w:r>
            <w:proofErr w:type="spellEnd"/>
            <w:r w:rsidRPr="00EF6FAF">
              <w:rPr>
                <w:rFonts w:ascii="Times New Roman" w:eastAsia="Calibri" w:hAnsi="Times New Roman"/>
                <w:sz w:val="22"/>
                <w:szCs w:val="22"/>
              </w:rPr>
              <w:t xml:space="preserve"> №_______</w:t>
            </w:r>
          </w:p>
        </w:tc>
      </w:tr>
    </w:tbl>
    <w:p w:rsidR="004C1382" w:rsidRPr="00EF6FAF" w:rsidRDefault="004C1382" w:rsidP="00BE59CA">
      <w:pPr>
        <w:ind w:left="4963"/>
        <w:jc w:val="right"/>
        <w:rPr>
          <w:rFonts w:ascii="Times New Roman" w:eastAsia="Calibri" w:hAnsi="Times New Roman"/>
          <w:sz w:val="28"/>
          <w:szCs w:val="28"/>
          <w:lang w:eastAsia="en-US"/>
        </w:rPr>
      </w:pPr>
    </w:p>
    <w:p w:rsidR="00B12766" w:rsidRPr="00194775" w:rsidRDefault="00BE59CA" w:rsidP="00AD4DC8">
      <w:pPr>
        <w:ind w:firstLine="851"/>
        <w:jc w:val="both"/>
        <w:rPr>
          <w:rFonts w:ascii="Times New Roman" w:eastAsia="Calibri" w:hAnsi="Times New Roman"/>
          <w:b/>
          <w:sz w:val="28"/>
          <w:szCs w:val="28"/>
          <w:lang w:eastAsia="en-US"/>
        </w:rPr>
      </w:pPr>
      <w:r w:rsidRPr="00EF6FAF">
        <w:rPr>
          <w:rFonts w:ascii="Times New Roman" w:eastAsia="Calibri" w:hAnsi="Times New Roman"/>
          <w:sz w:val="28"/>
          <w:szCs w:val="28"/>
          <w:lang w:eastAsia="en-US"/>
        </w:rPr>
        <w:t xml:space="preserve"> </w:t>
      </w:r>
    </w:p>
    <w:p w:rsidR="004C1382" w:rsidRPr="00194775" w:rsidRDefault="004C1382" w:rsidP="004C1382">
      <w:pPr>
        <w:jc w:val="center"/>
        <w:rPr>
          <w:rFonts w:ascii="Times New Roman" w:eastAsia="Calibri" w:hAnsi="Times New Roman"/>
          <w:b/>
          <w:sz w:val="28"/>
          <w:szCs w:val="28"/>
          <w:lang w:eastAsia="en-US"/>
        </w:rPr>
      </w:pPr>
      <w:r w:rsidRPr="00194775">
        <w:rPr>
          <w:rFonts w:ascii="Times New Roman" w:eastAsia="Calibri" w:hAnsi="Times New Roman"/>
          <w:b/>
          <w:sz w:val="28"/>
          <w:szCs w:val="28"/>
          <w:lang w:eastAsia="en-US"/>
        </w:rPr>
        <w:t>Административный регламент</w:t>
      </w:r>
    </w:p>
    <w:p w:rsidR="004C1382" w:rsidRPr="00194775" w:rsidRDefault="004C1382" w:rsidP="004C1382">
      <w:pPr>
        <w:ind w:firstLine="567"/>
        <w:jc w:val="center"/>
        <w:rPr>
          <w:rFonts w:ascii="Times New Roman" w:hAnsi="Times New Roman"/>
          <w:b/>
          <w:sz w:val="28"/>
          <w:szCs w:val="28"/>
        </w:rPr>
      </w:pPr>
      <w:r w:rsidRPr="00194775">
        <w:rPr>
          <w:rFonts w:ascii="Times New Roman" w:hAnsi="Times New Roman"/>
          <w:b/>
          <w:bCs/>
          <w:sz w:val="28"/>
          <w:szCs w:val="28"/>
        </w:rPr>
        <w:t>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p>
    <w:p w:rsidR="004C1382" w:rsidRPr="00EF6FAF" w:rsidRDefault="004C1382" w:rsidP="004C1382">
      <w:pPr>
        <w:jc w:val="center"/>
        <w:rPr>
          <w:rFonts w:ascii="Times New Roman" w:eastAsia="Calibri" w:hAnsi="Times New Roman"/>
          <w:sz w:val="28"/>
          <w:szCs w:val="28"/>
          <w:lang w:eastAsia="en-US"/>
        </w:rPr>
      </w:pPr>
    </w:p>
    <w:p w:rsidR="004C1382" w:rsidRPr="00EF6FAF" w:rsidRDefault="004C1382" w:rsidP="004C1382">
      <w:pPr>
        <w:jc w:val="center"/>
        <w:rPr>
          <w:rFonts w:ascii="Times New Roman" w:eastAsia="Calibri" w:hAnsi="Times New Roman"/>
          <w:b/>
          <w:sz w:val="28"/>
          <w:szCs w:val="28"/>
          <w:lang w:eastAsia="en-US"/>
        </w:rPr>
      </w:pPr>
      <w:r w:rsidRPr="00EF6FAF">
        <w:rPr>
          <w:rFonts w:ascii="Times New Roman" w:eastAsia="Calibri" w:hAnsi="Times New Roman"/>
          <w:b/>
          <w:sz w:val="28"/>
          <w:szCs w:val="28"/>
          <w:lang w:eastAsia="en-US"/>
        </w:rPr>
        <w:t>1. Общие положения</w:t>
      </w:r>
    </w:p>
    <w:p w:rsidR="004C1382" w:rsidRPr="00EF6FAF" w:rsidRDefault="004C1382" w:rsidP="004C1382">
      <w:pPr>
        <w:jc w:val="center"/>
        <w:rPr>
          <w:rFonts w:ascii="Times New Roman" w:eastAsia="Calibri" w:hAnsi="Times New Roman"/>
          <w:sz w:val="28"/>
          <w:szCs w:val="28"/>
          <w:lang w:eastAsia="en-US"/>
        </w:rPr>
      </w:pPr>
    </w:p>
    <w:p w:rsidR="004C1382" w:rsidRPr="00EF6FAF" w:rsidRDefault="00053B32" w:rsidP="004C1382">
      <w:pPr>
        <w:ind w:firstLine="567"/>
        <w:jc w:val="both"/>
        <w:rPr>
          <w:rFonts w:ascii="Times New Roman" w:hAnsi="Times New Roman"/>
          <w:sz w:val="28"/>
          <w:szCs w:val="28"/>
        </w:rPr>
      </w:pPr>
      <w:proofErr w:type="gramStart"/>
      <w:r w:rsidRPr="00EF6FAF">
        <w:rPr>
          <w:rFonts w:ascii="Times New Roman" w:hAnsi="Times New Roman"/>
          <w:sz w:val="28"/>
          <w:szCs w:val="28"/>
        </w:rPr>
        <w:t>1.1.</w:t>
      </w:r>
      <w:r w:rsidR="004C1382" w:rsidRPr="00EF6FAF">
        <w:rPr>
          <w:rFonts w:ascii="Times New Roman" w:hAnsi="Times New Roman"/>
          <w:sz w:val="28"/>
          <w:szCs w:val="28"/>
        </w:rPr>
        <w:t xml:space="preserve">Административный регламент предоставления муниципальной услуги по даче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 (далее – муниципальная услуга) устанавливает сроки и последовательность административных процедур (действий) при предоставлении муниципальной услуги, а также порядок взаимодействия между </w:t>
      </w:r>
      <w:r w:rsidR="00B75991" w:rsidRPr="00EF6FAF">
        <w:rPr>
          <w:rFonts w:ascii="Times New Roman" w:hAnsi="Times New Roman"/>
          <w:sz w:val="28"/>
          <w:szCs w:val="28"/>
        </w:rPr>
        <w:t>А</w:t>
      </w:r>
      <w:r w:rsidR="004C1382" w:rsidRPr="00EF6FAF">
        <w:rPr>
          <w:rFonts w:ascii="Times New Roman" w:hAnsi="Times New Roman"/>
          <w:sz w:val="28"/>
          <w:szCs w:val="28"/>
        </w:rPr>
        <w:t xml:space="preserve">дминистрацией </w:t>
      </w:r>
      <w:r w:rsidR="00BE59CA" w:rsidRPr="00EF6FAF">
        <w:rPr>
          <w:rFonts w:ascii="Times New Roman" w:hAnsi="Times New Roman"/>
          <w:sz w:val="28"/>
          <w:szCs w:val="28"/>
        </w:rPr>
        <w:t xml:space="preserve"> сельского поселения </w:t>
      </w:r>
      <w:r w:rsidRPr="00EF6FAF">
        <w:rPr>
          <w:rFonts w:ascii="Times New Roman" w:hAnsi="Times New Roman"/>
          <w:sz w:val="28"/>
          <w:szCs w:val="28"/>
        </w:rPr>
        <w:t>Сухая Вязовка муниципального района Волжский Самарской области</w:t>
      </w:r>
      <w:r w:rsidR="00BE59CA" w:rsidRPr="00EF6FAF">
        <w:rPr>
          <w:rFonts w:ascii="Times New Roman" w:hAnsi="Times New Roman"/>
          <w:sz w:val="28"/>
          <w:szCs w:val="28"/>
        </w:rPr>
        <w:t xml:space="preserve"> </w:t>
      </w:r>
      <w:r w:rsidR="00B75991" w:rsidRPr="00EF6FAF">
        <w:rPr>
          <w:rFonts w:ascii="Times New Roman" w:hAnsi="Times New Roman"/>
          <w:sz w:val="28"/>
          <w:szCs w:val="28"/>
        </w:rPr>
        <w:t xml:space="preserve"> </w:t>
      </w:r>
      <w:r w:rsidR="004C1382" w:rsidRPr="00EF6FAF">
        <w:rPr>
          <w:rFonts w:ascii="Times New Roman" w:hAnsi="Times New Roman"/>
          <w:sz w:val="28"/>
          <w:szCs w:val="28"/>
        </w:rPr>
        <w:t>(далее – Администрация муниципального образования), специалистами, предоставляющими</w:t>
      </w:r>
      <w:proofErr w:type="gramEnd"/>
      <w:r w:rsidR="004C1382" w:rsidRPr="00EF6FAF">
        <w:rPr>
          <w:rFonts w:ascii="Times New Roman" w:hAnsi="Times New Roman"/>
          <w:sz w:val="28"/>
          <w:szCs w:val="28"/>
        </w:rPr>
        <w:t xml:space="preserve"> муниципальную услугу, физическими лицами, юридическими лицами, индивидуальными предпринимателями – получателями муниципальной услуги, а также организациями, участвующими в процессе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Предоставление муниципальной услуги осуществляет Администрация муниципального образования.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Заявителями на предоставление муниципальной услуги выступают физические лица, юридические лица, индивидуальные предприниматели (далее – заявители).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или иных законных основаниях.</w:t>
      </w:r>
    </w:p>
    <w:p w:rsidR="004C1382" w:rsidRPr="00EF6FAF" w:rsidRDefault="00053B32" w:rsidP="004C1382">
      <w:pPr>
        <w:ind w:firstLine="567"/>
        <w:jc w:val="both"/>
        <w:rPr>
          <w:rFonts w:ascii="Times New Roman" w:hAnsi="Times New Roman"/>
          <w:sz w:val="28"/>
          <w:szCs w:val="28"/>
        </w:rPr>
      </w:pPr>
      <w:r w:rsidRPr="00EF6FAF">
        <w:rPr>
          <w:rFonts w:ascii="Times New Roman" w:hAnsi="Times New Roman"/>
          <w:sz w:val="28"/>
          <w:szCs w:val="28"/>
        </w:rPr>
        <w:t>1.2.</w:t>
      </w:r>
      <w:r w:rsidR="004C1382" w:rsidRPr="00EF6FAF">
        <w:rPr>
          <w:rFonts w:ascii="Times New Roman" w:hAnsi="Times New Roman"/>
          <w:sz w:val="28"/>
          <w:szCs w:val="28"/>
        </w:rPr>
        <w:t>Порядок информирования о правилах предоставлении муниципальной услуги:</w:t>
      </w:r>
    </w:p>
    <w:p w:rsidR="004C1382" w:rsidRPr="00EF6FAF" w:rsidRDefault="00053B32" w:rsidP="004C1382">
      <w:pPr>
        <w:ind w:firstLine="567"/>
        <w:jc w:val="both"/>
        <w:rPr>
          <w:rFonts w:ascii="Times New Roman" w:hAnsi="Times New Roman"/>
          <w:sz w:val="28"/>
          <w:szCs w:val="28"/>
        </w:rPr>
      </w:pPr>
      <w:r w:rsidRPr="00EF6FAF">
        <w:rPr>
          <w:rFonts w:ascii="Times New Roman" w:hAnsi="Times New Roman"/>
          <w:sz w:val="28"/>
          <w:szCs w:val="28"/>
        </w:rPr>
        <w:t>1.2.1.</w:t>
      </w:r>
      <w:r w:rsidR="004C1382" w:rsidRPr="00EF6FAF">
        <w:rPr>
          <w:rFonts w:ascii="Times New Roman" w:hAnsi="Times New Roman"/>
          <w:sz w:val="28"/>
          <w:szCs w:val="28"/>
        </w:rPr>
        <w:t>Местонахождение Администрации муниципального образования, предоставляющего муниципальную услугу:</w:t>
      </w:r>
    </w:p>
    <w:p w:rsidR="004C1382" w:rsidRPr="00EF6FAF" w:rsidRDefault="00053B32" w:rsidP="004C1382">
      <w:pPr>
        <w:ind w:firstLine="567"/>
        <w:jc w:val="both"/>
        <w:rPr>
          <w:rFonts w:ascii="Times New Roman" w:hAnsi="Times New Roman"/>
          <w:sz w:val="28"/>
          <w:szCs w:val="28"/>
        </w:rPr>
      </w:pPr>
      <w:r w:rsidRPr="00EF6FAF">
        <w:rPr>
          <w:rFonts w:ascii="Times New Roman" w:hAnsi="Times New Roman"/>
          <w:sz w:val="28"/>
          <w:szCs w:val="28"/>
        </w:rPr>
        <w:t>443520, Самарская область,</w:t>
      </w:r>
      <w:r w:rsidR="00B12766" w:rsidRPr="00EF6FAF">
        <w:rPr>
          <w:rFonts w:ascii="Times New Roman" w:hAnsi="Times New Roman"/>
          <w:sz w:val="28"/>
          <w:szCs w:val="28"/>
        </w:rPr>
        <w:t xml:space="preserve"> Волжский район, с</w:t>
      </w:r>
      <w:r w:rsidRPr="00EF6FAF">
        <w:rPr>
          <w:rFonts w:ascii="Times New Roman" w:hAnsi="Times New Roman"/>
          <w:sz w:val="28"/>
          <w:szCs w:val="28"/>
        </w:rPr>
        <w:t>ело Сухая Вязовка,</w:t>
      </w:r>
      <w:r w:rsidR="00B12766" w:rsidRPr="00EF6FAF">
        <w:rPr>
          <w:rFonts w:ascii="Times New Roman" w:hAnsi="Times New Roman"/>
          <w:sz w:val="28"/>
          <w:szCs w:val="28"/>
        </w:rPr>
        <w:t xml:space="preserve"> ул</w:t>
      </w:r>
      <w:r w:rsidRPr="00EF6FAF">
        <w:rPr>
          <w:rFonts w:ascii="Times New Roman" w:hAnsi="Times New Roman"/>
          <w:sz w:val="28"/>
          <w:szCs w:val="28"/>
        </w:rPr>
        <w:t>ица</w:t>
      </w:r>
      <w:r w:rsidR="00B12766" w:rsidRPr="00EF6FAF">
        <w:rPr>
          <w:rFonts w:ascii="Times New Roman" w:hAnsi="Times New Roman"/>
          <w:sz w:val="28"/>
          <w:szCs w:val="28"/>
        </w:rPr>
        <w:t xml:space="preserve"> Советская,</w:t>
      </w:r>
      <w:r w:rsidRPr="00EF6FAF">
        <w:rPr>
          <w:rFonts w:ascii="Times New Roman" w:hAnsi="Times New Roman"/>
          <w:sz w:val="28"/>
          <w:szCs w:val="28"/>
        </w:rPr>
        <w:t xml:space="preserve"> дом 1 а.</w:t>
      </w:r>
    </w:p>
    <w:p w:rsidR="004C1382" w:rsidRPr="00EF6FAF" w:rsidRDefault="00053B32" w:rsidP="004C1382">
      <w:pPr>
        <w:ind w:firstLine="567"/>
        <w:jc w:val="both"/>
        <w:rPr>
          <w:rFonts w:ascii="Times New Roman" w:hAnsi="Times New Roman"/>
          <w:sz w:val="28"/>
          <w:szCs w:val="28"/>
        </w:rPr>
      </w:pPr>
      <w:r w:rsidRPr="00EF6FAF">
        <w:rPr>
          <w:rFonts w:ascii="Times New Roman" w:hAnsi="Times New Roman"/>
          <w:sz w:val="28"/>
          <w:szCs w:val="28"/>
        </w:rPr>
        <w:lastRenderedPageBreak/>
        <w:t>1.2.2.</w:t>
      </w:r>
      <w:r w:rsidR="004C1382" w:rsidRPr="00EF6FAF">
        <w:rPr>
          <w:rFonts w:ascii="Times New Roman" w:hAnsi="Times New Roman"/>
          <w:sz w:val="28"/>
          <w:szCs w:val="28"/>
        </w:rPr>
        <w:t>Часы приёма заявителей в Администрации муниципального образования:</w:t>
      </w:r>
    </w:p>
    <w:p w:rsidR="00076225" w:rsidRPr="00EF6FAF" w:rsidRDefault="005533C6" w:rsidP="00076225">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 xml:space="preserve">понедельник – </w:t>
      </w:r>
      <w:r w:rsidR="00076225">
        <w:rPr>
          <w:rFonts w:ascii="Times New Roman" w:hAnsi="Times New Roman"/>
          <w:sz w:val="28"/>
          <w:szCs w:val="28"/>
        </w:rPr>
        <w:t>четверг</w:t>
      </w:r>
      <w:r w:rsidR="00076225" w:rsidRPr="00076225">
        <w:rPr>
          <w:rFonts w:ascii="Times New Roman" w:hAnsi="Times New Roman"/>
          <w:sz w:val="28"/>
          <w:szCs w:val="28"/>
        </w:rPr>
        <w:t xml:space="preserve"> </w:t>
      </w:r>
      <w:r w:rsidR="00076225" w:rsidRPr="00EF6FAF">
        <w:rPr>
          <w:rFonts w:ascii="Times New Roman" w:hAnsi="Times New Roman"/>
          <w:sz w:val="28"/>
          <w:szCs w:val="28"/>
        </w:rPr>
        <w:t xml:space="preserve">с </w:t>
      </w:r>
      <w:r w:rsidR="00076225">
        <w:rPr>
          <w:rFonts w:ascii="Times New Roman" w:hAnsi="Times New Roman"/>
          <w:sz w:val="28"/>
          <w:szCs w:val="28"/>
        </w:rPr>
        <w:t>0</w:t>
      </w:r>
      <w:r w:rsidR="00076225" w:rsidRPr="00EF6FAF">
        <w:rPr>
          <w:rFonts w:ascii="Times New Roman" w:hAnsi="Times New Roman"/>
          <w:sz w:val="28"/>
          <w:szCs w:val="28"/>
        </w:rPr>
        <w:t>8</w:t>
      </w:r>
      <w:r w:rsidR="00076225">
        <w:rPr>
          <w:rFonts w:ascii="Times New Roman" w:hAnsi="Times New Roman"/>
          <w:sz w:val="28"/>
          <w:szCs w:val="28"/>
        </w:rPr>
        <w:t xml:space="preserve">:00 </w:t>
      </w:r>
      <w:r w:rsidR="00076225" w:rsidRPr="00EF6FAF">
        <w:rPr>
          <w:rFonts w:ascii="Times New Roman" w:hAnsi="Times New Roman"/>
          <w:sz w:val="28"/>
          <w:szCs w:val="28"/>
        </w:rPr>
        <w:t>до 1</w:t>
      </w:r>
      <w:r w:rsidR="00076225">
        <w:rPr>
          <w:rFonts w:ascii="Times New Roman" w:hAnsi="Times New Roman"/>
          <w:sz w:val="28"/>
          <w:szCs w:val="28"/>
        </w:rPr>
        <w:t>7:</w:t>
      </w:r>
      <w:r w:rsidR="00076225" w:rsidRPr="00EF6FAF">
        <w:rPr>
          <w:rFonts w:ascii="Times New Roman" w:hAnsi="Times New Roman"/>
          <w:sz w:val="28"/>
          <w:szCs w:val="28"/>
        </w:rPr>
        <w:t>00;</w:t>
      </w:r>
    </w:p>
    <w:p w:rsidR="00076225" w:rsidRDefault="00076225" w:rsidP="004C1382">
      <w:pPr>
        <w:ind w:firstLine="567"/>
        <w:jc w:val="both"/>
        <w:rPr>
          <w:rFonts w:ascii="Times New Roman" w:hAnsi="Times New Roman"/>
          <w:sz w:val="28"/>
          <w:szCs w:val="28"/>
        </w:rPr>
      </w:pPr>
    </w:p>
    <w:p w:rsidR="004C1382" w:rsidRPr="00EF6FAF" w:rsidRDefault="00194775" w:rsidP="004C1382">
      <w:pPr>
        <w:ind w:firstLine="567"/>
        <w:jc w:val="both"/>
        <w:rPr>
          <w:rFonts w:ascii="Times New Roman" w:hAnsi="Times New Roman"/>
          <w:sz w:val="28"/>
          <w:szCs w:val="28"/>
        </w:rPr>
      </w:pPr>
      <w:r>
        <w:rPr>
          <w:rFonts w:ascii="Times New Roman" w:hAnsi="Times New Roman"/>
          <w:sz w:val="28"/>
          <w:szCs w:val="28"/>
        </w:rPr>
        <w:t>-</w:t>
      </w:r>
      <w:r w:rsidR="004C1382" w:rsidRPr="00EF6FAF">
        <w:rPr>
          <w:rFonts w:ascii="Times New Roman" w:hAnsi="Times New Roman"/>
          <w:sz w:val="28"/>
          <w:szCs w:val="28"/>
        </w:rPr>
        <w:t xml:space="preserve">пятница: с </w:t>
      </w:r>
      <w:r w:rsidR="00076225">
        <w:rPr>
          <w:rFonts w:ascii="Times New Roman" w:hAnsi="Times New Roman"/>
          <w:sz w:val="28"/>
          <w:szCs w:val="28"/>
        </w:rPr>
        <w:t>0</w:t>
      </w:r>
      <w:r w:rsidR="00B12766" w:rsidRPr="00EF6FAF">
        <w:rPr>
          <w:rFonts w:ascii="Times New Roman" w:hAnsi="Times New Roman"/>
          <w:sz w:val="28"/>
          <w:szCs w:val="28"/>
        </w:rPr>
        <w:t>8</w:t>
      </w:r>
      <w:r w:rsidR="00076225">
        <w:rPr>
          <w:rFonts w:ascii="Times New Roman" w:hAnsi="Times New Roman"/>
          <w:sz w:val="28"/>
          <w:szCs w:val="28"/>
        </w:rPr>
        <w:t>:00 до 16:</w:t>
      </w:r>
      <w:r w:rsidR="004C1382" w:rsidRPr="00EF6FAF">
        <w:rPr>
          <w:rFonts w:ascii="Times New Roman" w:hAnsi="Times New Roman"/>
          <w:sz w:val="28"/>
          <w:szCs w:val="28"/>
        </w:rPr>
        <w:t>00;</w:t>
      </w:r>
    </w:p>
    <w:p w:rsidR="004C1382" w:rsidRPr="00EF6FAF" w:rsidRDefault="005533C6"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 xml:space="preserve">перерыв на </w:t>
      </w:r>
      <w:r w:rsidR="00076225">
        <w:rPr>
          <w:rFonts w:ascii="Times New Roman" w:hAnsi="Times New Roman"/>
          <w:sz w:val="28"/>
          <w:szCs w:val="28"/>
        </w:rPr>
        <w:t xml:space="preserve">обед: 12:00 </w:t>
      </w:r>
      <w:r w:rsidR="004C1382" w:rsidRPr="00EF6FAF">
        <w:rPr>
          <w:rFonts w:ascii="Times New Roman" w:hAnsi="Times New Roman"/>
          <w:sz w:val="28"/>
          <w:szCs w:val="28"/>
        </w:rPr>
        <w:t>– 1</w:t>
      </w:r>
      <w:r w:rsidR="00076225">
        <w:rPr>
          <w:rFonts w:ascii="Times New Roman" w:hAnsi="Times New Roman"/>
          <w:sz w:val="28"/>
          <w:szCs w:val="28"/>
        </w:rPr>
        <w:t>3:48</w:t>
      </w:r>
      <w:r w:rsidR="004C1382" w:rsidRPr="00EF6FAF">
        <w:rPr>
          <w:rFonts w:ascii="Times New Roman" w:hAnsi="Times New Roman"/>
          <w:sz w:val="28"/>
          <w:szCs w:val="28"/>
        </w:rPr>
        <w:t xml:space="preserve"> часов;</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-выходные дни – суббота, воскресенье.</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1.2.3. Адрес официального интернет - сайта Администрации муниципального образования: </w:t>
      </w:r>
      <w:r w:rsidR="001B7DC5" w:rsidRPr="00EF6FAF">
        <w:rPr>
          <w:rFonts w:ascii="Times New Roman" w:hAnsi="Times New Roman"/>
          <w:sz w:val="28"/>
          <w:szCs w:val="28"/>
        </w:rPr>
        <w:t>https://suhaya-vyazovka.ru/.</w:t>
      </w:r>
    </w:p>
    <w:p w:rsidR="004C1382" w:rsidRPr="00EF6FAF" w:rsidRDefault="0072728A" w:rsidP="004C1382">
      <w:pPr>
        <w:ind w:firstLine="567"/>
        <w:jc w:val="both"/>
        <w:rPr>
          <w:rFonts w:ascii="Times New Roman" w:hAnsi="Times New Roman"/>
          <w:sz w:val="28"/>
          <w:szCs w:val="28"/>
        </w:rPr>
      </w:pPr>
      <w:r w:rsidRPr="00EF6FAF">
        <w:rPr>
          <w:rFonts w:ascii="Times New Roman" w:hAnsi="Times New Roman"/>
          <w:sz w:val="28"/>
          <w:szCs w:val="28"/>
        </w:rPr>
        <w:t>1.2.4.</w:t>
      </w:r>
      <w:r w:rsidR="004C1382" w:rsidRPr="00EF6FAF">
        <w:rPr>
          <w:rFonts w:ascii="Times New Roman" w:hAnsi="Times New Roman"/>
          <w:sz w:val="28"/>
          <w:szCs w:val="28"/>
        </w:rPr>
        <w:t>Информация, размещаемая на официальном интернет-сайте и информационном стенде Администрации муниципального образования, обновляется по мере ее изменения.</w:t>
      </w:r>
    </w:p>
    <w:p w:rsidR="00B75991"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Адрес электронной почты: </w:t>
      </w:r>
      <w:r w:rsidR="005533C6" w:rsidRPr="00EF6FAF">
        <w:rPr>
          <w:rFonts w:ascii="Times New Roman" w:hAnsi="Times New Roman"/>
          <w:sz w:val="28"/>
          <w:szCs w:val="28"/>
        </w:rPr>
        <w:t>https://suhaya-vyazovka.ru/.</w:t>
      </w:r>
    </w:p>
    <w:p w:rsidR="004C1382" w:rsidRPr="00EF6FAF" w:rsidRDefault="005533C6" w:rsidP="004C1382">
      <w:pPr>
        <w:ind w:firstLine="567"/>
        <w:jc w:val="both"/>
        <w:rPr>
          <w:rFonts w:ascii="Times New Roman" w:hAnsi="Times New Roman"/>
          <w:sz w:val="28"/>
          <w:szCs w:val="28"/>
        </w:rPr>
      </w:pPr>
      <w:r w:rsidRPr="00EF6FAF">
        <w:rPr>
          <w:rFonts w:ascii="Times New Roman" w:hAnsi="Times New Roman"/>
          <w:sz w:val="28"/>
          <w:szCs w:val="28"/>
        </w:rPr>
        <w:t>1.2.5.</w:t>
      </w:r>
      <w:r w:rsidR="004C1382" w:rsidRPr="00EF6FAF">
        <w:rPr>
          <w:rFonts w:ascii="Times New Roman" w:hAnsi="Times New Roman"/>
          <w:sz w:val="28"/>
          <w:szCs w:val="28"/>
        </w:rPr>
        <w:t>Информация по вопросам предоставления муниципальной услуги предоставляется:</w:t>
      </w:r>
    </w:p>
    <w:p w:rsidR="004C1382" w:rsidRPr="00EF6FAF" w:rsidRDefault="005533C6"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в  Администрации муниципального образования;</w:t>
      </w:r>
    </w:p>
    <w:p w:rsidR="004C1382" w:rsidRPr="00EF6FAF" w:rsidRDefault="005533C6"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посредством размещения на информационном стенде и официальном сайте Администрации муниципального образования в сети Интернет, электронного информирования;</w:t>
      </w:r>
    </w:p>
    <w:p w:rsidR="004C1382" w:rsidRPr="00EF6FAF" w:rsidRDefault="00B351E3"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с использованием средств телефонной, почтовой связи.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Для получения информации о муниципальной услуге, порядке предоставления, ходе предоставления муниципальной услуги заявители вправе обращаться:</w:t>
      </w:r>
    </w:p>
    <w:p w:rsidR="004C1382" w:rsidRPr="00EF6FAF" w:rsidRDefault="00B351E3"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в устной форме лично или по телефону:</w:t>
      </w:r>
    </w:p>
    <w:p w:rsidR="004C1382" w:rsidRPr="00EF6FAF" w:rsidRDefault="00B351E3"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к специалистам  Администрации муниципального образования, участвующим в предоставлении муниципальной услуги;</w:t>
      </w:r>
    </w:p>
    <w:p w:rsidR="004C1382" w:rsidRPr="00EF6FAF" w:rsidRDefault="00A00191"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в письменной форме почтой;</w:t>
      </w:r>
    </w:p>
    <w:p w:rsidR="004C1382" w:rsidRPr="00EF6FAF" w:rsidRDefault="00A00191"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посредством электронной почты;</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Информирование проводится в двух формах: устное и письменное.</w:t>
      </w:r>
    </w:p>
    <w:p w:rsidR="00A00191"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При ответах на телефонные звонки и обращения заявителей лично специалисты устно информируют обратившихся по интересующим их вопросам. </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Ответ на телефонный звонок должен начинаться с информации о наименовании муниципального образования, в который поступил звонок, и фамилии специалиста, принявшего телефонный звонок.</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Устное информирование обратившегося лица осуществляется специалистом не более 10 минут.</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В случае если для подготовки ответа требуется продолжительное время, либо дополнительная информация от заявителя, специалист, осуществляющий устное информирование, предлагает обратившемуся лицу направить в Администрацию муниципального образования обращение о предоставлении письменной информации по вопросам предоставления муниципальной услуги, либо назначает другое удобное для обратившегося лица время для устного информирования;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Письменное информирование по вопросам предоставления муниципальной услуги осуществляется при получении обращения о предоставлении письменной информации по вопросам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lastRenderedPageBreak/>
        <w:t>Ответ на обращение готовится в течение 30 календарных дней со дня регистрации письменного обращения.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Специалист, ответственный за рассмотрение обращения, обеспечивает объективное, всестороннее и своевременное рассмотрение обращения, готовит письменный ответ по существу поставленных вопросов.</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 </w:t>
      </w:r>
      <w:proofErr w:type="gramStart"/>
      <w:r w:rsidRPr="00EF6FAF">
        <w:rPr>
          <w:rFonts w:ascii="Times New Roman" w:hAnsi="Times New Roman"/>
          <w:sz w:val="28"/>
          <w:szCs w:val="28"/>
        </w:rPr>
        <w:t>Письменный ответ на обращение подписывается главой муниципального образования и содержит фамилию, имя, отчество и номер телефона исполнителя и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w:t>
      </w:r>
      <w:proofErr w:type="gramEnd"/>
      <w:r w:rsidRPr="00EF6FAF">
        <w:rPr>
          <w:rFonts w:ascii="Times New Roman" w:hAnsi="Times New Roman"/>
          <w:sz w:val="28"/>
          <w:szCs w:val="28"/>
        </w:rPr>
        <w:t xml:space="preserve"> в письменной форме.</w:t>
      </w:r>
    </w:p>
    <w:p w:rsidR="004C1382" w:rsidRPr="00EF6FAF" w:rsidRDefault="00A00191" w:rsidP="004C1382">
      <w:pPr>
        <w:ind w:firstLine="567"/>
        <w:jc w:val="both"/>
        <w:rPr>
          <w:rFonts w:ascii="Times New Roman" w:hAnsi="Times New Roman"/>
          <w:sz w:val="28"/>
          <w:szCs w:val="28"/>
        </w:rPr>
      </w:pPr>
      <w:r w:rsidRPr="00EF6FAF">
        <w:rPr>
          <w:rFonts w:ascii="Times New Roman" w:hAnsi="Times New Roman"/>
          <w:sz w:val="28"/>
          <w:szCs w:val="28"/>
        </w:rPr>
        <w:t>1.2.6.</w:t>
      </w:r>
      <w:r w:rsidR="004C1382" w:rsidRPr="00EF6FAF">
        <w:rPr>
          <w:rFonts w:ascii="Times New Roman" w:hAnsi="Times New Roman"/>
          <w:sz w:val="28"/>
          <w:szCs w:val="28"/>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A00191" w:rsidRPr="00EF6FAF" w:rsidRDefault="004C1382" w:rsidP="00A00191">
      <w:pPr>
        <w:ind w:firstLine="567"/>
        <w:jc w:val="both"/>
        <w:rPr>
          <w:rFonts w:ascii="Times New Roman" w:hAnsi="Times New Roman"/>
          <w:sz w:val="28"/>
          <w:szCs w:val="28"/>
        </w:rPr>
      </w:pPr>
      <w:proofErr w:type="gramStart"/>
      <w:r w:rsidRPr="00EF6FAF">
        <w:rPr>
          <w:rFonts w:ascii="Times New Roman" w:hAnsi="Times New Roman"/>
          <w:sz w:val="28"/>
          <w:szCs w:val="28"/>
        </w:rPr>
        <w:t>Также вся информация о муниципальной услуге и услугах, необходимых для получения муниципальной услуги доступна на Интернет-сайте Администрации муниципального образования, Интернет-сайтах организаций, участвующих в предоставлении муниципальной услуги, а так же в федеральной государственной информационной системе «Единый портал государственных и муниципальных услуг (функций)» (www.gosuslugi.ru) и обновляется по мере ее изменения.</w:t>
      </w:r>
      <w:proofErr w:type="gramEnd"/>
    </w:p>
    <w:p w:rsidR="00A00191" w:rsidRPr="00EF6FAF" w:rsidRDefault="00A00191" w:rsidP="00A00191">
      <w:pPr>
        <w:ind w:firstLine="567"/>
        <w:jc w:val="both"/>
        <w:rPr>
          <w:rFonts w:ascii="Times New Roman" w:hAnsi="Times New Roman"/>
          <w:b/>
          <w:sz w:val="28"/>
          <w:szCs w:val="28"/>
        </w:rPr>
      </w:pPr>
    </w:p>
    <w:p w:rsidR="004C1382" w:rsidRPr="00EF6FAF" w:rsidRDefault="004C1382" w:rsidP="00A00191">
      <w:pPr>
        <w:ind w:firstLine="567"/>
        <w:jc w:val="center"/>
        <w:rPr>
          <w:rFonts w:ascii="Times New Roman" w:hAnsi="Times New Roman"/>
          <w:b/>
          <w:sz w:val="28"/>
          <w:szCs w:val="28"/>
        </w:rPr>
      </w:pPr>
      <w:r w:rsidRPr="00EF6FAF">
        <w:rPr>
          <w:rFonts w:ascii="Times New Roman" w:hAnsi="Times New Roman"/>
          <w:b/>
          <w:bCs/>
          <w:sz w:val="28"/>
          <w:szCs w:val="28"/>
        </w:rPr>
        <w:t>2. Стандарт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w:t>
      </w:r>
    </w:p>
    <w:p w:rsidR="004C1382" w:rsidRPr="00EF6FAF" w:rsidRDefault="00A00191" w:rsidP="004C1382">
      <w:pPr>
        <w:ind w:firstLine="567"/>
        <w:jc w:val="both"/>
        <w:rPr>
          <w:rFonts w:ascii="Times New Roman" w:hAnsi="Times New Roman"/>
          <w:sz w:val="28"/>
          <w:szCs w:val="28"/>
        </w:rPr>
      </w:pPr>
      <w:r w:rsidRPr="00EF6FAF">
        <w:rPr>
          <w:rFonts w:ascii="Times New Roman" w:hAnsi="Times New Roman"/>
          <w:sz w:val="28"/>
          <w:szCs w:val="28"/>
        </w:rPr>
        <w:t>2.1.</w:t>
      </w:r>
      <w:r w:rsidR="004C1382" w:rsidRPr="00EF6FAF">
        <w:rPr>
          <w:rFonts w:ascii="Times New Roman" w:hAnsi="Times New Roman"/>
          <w:sz w:val="28"/>
          <w:szCs w:val="28"/>
        </w:rPr>
        <w:t>Наименование муниципальной услуги: дача письменных разъяснений налогоплательщикам по вопросам применения нормативных правовых актов органов местного самоуправления о местных налогах и сборах.</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2.2.</w:t>
      </w:r>
      <w:r w:rsidR="004C1382" w:rsidRPr="00EF6FAF">
        <w:rPr>
          <w:rFonts w:ascii="Times New Roman" w:hAnsi="Times New Roman"/>
          <w:sz w:val="28"/>
          <w:szCs w:val="28"/>
        </w:rPr>
        <w:t>Предоставление муниципальной услуги осуществляет Администрация муниципального образования.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2.3.</w:t>
      </w:r>
      <w:r w:rsidR="004C1382" w:rsidRPr="00EF6FAF">
        <w:rPr>
          <w:rFonts w:ascii="Times New Roman" w:hAnsi="Times New Roman"/>
          <w:sz w:val="28"/>
          <w:szCs w:val="28"/>
        </w:rPr>
        <w:t>Результатом предоставления муниципальной услуги является:</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письменное разъяснение по вопросам применения муниципальных правовых актов органов местного самоуправления о местных налогах и сборах;</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письменный отказ в предоставлении муниципальной услуги.</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2.4.</w:t>
      </w:r>
      <w:r w:rsidR="004C1382" w:rsidRPr="00EF6FAF">
        <w:rPr>
          <w:rFonts w:ascii="Times New Roman" w:hAnsi="Times New Roman"/>
          <w:sz w:val="28"/>
          <w:szCs w:val="28"/>
        </w:rPr>
        <w:t>Срок предоставления муниципальной услуги:</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lastRenderedPageBreak/>
        <w:t>2.4.1.</w:t>
      </w:r>
      <w:r w:rsidR="004C1382" w:rsidRPr="00EF6FAF">
        <w:rPr>
          <w:rFonts w:ascii="Times New Roman" w:hAnsi="Times New Roman"/>
          <w:sz w:val="28"/>
          <w:szCs w:val="28"/>
        </w:rPr>
        <w:t>Общий срок принятия решения о предоставлении муниципальной услуги составляет не более чем 30 дней со дня поступления заявления.</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2.4.2.</w:t>
      </w:r>
      <w:r w:rsidR="004C1382" w:rsidRPr="00EF6FAF">
        <w:rPr>
          <w:rFonts w:ascii="Times New Roman" w:hAnsi="Times New Roman"/>
          <w:sz w:val="28"/>
          <w:szCs w:val="28"/>
        </w:rPr>
        <w:t>Сроки прохождения отдельных административных процедур, необходимых для предоставления муниципальной услуги, указаны в разделе 3 настоящего административного регламента.</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2.5.</w:t>
      </w:r>
      <w:r w:rsidR="004C1382" w:rsidRPr="00EF6FAF">
        <w:rPr>
          <w:rFonts w:ascii="Times New Roman" w:hAnsi="Times New Roman"/>
          <w:sz w:val="28"/>
          <w:szCs w:val="28"/>
        </w:rPr>
        <w:t>Правовые основания для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Предоставление муниципальной услуги осуществляется в соответствии </w:t>
      </w:r>
      <w:proofErr w:type="gramStart"/>
      <w:r w:rsidRPr="00EF6FAF">
        <w:rPr>
          <w:rFonts w:ascii="Times New Roman" w:hAnsi="Times New Roman"/>
          <w:sz w:val="28"/>
          <w:szCs w:val="28"/>
        </w:rPr>
        <w:t>с</w:t>
      </w:r>
      <w:proofErr w:type="gramEnd"/>
      <w:r w:rsidRPr="00EF6FAF">
        <w:rPr>
          <w:rFonts w:ascii="Times New Roman" w:hAnsi="Times New Roman"/>
          <w:sz w:val="28"/>
          <w:szCs w:val="28"/>
        </w:rPr>
        <w:t>:</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w:t>
      </w:r>
      <w:hyperlink r:id="rId11" w:tgtFrame="_blank" w:history="1">
        <w:r w:rsidRPr="00EF6FAF">
          <w:rPr>
            <w:rFonts w:ascii="Times New Roman" w:hAnsi="Times New Roman"/>
            <w:sz w:val="28"/>
            <w:szCs w:val="28"/>
          </w:rPr>
          <w:t>Конституцией</w:t>
        </w:r>
      </w:hyperlink>
      <w:r w:rsidR="00A340F2" w:rsidRPr="00EF6FAF">
        <w:rPr>
          <w:rFonts w:ascii="Times New Roman" w:hAnsi="Times New Roman"/>
          <w:sz w:val="28"/>
          <w:szCs w:val="28"/>
        </w:rPr>
        <w:t> Российской Федерации;</w:t>
      </w:r>
    </w:p>
    <w:p w:rsidR="00A340F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Налоговы</w:t>
      </w:r>
      <w:r w:rsidRPr="00EF6FAF">
        <w:rPr>
          <w:rFonts w:ascii="Times New Roman" w:hAnsi="Times New Roman"/>
          <w:sz w:val="28"/>
          <w:szCs w:val="28"/>
        </w:rPr>
        <w:t>м</w:t>
      </w:r>
      <w:r w:rsidR="004C1382" w:rsidRPr="00EF6FAF">
        <w:rPr>
          <w:rFonts w:ascii="Times New Roman" w:hAnsi="Times New Roman"/>
          <w:sz w:val="28"/>
          <w:szCs w:val="28"/>
        </w:rPr>
        <w:t xml:space="preserve"> кодекс</w:t>
      </w:r>
      <w:r w:rsidRPr="00EF6FAF">
        <w:rPr>
          <w:rFonts w:ascii="Times New Roman" w:hAnsi="Times New Roman"/>
          <w:sz w:val="28"/>
          <w:szCs w:val="28"/>
        </w:rPr>
        <w:t>ом</w:t>
      </w:r>
      <w:r w:rsidR="004C1382" w:rsidRPr="00EF6FAF">
        <w:rPr>
          <w:rFonts w:ascii="Times New Roman" w:hAnsi="Times New Roman"/>
          <w:sz w:val="28"/>
          <w:szCs w:val="28"/>
        </w:rPr>
        <w:t xml:space="preserve"> Российской Федерации </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Федеральным законом </w:t>
      </w:r>
      <w:hyperlink r:id="rId12" w:tgtFrame="_blank" w:history="1">
        <w:r w:rsidR="004C1382" w:rsidRPr="00EF6FAF">
          <w:rPr>
            <w:rFonts w:ascii="Times New Roman" w:hAnsi="Times New Roman"/>
            <w:sz w:val="28"/>
            <w:szCs w:val="28"/>
          </w:rPr>
          <w:t>от 02.05.2006 № 59-ФЗ</w:t>
        </w:r>
      </w:hyperlink>
      <w:r w:rsidR="004C1382" w:rsidRPr="00EF6FAF">
        <w:rPr>
          <w:rFonts w:ascii="Times New Roman" w:hAnsi="Times New Roman"/>
          <w:sz w:val="28"/>
          <w:szCs w:val="28"/>
        </w:rPr>
        <w:t> «</w:t>
      </w:r>
      <w:hyperlink r:id="rId13" w:tgtFrame="_blank" w:history="1">
        <w:r w:rsidR="004C1382" w:rsidRPr="00EF6FAF">
          <w:rPr>
            <w:rFonts w:ascii="Times New Roman" w:hAnsi="Times New Roman"/>
            <w:sz w:val="28"/>
            <w:szCs w:val="28"/>
          </w:rPr>
          <w:t>О порядке рассмотрения обращений граждан Российской Федерации</w:t>
        </w:r>
      </w:hyperlink>
      <w:r w:rsidR="004C1382" w:rsidRPr="00EF6FAF">
        <w:rPr>
          <w:rFonts w:ascii="Times New Roman" w:hAnsi="Times New Roman"/>
          <w:sz w:val="28"/>
          <w:szCs w:val="28"/>
        </w:rPr>
        <w:t>»;</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Федеральным законом от 06.10.2003 №131-ФЗ «</w:t>
      </w:r>
      <w:hyperlink r:id="rId14" w:tgtFrame="_blank" w:history="1">
        <w:r w:rsidR="004C1382" w:rsidRPr="00EF6FAF">
          <w:rPr>
            <w:rFonts w:ascii="Times New Roman" w:hAnsi="Times New Roman"/>
            <w:sz w:val="28"/>
            <w:szCs w:val="28"/>
          </w:rPr>
          <w:t>Об общих принципах организации местного самоуправления</w:t>
        </w:r>
      </w:hyperlink>
      <w:r w:rsidR="004C1382" w:rsidRPr="00EF6FAF">
        <w:rPr>
          <w:rFonts w:ascii="Times New Roman" w:hAnsi="Times New Roman"/>
          <w:sz w:val="28"/>
          <w:szCs w:val="28"/>
        </w:rPr>
        <w:t> в Российской Федерации»;</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Уставом муниципального образования;</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Федеральным законом </w:t>
      </w:r>
      <w:hyperlink r:id="rId15" w:tgtFrame="_blank" w:history="1">
        <w:r w:rsidR="004C1382" w:rsidRPr="00EF6FAF">
          <w:rPr>
            <w:rFonts w:ascii="Times New Roman" w:hAnsi="Times New Roman"/>
            <w:sz w:val="28"/>
            <w:szCs w:val="28"/>
          </w:rPr>
          <w:t>от 27.07.2010 № 210-ФЗ</w:t>
        </w:r>
      </w:hyperlink>
      <w:r w:rsidR="004C1382" w:rsidRPr="00EF6FAF">
        <w:rPr>
          <w:rFonts w:ascii="Times New Roman" w:hAnsi="Times New Roman"/>
          <w:sz w:val="28"/>
          <w:szCs w:val="28"/>
        </w:rPr>
        <w:t> «</w:t>
      </w:r>
      <w:hyperlink r:id="rId16" w:tgtFrame="_blank" w:history="1">
        <w:r w:rsidR="004C1382" w:rsidRPr="00EF6FAF">
          <w:rPr>
            <w:rFonts w:ascii="Times New Roman" w:hAnsi="Times New Roman"/>
            <w:sz w:val="28"/>
            <w:szCs w:val="28"/>
          </w:rPr>
          <w:t>Об организации предоставления государственных и муниципальных услуг</w:t>
        </w:r>
      </w:hyperlink>
      <w:r w:rsidR="004C1382" w:rsidRPr="00EF6FAF">
        <w:rPr>
          <w:rFonts w:ascii="Times New Roman" w:hAnsi="Times New Roman"/>
          <w:sz w:val="28"/>
          <w:szCs w:val="28"/>
        </w:rPr>
        <w:t>».</w:t>
      </w:r>
    </w:p>
    <w:p w:rsidR="004C1382" w:rsidRPr="00EF6FAF" w:rsidRDefault="00587DA9" w:rsidP="004C1382">
      <w:pPr>
        <w:ind w:firstLine="567"/>
        <w:jc w:val="both"/>
        <w:rPr>
          <w:rFonts w:ascii="Times New Roman" w:hAnsi="Times New Roman"/>
          <w:sz w:val="28"/>
          <w:szCs w:val="28"/>
        </w:rPr>
      </w:pPr>
      <w:r w:rsidRPr="00EF6FAF">
        <w:rPr>
          <w:rFonts w:ascii="Times New Roman" w:hAnsi="Times New Roman"/>
          <w:sz w:val="28"/>
          <w:szCs w:val="28"/>
        </w:rPr>
        <w:t>2.6.</w:t>
      </w:r>
      <w:r w:rsidR="004C1382" w:rsidRPr="00EF6FAF">
        <w:rPr>
          <w:rFonts w:ascii="Times New Roman" w:hAnsi="Times New Roman"/>
          <w:sz w:val="28"/>
          <w:szCs w:val="28"/>
        </w:rPr>
        <w:t>Полный перечень документов, необходимых для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Заявление согласно приложению № </w:t>
      </w:r>
      <w:r w:rsidR="00546C28" w:rsidRPr="00EF6FAF">
        <w:rPr>
          <w:rFonts w:ascii="Times New Roman" w:hAnsi="Times New Roman"/>
          <w:sz w:val="28"/>
          <w:szCs w:val="28"/>
        </w:rPr>
        <w:t>2</w:t>
      </w:r>
      <w:r w:rsidRPr="00EF6FAF">
        <w:rPr>
          <w:rFonts w:ascii="Times New Roman" w:hAnsi="Times New Roman"/>
          <w:sz w:val="28"/>
          <w:szCs w:val="28"/>
        </w:rPr>
        <w:t xml:space="preserve"> к настоящему административному регламенту.</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Документ, удостоверяющий личность заявителя (в случае предоставления заявления при личном обращении).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В случае</w:t>
      </w:r>
      <w:proofErr w:type="gramStart"/>
      <w:r w:rsidRPr="00EF6FAF">
        <w:rPr>
          <w:rFonts w:ascii="Times New Roman" w:hAnsi="Times New Roman"/>
          <w:sz w:val="28"/>
          <w:szCs w:val="28"/>
        </w:rPr>
        <w:t>,</w:t>
      </w:r>
      <w:proofErr w:type="gramEnd"/>
      <w:r w:rsidRPr="00EF6FAF">
        <w:rPr>
          <w:rFonts w:ascii="Times New Roman" w:hAnsi="Times New Roman"/>
          <w:sz w:val="28"/>
          <w:szCs w:val="28"/>
        </w:rPr>
        <w:t xml:space="preserve"> если документы подает представитель заявителя, дополнительно предоставляются:</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документ, удостоверяющий личность представителя заявителя;</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доверенность, оформленная в порядке, предусмотренном законодательством Российской Федерации.</w:t>
      </w:r>
    </w:p>
    <w:p w:rsidR="00267A97"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2.6.1.</w:t>
      </w:r>
      <w:r w:rsidR="004C1382" w:rsidRPr="00EF6FAF">
        <w:rPr>
          <w:rFonts w:ascii="Times New Roman" w:hAnsi="Times New Roman"/>
          <w:sz w:val="28"/>
          <w:szCs w:val="28"/>
        </w:rPr>
        <w:t xml:space="preserve">Перечень необходимых и обязательных для предоставления муниципальной услуги документов, предоставляемых лично заявителем. </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Указанные документы предоставляются заявителем в копиях и оригиналах, оригиналы сличаются с копиями и возвращаются заявителю:</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xml:space="preserve">Заявление согласно приложению № </w:t>
      </w:r>
      <w:r w:rsidR="00546C28" w:rsidRPr="00EF6FAF">
        <w:rPr>
          <w:rFonts w:ascii="Times New Roman" w:hAnsi="Times New Roman"/>
          <w:sz w:val="28"/>
          <w:szCs w:val="28"/>
        </w:rPr>
        <w:t>2</w:t>
      </w:r>
      <w:r w:rsidRPr="00EF6FAF">
        <w:rPr>
          <w:rFonts w:ascii="Times New Roman" w:hAnsi="Times New Roman"/>
          <w:sz w:val="28"/>
          <w:szCs w:val="28"/>
        </w:rPr>
        <w:t xml:space="preserve"> к настоящему административному регламенту.</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Документ, удостоверяющий личность заявителя (в случае предоставления заявления при личном обращении).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В случае</w:t>
      </w:r>
      <w:proofErr w:type="gramStart"/>
      <w:r w:rsidRPr="00EF6FAF">
        <w:rPr>
          <w:rFonts w:ascii="Times New Roman" w:hAnsi="Times New Roman"/>
          <w:sz w:val="28"/>
          <w:szCs w:val="28"/>
        </w:rPr>
        <w:t>,</w:t>
      </w:r>
      <w:proofErr w:type="gramEnd"/>
      <w:r w:rsidRPr="00EF6FAF">
        <w:rPr>
          <w:rFonts w:ascii="Times New Roman" w:hAnsi="Times New Roman"/>
          <w:sz w:val="28"/>
          <w:szCs w:val="28"/>
        </w:rPr>
        <w:t xml:space="preserve"> если документы подает представитель заявителя, дополнительно предоставляются:</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документ, удостоверяющий личность представителя заявителя;</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доверенность, оформленная в порядке, предусмотренном законодательством Российской Федерации.</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2.7.</w:t>
      </w:r>
      <w:r w:rsidR="000D5DB9" w:rsidRPr="00EF6FAF">
        <w:rPr>
          <w:rFonts w:ascii="Times New Roman" w:hAnsi="Times New Roman"/>
          <w:sz w:val="28"/>
          <w:szCs w:val="28"/>
        </w:rPr>
        <w:t xml:space="preserve">Администрация, финансовый орган и МФЦ не вправе требовать от заявителя: </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1)</w:t>
      </w:r>
      <w:r w:rsidR="000D5DB9" w:rsidRPr="00EF6FA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0D5DB9" w:rsidRPr="00EF6FAF" w:rsidRDefault="008378F9" w:rsidP="000D5DB9">
      <w:pPr>
        <w:ind w:firstLine="567"/>
        <w:jc w:val="both"/>
        <w:rPr>
          <w:rFonts w:ascii="Times New Roman" w:hAnsi="Times New Roman"/>
          <w:sz w:val="28"/>
          <w:szCs w:val="28"/>
        </w:rPr>
      </w:pPr>
      <w:proofErr w:type="gramStart"/>
      <w:r w:rsidRPr="00EF6FAF">
        <w:rPr>
          <w:rFonts w:ascii="Times New Roman" w:hAnsi="Times New Roman"/>
          <w:sz w:val="28"/>
          <w:szCs w:val="28"/>
        </w:rPr>
        <w:lastRenderedPageBreak/>
        <w:t>2)</w:t>
      </w:r>
      <w:r w:rsidR="000D5DB9" w:rsidRPr="00EF6FAF">
        <w:rPr>
          <w:rFonts w:ascii="Times New Roman" w:hAnsi="Times New Roman"/>
          <w:sz w:val="28"/>
          <w:szCs w:val="28"/>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w:t>
      </w:r>
      <w:proofErr w:type="gramEnd"/>
      <w:r w:rsidR="000D5DB9" w:rsidRPr="00EF6FAF">
        <w:rPr>
          <w:rFonts w:ascii="Times New Roman" w:hAnsi="Times New Roman"/>
          <w:sz w:val="28"/>
          <w:szCs w:val="28"/>
        </w:rPr>
        <w:t xml:space="preserve"> </w:t>
      </w:r>
      <w:proofErr w:type="gramStart"/>
      <w:r w:rsidR="000D5DB9" w:rsidRPr="00EF6FAF">
        <w:rPr>
          <w:rFonts w:ascii="Times New Roman" w:hAnsi="Times New Roman"/>
          <w:sz w:val="28"/>
          <w:szCs w:val="28"/>
        </w:rPr>
        <w:t>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000D5DB9" w:rsidRPr="00EF6FAF">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0D5DB9" w:rsidRPr="00EF6FAF" w:rsidRDefault="008378F9" w:rsidP="000D5DB9">
      <w:pPr>
        <w:ind w:firstLine="567"/>
        <w:jc w:val="both"/>
        <w:rPr>
          <w:rFonts w:ascii="Times New Roman" w:hAnsi="Times New Roman"/>
          <w:sz w:val="28"/>
          <w:szCs w:val="28"/>
        </w:rPr>
      </w:pPr>
      <w:proofErr w:type="gramStart"/>
      <w:r w:rsidRPr="00EF6FAF">
        <w:rPr>
          <w:rFonts w:ascii="Times New Roman" w:hAnsi="Times New Roman"/>
          <w:sz w:val="28"/>
          <w:szCs w:val="28"/>
        </w:rPr>
        <w:t>3)</w:t>
      </w:r>
      <w:r w:rsidR="000D5DB9" w:rsidRPr="00EF6FAF">
        <w:rPr>
          <w:rFonts w:ascii="Times New Roman" w:hAnsi="Times New Roman"/>
          <w:sz w:val="28"/>
          <w:szCs w:val="28"/>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4)</w:t>
      </w:r>
      <w:r w:rsidR="000D5DB9" w:rsidRPr="00EF6FAF">
        <w:rPr>
          <w:rFonts w:ascii="Times New Roman" w:hAnsi="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а</w:t>
      </w:r>
      <w:proofErr w:type="gramStart"/>
      <w:r w:rsidRPr="00EF6FAF">
        <w:rPr>
          <w:rFonts w:ascii="Times New Roman" w:hAnsi="Times New Roman"/>
          <w:sz w:val="28"/>
          <w:szCs w:val="28"/>
        </w:rPr>
        <w:t>)</w:t>
      </w:r>
      <w:r w:rsidR="000D5DB9" w:rsidRPr="00EF6FAF">
        <w:rPr>
          <w:rFonts w:ascii="Times New Roman" w:hAnsi="Times New Roman"/>
          <w:sz w:val="28"/>
          <w:szCs w:val="28"/>
        </w:rPr>
        <w:t>и</w:t>
      </w:r>
      <w:proofErr w:type="gramEnd"/>
      <w:r w:rsidR="000D5DB9" w:rsidRPr="00EF6FAF">
        <w:rPr>
          <w:rFonts w:ascii="Times New Roman" w:hAnsi="Times New Roman"/>
          <w:sz w:val="28"/>
          <w:szCs w:val="28"/>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б</w:t>
      </w:r>
      <w:proofErr w:type="gramStart"/>
      <w:r w:rsidRPr="00EF6FAF">
        <w:rPr>
          <w:rFonts w:ascii="Times New Roman" w:hAnsi="Times New Roman"/>
          <w:sz w:val="28"/>
          <w:szCs w:val="28"/>
        </w:rPr>
        <w:t>)</w:t>
      </w:r>
      <w:r w:rsidR="000D5DB9" w:rsidRPr="00EF6FAF">
        <w:rPr>
          <w:rFonts w:ascii="Times New Roman" w:hAnsi="Times New Roman"/>
          <w:sz w:val="28"/>
          <w:szCs w:val="28"/>
        </w:rPr>
        <w:t>н</w:t>
      </w:r>
      <w:proofErr w:type="gramEnd"/>
      <w:r w:rsidR="000D5DB9" w:rsidRPr="00EF6FAF">
        <w:rPr>
          <w:rFonts w:ascii="Times New Roman" w:hAnsi="Times New Roman"/>
          <w:sz w:val="28"/>
          <w:szCs w:val="28"/>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в</w:t>
      </w:r>
      <w:proofErr w:type="gramStart"/>
      <w:r w:rsidRPr="00EF6FAF">
        <w:rPr>
          <w:rFonts w:ascii="Times New Roman" w:hAnsi="Times New Roman"/>
          <w:sz w:val="28"/>
          <w:szCs w:val="28"/>
        </w:rPr>
        <w:t>)</w:t>
      </w:r>
      <w:r w:rsidR="000D5DB9" w:rsidRPr="00EF6FAF">
        <w:rPr>
          <w:rFonts w:ascii="Times New Roman" w:hAnsi="Times New Roman"/>
          <w:sz w:val="28"/>
          <w:szCs w:val="28"/>
        </w:rPr>
        <w:t>и</w:t>
      </w:r>
      <w:proofErr w:type="gramEnd"/>
      <w:r w:rsidR="000D5DB9" w:rsidRPr="00EF6FAF">
        <w:rPr>
          <w:rFonts w:ascii="Times New Roman" w:hAnsi="Times New Roman"/>
          <w:sz w:val="28"/>
          <w:szCs w:val="28"/>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г</w:t>
      </w:r>
      <w:proofErr w:type="gramStart"/>
      <w:r w:rsidRPr="00EF6FAF">
        <w:rPr>
          <w:rFonts w:ascii="Times New Roman" w:hAnsi="Times New Roman"/>
          <w:sz w:val="28"/>
          <w:szCs w:val="28"/>
        </w:rPr>
        <w:t>)</w:t>
      </w:r>
      <w:r w:rsidR="000D5DB9" w:rsidRPr="00EF6FAF">
        <w:rPr>
          <w:rFonts w:ascii="Times New Roman" w:hAnsi="Times New Roman"/>
          <w:sz w:val="28"/>
          <w:szCs w:val="28"/>
        </w:rPr>
        <w:t>в</w:t>
      </w:r>
      <w:proofErr w:type="gramEnd"/>
      <w:r w:rsidR="000D5DB9" w:rsidRPr="00EF6FAF">
        <w:rPr>
          <w:rFonts w:ascii="Times New Roman" w:hAnsi="Times New Roman"/>
          <w:sz w:val="28"/>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w:t>
      </w:r>
      <w:r w:rsidR="000D5DB9" w:rsidRPr="00EF6FAF">
        <w:rPr>
          <w:rFonts w:ascii="Times New Roman" w:hAnsi="Times New Roman"/>
          <w:sz w:val="28"/>
          <w:szCs w:val="28"/>
        </w:rPr>
        <w:lastRenderedPageBreak/>
        <w:t xml:space="preserve">услуги, о чем в </w:t>
      </w:r>
      <w:proofErr w:type="gramStart"/>
      <w:r w:rsidR="000D5DB9" w:rsidRPr="00EF6FAF">
        <w:rPr>
          <w:rFonts w:ascii="Times New Roman" w:hAnsi="Times New Roman"/>
          <w:sz w:val="28"/>
          <w:szCs w:val="28"/>
        </w:rPr>
        <w:t>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0D5DB9" w:rsidRPr="00EF6FAF" w:rsidRDefault="000D5DB9" w:rsidP="000D5DB9">
      <w:pPr>
        <w:jc w:val="both"/>
        <w:rPr>
          <w:rFonts w:ascii="Times New Roman" w:hAnsi="Times New Roman"/>
          <w:sz w:val="28"/>
          <w:szCs w:val="28"/>
        </w:rPr>
      </w:pPr>
      <w:r w:rsidRPr="00EF6FAF">
        <w:rPr>
          <w:rFonts w:ascii="Times New Roman" w:hAnsi="Times New Roman"/>
          <w:sz w:val="28"/>
          <w:szCs w:val="28"/>
        </w:rPr>
        <w:t xml:space="preserve">        </w:t>
      </w:r>
      <w:r w:rsidR="004C1382" w:rsidRPr="00EF6FAF">
        <w:rPr>
          <w:rFonts w:ascii="Times New Roman" w:hAnsi="Times New Roman"/>
          <w:sz w:val="28"/>
          <w:szCs w:val="28"/>
        </w:rPr>
        <w:t> </w:t>
      </w:r>
      <w:r w:rsidR="008378F9" w:rsidRPr="00EF6FAF">
        <w:rPr>
          <w:rFonts w:ascii="Times New Roman" w:hAnsi="Times New Roman"/>
          <w:sz w:val="28"/>
          <w:szCs w:val="28"/>
        </w:rPr>
        <w:t>2.8.</w:t>
      </w:r>
      <w:r w:rsidRPr="00EF6FAF">
        <w:rPr>
          <w:rFonts w:ascii="Times New Roman" w:hAnsi="Times New Roman"/>
          <w:sz w:val="28"/>
          <w:szCs w:val="28"/>
        </w:rPr>
        <w:t>Основания для отказа в приеме документов, необходимых для предоставления муниципальной услуги, отсутствуют.</w:t>
      </w:r>
    </w:p>
    <w:p w:rsidR="004C1382"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2.9.</w:t>
      </w:r>
      <w:r w:rsidR="000D5DB9" w:rsidRPr="00EF6FAF">
        <w:rPr>
          <w:rFonts w:ascii="Times New Roman" w:hAnsi="Times New Roman"/>
          <w:sz w:val="28"/>
          <w:szCs w:val="28"/>
        </w:rPr>
        <w:t>Основания для приостановления предоставления муниципальной услуги отсутствуют.</w:t>
      </w:r>
      <w:r w:rsidR="00546C28" w:rsidRPr="00EF6FAF">
        <w:rPr>
          <w:rFonts w:ascii="Times New Roman" w:hAnsi="Times New Roman"/>
          <w:sz w:val="28"/>
          <w:szCs w:val="28"/>
        </w:rPr>
        <w:t xml:space="preserve"> </w:t>
      </w:r>
      <w:r w:rsidR="004C1382" w:rsidRPr="00EF6FAF">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 – не предусмотрено.</w:t>
      </w:r>
    </w:p>
    <w:p w:rsidR="000D5DB9" w:rsidRPr="00EF6FAF" w:rsidRDefault="004C1382" w:rsidP="000D5DB9">
      <w:pPr>
        <w:ind w:firstLine="567"/>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10</w:t>
      </w:r>
      <w:r w:rsidR="008378F9" w:rsidRPr="00EF6FAF">
        <w:rPr>
          <w:rFonts w:ascii="Times New Roman" w:hAnsi="Times New Roman"/>
          <w:sz w:val="28"/>
          <w:szCs w:val="28"/>
        </w:rPr>
        <w:t>.</w:t>
      </w:r>
      <w:r w:rsidR="000D5DB9" w:rsidRPr="00EF6FAF">
        <w:rPr>
          <w:rFonts w:ascii="Times New Roman" w:hAnsi="Times New Roman"/>
          <w:sz w:val="28"/>
          <w:szCs w:val="28"/>
        </w:rPr>
        <w:t>Исчерпывающий перечень оснований для отказа в предоставлении муниципальной услуги:</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а</w:t>
      </w:r>
      <w:proofErr w:type="gramStart"/>
      <w:r w:rsidRPr="00EF6FAF">
        <w:rPr>
          <w:rFonts w:ascii="Times New Roman" w:hAnsi="Times New Roman"/>
          <w:sz w:val="28"/>
          <w:szCs w:val="28"/>
        </w:rPr>
        <w:t>)</w:t>
      </w:r>
      <w:r w:rsidR="000D5DB9" w:rsidRPr="00EF6FAF">
        <w:rPr>
          <w:rFonts w:ascii="Times New Roman" w:hAnsi="Times New Roman"/>
          <w:sz w:val="28"/>
          <w:szCs w:val="28"/>
        </w:rPr>
        <w:t>в</w:t>
      </w:r>
      <w:proofErr w:type="gramEnd"/>
      <w:r w:rsidR="000D5DB9" w:rsidRPr="00EF6FAF">
        <w:rPr>
          <w:rFonts w:ascii="Times New Roman" w:hAnsi="Times New Roman"/>
          <w:sz w:val="28"/>
          <w:szCs w:val="28"/>
        </w:rPr>
        <w:t xml:space="preserve"> письменном запросе заявителя не указаны фамилия, имя, отчество (при наличии) направившего обращение, и почтовый адрес, по которому должен быть направлен письменный ответ (для юридических лиц – наименование организации и ее место нахождение);</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б</w:t>
      </w:r>
      <w:proofErr w:type="gramStart"/>
      <w:r w:rsidRPr="00EF6FAF">
        <w:rPr>
          <w:rFonts w:ascii="Times New Roman" w:hAnsi="Times New Roman"/>
          <w:sz w:val="28"/>
          <w:szCs w:val="28"/>
        </w:rPr>
        <w:t>)</w:t>
      </w:r>
      <w:r w:rsidR="000D5DB9" w:rsidRPr="00EF6FAF">
        <w:rPr>
          <w:rFonts w:ascii="Times New Roman" w:hAnsi="Times New Roman"/>
          <w:sz w:val="28"/>
          <w:szCs w:val="28"/>
        </w:rPr>
        <w:t>т</w:t>
      </w:r>
      <w:proofErr w:type="gramEnd"/>
      <w:r w:rsidR="000D5DB9" w:rsidRPr="00EF6FAF">
        <w:rPr>
          <w:rFonts w:ascii="Times New Roman" w:hAnsi="Times New Roman"/>
          <w:sz w:val="28"/>
          <w:szCs w:val="28"/>
        </w:rPr>
        <w:t>екст письменного запроса не поддается прочтению, запрос не подлежит направлению на рассмотрение, о чем в течение семи дней со дня регистрации запроса сообщается заявителю, если его фамилия (наименование организации) и почтовый адрес поддаются прочтению;</w:t>
      </w:r>
    </w:p>
    <w:p w:rsidR="000D5DB9"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в</w:t>
      </w:r>
      <w:proofErr w:type="gramStart"/>
      <w:r w:rsidRPr="00EF6FAF">
        <w:rPr>
          <w:rFonts w:ascii="Times New Roman" w:hAnsi="Times New Roman"/>
          <w:sz w:val="28"/>
          <w:szCs w:val="28"/>
        </w:rPr>
        <w:t>)</w:t>
      </w:r>
      <w:r w:rsidR="000D5DB9" w:rsidRPr="00EF6FAF">
        <w:rPr>
          <w:rFonts w:ascii="Times New Roman" w:hAnsi="Times New Roman"/>
          <w:sz w:val="28"/>
          <w:szCs w:val="28"/>
        </w:rPr>
        <w:t>п</w:t>
      </w:r>
      <w:proofErr w:type="gramEnd"/>
      <w:r w:rsidR="000D5DB9" w:rsidRPr="00EF6FAF">
        <w:rPr>
          <w:rFonts w:ascii="Times New Roman" w:hAnsi="Times New Roman"/>
          <w:sz w:val="28"/>
          <w:szCs w:val="28"/>
        </w:rPr>
        <w:t>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запрос может быть оставлен без ответа по существу поставленных в нем вопросов с одновременным уведомлением заявителя, направившего письменный запрос, о недопустимости злоупотребления правом;</w:t>
      </w:r>
    </w:p>
    <w:p w:rsidR="004C1382" w:rsidRPr="00EF6FAF" w:rsidRDefault="008378F9" w:rsidP="000D5DB9">
      <w:pPr>
        <w:ind w:firstLine="567"/>
        <w:jc w:val="both"/>
        <w:rPr>
          <w:rFonts w:ascii="Times New Roman" w:hAnsi="Times New Roman"/>
          <w:sz w:val="28"/>
          <w:szCs w:val="28"/>
        </w:rPr>
      </w:pPr>
      <w:r w:rsidRPr="00EF6FAF">
        <w:rPr>
          <w:rFonts w:ascii="Times New Roman" w:hAnsi="Times New Roman"/>
          <w:sz w:val="28"/>
          <w:szCs w:val="28"/>
        </w:rPr>
        <w:t>г</w:t>
      </w:r>
      <w:proofErr w:type="gramStart"/>
      <w:r w:rsidRPr="00EF6FAF">
        <w:rPr>
          <w:rFonts w:ascii="Times New Roman" w:hAnsi="Times New Roman"/>
          <w:sz w:val="28"/>
          <w:szCs w:val="28"/>
        </w:rPr>
        <w:t>)</w:t>
      </w:r>
      <w:r w:rsidR="000D5DB9" w:rsidRPr="00EF6FAF">
        <w:rPr>
          <w:rFonts w:ascii="Times New Roman" w:hAnsi="Times New Roman"/>
          <w:sz w:val="28"/>
          <w:szCs w:val="28"/>
        </w:rPr>
        <w:t>в</w:t>
      </w:r>
      <w:proofErr w:type="gramEnd"/>
      <w:r w:rsidR="000D5DB9" w:rsidRPr="00EF6FAF">
        <w:rPr>
          <w:rFonts w:ascii="Times New Roman" w:hAnsi="Times New Roman"/>
          <w:sz w:val="28"/>
          <w:szCs w:val="28"/>
        </w:rPr>
        <w:t xml:space="preserve"> письменном запросе заявителя содержится вопрос, на который ему многократно давались письменные ответы по существу в связи с ранее направляемыми письменными запросами, и при этом не приводятся новые доводы или обстоятельства,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 что указанный письменный запрос заявителя и более ранние письменные запросы заявителя направлялись одному и тому же должностному лицу, с уведомлением о данном решении заявителя, направившего письменное обращение.</w:t>
      </w:r>
      <w:r w:rsidR="004C1382" w:rsidRPr="00EF6FAF">
        <w:rPr>
          <w:rFonts w:ascii="Times New Roman" w:hAnsi="Times New Roman"/>
          <w:sz w:val="28"/>
          <w:szCs w:val="28"/>
        </w:rPr>
        <w:t>2.10. Услуги, являющиеся необходимыми и обязательными для предоставления муниципальной услуги: отсутствуют.</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2.11.</w:t>
      </w:r>
      <w:r w:rsidR="004C1382" w:rsidRPr="00EF6FAF">
        <w:rPr>
          <w:rFonts w:ascii="Times New Roman" w:hAnsi="Times New Roman"/>
          <w:sz w:val="28"/>
          <w:szCs w:val="28"/>
        </w:rPr>
        <w:t>Размер платы, взимаемой с заявителя при предоставлении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Муниципальная услуга предоставляется бесплатно.</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2.12.</w:t>
      </w:r>
      <w:r w:rsidR="004C1382" w:rsidRPr="00EF6FAF">
        <w:rPr>
          <w:rFonts w:ascii="Times New Roman" w:hAnsi="Times New Roman"/>
          <w:sz w:val="28"/>
          <w:szCs w:val="28"/>
        </w:rPr>
        <w:t>Максимальное время ожидания в очереди при подаче заявления о предоставлении муниципальной услуги не должно превышать 15 минут.</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2.13.</w:t>
      </w:r>
      <w:r w:rsidR="004C1382" w:rsidRPr="00EF6FAF">
        <w:rPr>
          <w:rFonts w:ascii="Times New Roman" w:hAnsi="Times New Roman"/>
          <w:sz w:val="28"/>
          <w:szCs w:val="28"/>
        </w:rPr>
        <w:t>Срок и порядок регистрации запроса заявителя о предоставлении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lastRenderedPageBreak/>
        <w:t>Срок регистрации запроса заявителя о предоставлении муниципальной услуги – один день с момента обращения заявителя (при личном обращении); один день со дня поступления письменной корреспонденции (почтой), один день со дня поступления запроса через электронные каналы связи (электронной почтой);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Запросы заявителя регистрируются в журнале регистрации заявлений на предоставление муниципальной услуги.</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2.14.</w:t>
      </w:r>
      <w:r w:rsidR="004C1382" w:rsidRPr="00EF6FAF">
        <w:rPr>
          <w:rFonts w:ascii="Times New Roman" w:hAnsi="Times New Roman"/>
          <w:sz w:val="28"/>
          <w:szCs w:val="28"/>
        </w:rPr>
        <w:t>Требования к помещениям, в которых предоставляется муниципальная услуга:</w:t>
      </w:r>
    </w:p>
    <w:p w:rsidR="004C1382" w:rsidRPr="00EF6FAF" w:rsidRDefault="008378F9" w:rsidP="008378F9">
      <w:pPr>
        <w:ind w:firstLine="567"/>
        <w:jc w:val="both"/>
        <w:rPr>
          <w:rFonts w:ascii="Times New Roman" w:hAnsi="Times New Roman"/>
          <w:sz w:val="28"/>
          <w:szCs w:val="28"/>
        </w:rPr>
      </w:pPr>
      <w:r w:rsidRPr="00EF6FAF">
        <w:rPr>
          <w:rFonts w:ascii="Times New Roman" w:hAnsi="Times New Roman"/>
          <w:sz w:val="28"/>
          <w:szCs w:val="28"/>
        </w:rPr>
        <w:t xml:space="preserve">2.14.1.В </w:t>
      </w:r>
      <w:r w:rsidR="004C1382" w:rsidRPr="00EF6FAF">
        <w:rPr>
          <w:rFonts w:ascii="Times New Roman" w:hAnsi="Times New Roman"/>
          <w:sz w:val="28"/>
          <w:szCs w:val="28"/>
        </w:rPr>
        <w:t>Администрации муниципального образования прием заявителей осуществляется в специально предусмотренных помещениях, включающих места для ожидания, получения информации, приема заявителей, заполнения необходимых документов, в которых обеспечивается: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соблюдение санитарно-эпидемиологических правил и нормативов, правил противопожарной безопасности;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оборудование местами общественного пользования (туалеты) и местами для хранения верхней одежды.</w:t>
      </w:r>
    </w:p>
    <w:p w:rsidR="004C1382" w:rsidRPr="00EF6FAF" w:rsidRDefault="008378F9" w:rsidP="004C1382">
      <w:pPr>
        <w:ind w:firstLine="567"/>
        <w:jc w:val="both"/>
        <w:rPr>
          <w:rFonts w:ascii="Times New Roman" w:hAnsi="Times New Roman"/>
          <w:sz w:val="28"/>
          <w:szCs w:val="28"/>
        </w:rPr>
      </w:pPr>
      <w:r w:rsidRPr="00EF6FAF">
        <w:rPr>
          <w:rFonts w:ascii="Times New Roman" w:hAnsi="Times New Roman"/>
          <w:sz w:val="28"/>
          <w:szCs w:val="28"/>
        </w:rPr>
        <w:t>2.14.2.</w:t>
      </w:r>
      <w:r w:rsidR="004C1382" w:rsidRPr="00EF6FAF">
        <w:rPr>
          <w:rFonts w:ascii="Times New Roman" w:hAnsi="Times New Roman"/>
          <w:sz w:val="28"/>
          <w:szCs w:val="28"/>
        </w:rPr>
        <w:t>Требования к местам для ожидания: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места для ожидания оборудуются стульями и (или) кресельными секциями, и (или) скамьями;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места для ожидания находятся в холле (зале) или ином специально приспособленном помещении;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 в местах для ожидания предусматриваются места для получения информации о муниципальной услуге.</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2.14.3.Требования к местам для получения информации о муниципальной услуге:</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информационные материалы, предназначенные для информирования заявителей о муниципальной услуге, размещаются на информационных стендах, расположенных в местах, обеспечивающих свободный доступ к ним заявителей;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информационные стенды оборудуются визуальной текстовой информацией, содержащей справочные сведения для заявителей, перечень документов, необходимых для получения муниципальной услуги, и образцы из заполнения.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Информационные материалы, размещаемые на информационных стендах, обновляются по мере изменения действующего законодательства, регулирующего предоставление муниципальной услуги, и справочных сведений;</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2.14.4.</w:t>
      </w:r>
      <w:r w:rsidR="004C1382" w:rsidRPr="00EF6FAF">
        <w:rPr>
          <w:rFonts w:ascii="Times New Roman" w:hAnsi="Times New Roman"/>
          <w:sz w:val="28"/>
          <w:szCs w:val="28"/>
        </w:rPr>
        <w:t>Требования к местам приема заявителей: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Прием заявителей, заполнение заявлений о предоставлении муниципальной услуги осуществляется в служебных кабинетах или иных специально отведенных местах, которые оборудуются вывесками с указанием номера и наименования кабинета или указателями, содержащими информацию о назначении места для приема заявителя.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Специалисты, осуществляющие прием заявителей, обеспечиваются личными и (или) настольными идентификационными карточками.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Рабочее место специалиста, осуществляющего прием заявителей, оборудовано персональным компьютером и печатающим устройством;</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lastRenderedPageBreak/>
        <w:sym w:font="Symbol" w:char="F02D"/>
      </w:r>
      <w:r w:rsidRPr="00EF6FAF">
        <w:rPr>
          <w:rFonts w:ascii="Times New Roman" w:hAnsi="Times New Roman"/>
          <w:sz w:val="28"/>
          <w:szCs w:val="28"/>
        </w:rPr>
        <w:t>В целях обеспечения конфиденциальности сведений одновременное консультирование и (или) прием двух и более посетителей одним специалистом не допускается;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Места для приема заявителей оборудуются стульями и столами для обеспечения возможности заполнения заявлений о предоставлении муниципальной услуги и оформления документов.</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2.15.</w:t>
      </w:r>
      <w:r w:rsidR="004C1382" w:rsidRPr="00EF6FAF">
        <w:rPr>
          <w:rFonts w:ascii="Times New Roman" w:hAnsi="Times New Roman"/>
          <w:sz w:val="28"/>
          <w:szCs w:val="28"/>
        </w:rPr>
        <w:t>Показатели качества и доступности предоставления муниципальной услуги: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2.15.1.</w:t>
      </w:r>
      <w:r w:rsidR="004C1382" w:rsidRPr="00EF6FAF">
        <w:rPr>
          <w:rFonts w:ascii="Times New Roman" w:hAnsi="Times New Roman"/>
          <w:sz w:val="28"/>
          <w:szCs w:val="28"/>
        </w:rPr>
        <w:t>Показатели качества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выполнение должностными лицами, сотрудниками Администрации муниципального образования предусмотренных законодательством Российской Федерации требований, правил и норм, а также соблюдение последовательности административных процедур и сроков их исполнения при предоставлении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отсутствие обоснованных жалоб на действия (бездействие) должностных лиц, сотрудников Администрации муниципального образования при предоставлении муниципальной услуги.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2.15.2.</w:t>
      </w:r>
      <w:r w:rsidR="004C1382" w:rsidRPr="00EF6FAF">
        <w:rPr>
          <w:rFonts w:ascii="Times New Roman" w:hAnsi="Times New Roman"/>
          <w:sz w:val="28"/>
          <w:szCs w:val="28"/>
        </w:rPr>
        <w:t>Показатели доступности предоставления муниципальной услуги:</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полнота и достоверность информации о муниципальной услуге,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Интернет-ресурсе Администрации муниципального образования, «Едином портале государственных и муниципальных услуг (функций)»;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пешеходная доступность от остановок общественного транспорта до здания Администрации муниципального образования;</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sym w:font="Symbol" w:char="F02D"/>
      </w:r>
      <w:r w:rsidRPr="00EF6FAF">
        <w:rPr>
          <w:rFonts w:ascii="Times New Roman" w:hAnsi="Times New Roman"/>
          <w:sz w:val="28"/>
          <w:szCs w:val="28"/>
        </w:rPr>
        <w:t>возможность и доступность получения услуги через многофункциональный центр или в электронной форме посредством автоматизированной информационной системы или Единого портала государственных и муниципальных услуг;</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беспрепятственный доступ к месту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собак-проводников);</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 xml:space="preserve">информационные таблички (вывески) размещаются рядом </w:t>
      </w:r>
      <w:proofErr w:type="gramStart"/>
      <w:r w:rsidR="004C1382" w:rsidRPr="00EF6FAF">
        <w:rPr>
          <w:rFonts w:ascii="Times New Roman" w:hAnsi="Times New Roman"/>
          <w:sz w:val="28"/>
          <w:szCs w:val="28"/>
        </w:rPr>
        <w:t>со</w:t>
      </w:r>
      <w:proofErr w:type="gramEnd"/>
      <w:r w:rsidR="004C1382" w:rsidRPr="00EF6FAF">
        <w:rPr>
          <w:rFonts w:ascii="Times New Roman" w:hAnsi="Times New Roman"/>
          <w:sz w:val="28"/>
          <w:szCs w:val="28"/>
        </w:rPr>
        <w:t xml:space="preserve"> входом либо на двери входа так, чтобы они были хорошо видны заявителям, дополнительно для заявителей с ограниченными физическими возможностями </w:t>
      </w:r>
      <w:r w:rsidR="004C1382" w:rsidRPr="00EF6FAF">
        <w:rPr>
          <w:rFonts w:ascii="Times New Roman" w:hAnsi="Times New Roman"/>
          <w:sz w:val="28"/>
          <w:szCs w:val="28"/>
        </w:rPr>
        <w:lastRenderedPageBreak/>
        <w:t>предусматривается дублирование необходимой звуковой и зрительной информации;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оказание работниками   помощи инвалидам в преодолении барьеров, мешающих получению ими услуг наравне с другими лицами;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оборудование соответствующими информационными указателями пути следования от остановок общественного транспорта до места предоставления муниципальной услуги;</w:t>
      </w:r>
    </w:p>
    <w:p w:rsidR="004C1382" w:rsidRPr="00EF6FAF" w:rsidRDefault="00B77CDB" w:rsidP="004C1382">
      <w:pPr>
        <w:ind w:firstLine="567"/>
        <w:jc w:val="both"/>
        <w:rPr>
          <w:rFonts w:ascii="Times New Roman" w:hAnsi="Times New Roman"/>
          <w:sz w:val="28"/>
          <w:szCs w:val="28"/>
        </w:rPr>
      </w:pPr>
      <w:r w:rsidRPr="00EF6FAF">
        <w:rPr>
          <w:rFonts w:ascii="Times New Roman" w:hAnsi="Times New Roman"/>
          <w:sz w:val="28"/>
          <w:szCs w:val="28"/>
        </w:rPr>
        <w:t>-</w:t>
      </w:r>
      <w:r w:rsidR="004C1382" w:rsidRPr="00EF6FAF">
        <w:rPr>
          <w:rFonts w:ascii="Times New Roman" w:hAnsi="Times New Roman"/>
          <w:sz w:val="28"/>
          <w:szCs w:val="28"/>
        </w:rPr>
        <w:t>размещение присутственных мест на нижних этажах зданий (строений) для удобства заявителей;</w:t>
      </w:r>
    </w:p>
    <w:p w:rsidR="004C1382" w:rsidRPr="00EF6FAF" w:rsidRDefault="004C1382" w:rsidP="004C1382">
      <w:pPr>
        <w:ind w:firstLine="567"/>
        <w:jc w:val="both"/>
        <w:rPr>
          <w:rFonts w:ascii="Times New Roman" w:hAnsi="Times New Roman"/>
          <w:sz w:val="28"/>
          <w:szCs w:val="28"/>
        </w:rPr>
      </w:pPr>
      <w:proofErr w:type="gramStart"/>
      <w:r w:rsidRPr="00EF6FAF">
        <w:rPr>
          <w:rFonts w:ascii="Times New Roman" w:hAnsi="Times New Roman"/>
          <w:sz w:val="28"/>
          <w:szCs w:val="28"/>
        </w:rPr>
        <w:t>-выделение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при условии, что на указанных транспортных средствах должен быть установлен опознавательный знак "Инвалид" и информация об этих транспортных средствах</w:t>
      </w:r>
      <w:proofErr w:type="gramEnd"/>
      <w:r w:rsidRPr="00EF6FAF">
        <w:rPr>
          <w:rFonts w:ascii="Times New Roman" w:hAnsi="Times New Roman"/>
          <w:sz w:val="28"/>
          <w:szCs w:val="28"/>
        </w:rPr>
        <w:t xml:space="preserve"> должна быть внесена в федеральный реестр инвалидов.</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w:t>
      </w:r>
      <w:r w:rsidR="000D5DB9" w:rsidRPr="00EF6FAF">
        <w:rPr>
          <w:rFonts w:ascii="Times New Roman" w:hAnsi="Times New Roman"/>
          <w:sz w:val="28"/>
          <w:szCs w:val="28"/>
        </w:rPr>
        <w:t>Иные требования, в том числе учитывающие особенности организации предоставления муниципальной услуги на базе МКУ МФЦ и в электронной форме:</w:t>
      </w:r>
    </w:p>
    <w:p w:rsidR="000D5DB9" w:rsidRPr="00EF6FAF" w:rsidRDefault="00B77CDB" w:rsidP="000D5DB9">
      <w:pPr>
        <w:ind w:firstLine="567"/>
        <w:jc w:val="both"/>
        <w:rPr>
          <w:rFonts w:ascii="Times New Roman" w:hAnsi="Times New Roman"/>
          <w:sz w:val="28"/>
          <w:szCs w:val="28"/>
        </w:rPr>
      </w:pPr>
      <w:proofErr w:type="gramStart"/>
      <w:r w:rsidRPr="00EF6FAF">
        <w:rPr>
          <w:rFonts w:ascii="Times New Roman" w:hAnsi="Times New Roman"/>
          <w:sz w:val="28"/>
          <w:szCs w:val="28"/>
        </w:rPr>
        <w:t>2.16.1.</w:t>
      </w:r>
      <w:r w:rsidR="000D5DB9" w:rsidRPr="00EF6FAF">
        <w:rPr>
          <w:rFonts w:ascii="Times New Roman" w:hAnsi="Times New Roman"/>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МФЦ без участия заявителя в соответствии с нормативными правовыми актами и соглашением о взаимодействии между Администрацией и МФЦ, заключенным в установленном порядке. </w:t>
      </w:r>
      <w:proofErr w:type="gramEnd"/>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2.16.2.</w:t>
      </w:r>
      <w:r w:rsidR="000D5DB9" w:rsidRPr="00EF6FAF">
        <w:rPr>
          <w:rFonts w:ascii="Times New Roman" w:hAnsi="Times New Roman"/>
          <w:sz w:val="28"/>
          <w:szCs w:val="28"/>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установленном порядке.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2.16.3.</w:t>
      </w:r>
      <w:r w:rsidR="000D5DB9" w:rsidRPr="00EF6FAF">
        <w:rPr>
          <w:rFonts w:ascii="Times New Roman" w:hAnsi="Times New Roman"/>
          <w:sz w:val="28"/>
          <w:szCs w:val="28"/>
        </w:rPr>
        <w:t xml:space="preserve">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2.16.4.</w:t>
      </w:r>
      <w:r w:rsidR="000D5DB9" w:rsidRPr="00EF6FAF">
        <w:rPr>
          <w:rFonts w:ascii="Times New Roman" w:hAnsi="Times New Roman"/>
          <w:sz w:val="28"/>
          <w:szCs w:val="28"/>
        </w:rPr>
        <w:t xml:space="preserve">При предоставлении муниципальной услуги универсальными специалистами МФЦ исполняются следующие административные действия: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1)</w:t>
      </w:r>
      <w:r w:rsidR="000D5DB9" w:rsidRPr="00EF6FAF">
        <w:rPr>
          <w:rFonts w:ascii="Times New Roman" w:hAnsi="Times New Roman"/>
          <w:sz w:val="28"/>
          <w:szCs w:val="28"/>
        </w:rPr>
        <w:t xml:space="preserve">прием заявления и документов, необходимых для предоставления муниципальной услуги;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 xml:space="preserve">выдача документа, являющегося результатом предоставления муниципальной услуги.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2.16.5.</w:t>
      </w:r>
      <w:r w:rsidR="000D5DB9" w:rsidRPr="00EF6FAF">
        <w:rPr>
          <w:rFonts w:ascii="Times New Roman" w:hAnsi="Times New Roman"/>
          <w:sz w:val="28"/>
          <w:szCs w:val="28"/>
        </w:rPr>
        <w:t xml:space="preserve">Административные действия по приему заявления и документов, необходимых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2.16.6.</w:t>
      </w:r>
      <w:r w:rsidR="000D5DB9" w:rsidRPr="00EF6FAF">
        <w:rPr>
          <w:rFonts w:ascii="Times New Roman" w:hAnsi="Times New Roman"/>
          <w:sz w:val="28"/>
          <w:szCs w:val="28"/>
        </w:rPr>
        <w:t>При предоставлении услуг в электронной форме посредством ЕПГУ/РПГУ заявителю обеспечивается:</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lastRenderedPageBreak/>
        <w:t>1)п</w:t>
      </w:r>
      <w:r w:rsidR="000D5DB9" w:rsidRPr="00EF6FAF">
        <w:rPr>
          <w:rFonts w:ascii="Times New Roman" w:hAnsi="Times New Roman"/>
          <w:sz w:val="28"/>
          <w:szCs w:val="28"/>
        </w:rPr>
        <w:t>олучение информации о порядке и сроках предоставления муниципальной услуги;</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запись на прием в Администрацию для подачи запроса о предоставлении муниципальной услуги (далее - запрос);</w:t>
      </w:r>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3)</w:t>
      </w:r>
      <w:r w:rsidR="000D5DB9" w:rsidRPr="00EF6FAF">
        <w:rPr>
          <w:rFonts w:ascii="Times New Roman" w:hAnsi="Times New Roman"/>
          <w:sz w:val="28"/>
          <w:szCs w:val="28"/>
        </w:rPr>
        <w:t>осуществление оценки качества предоставления услуги;</w:t>
      </w:r>
    </w:p>
    <w:p w:rsidR="000D5DB9" w:rsidRPr="00EF6FAF" w:rsidRDefault="00B77CDB" w:rsidP="000D5DB9">
      <w:pPr>
        <w:ind w:firstLine="567"/>
        <w:jc w:val="both"/>
        <w:rPr>
          <w:rFonts w:ascii="Times New Roman" w:hAnsi="Times New Roman"/>
          <w:sz w:val="28"/>
          <w:szCs w:val="28"/>
        </w:rPr>
      </w:pPr>
      <w:proofErr w:type="gramStart"/>
      <w:r w:rsidRPr="00EF6FAF">
        <w:rPr>
          <w:rFonts w:ascii="Times New Roman" w:hAnsi="Times New Roman"/>
          <w:sz w:val="28"/>
          <w:szCs w:val="28"/>
        </w:rPr>
        <w:t>4)</w:t>
      </w:r>
      <w:r w:rsidR="000D5DB9" w:rsidRPr="00EF6FAF">
        <w:rPr>
          <w:rFonts w:ascii="Times New Roman" w:hAnsi="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0D5DB9"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2.16.7.</w:t>
      </w:r>
      <w:r w:rsidR="000D5DB9" w:rsidRPr="00EF6FAF">
        <w:rPr>
          <w:rFonts w:ascii="Times New Roman" w:hAnsi="Times New Roman"/>
          <w:sz w:val="28"/>
          <w:szCs w:val="28"/>
        </w:rPr>
        <w:t xml:space="preserve">В целях предоставления муниципальной услуги осуществляется прием заявителей по предварительной записи. </w:t>
      </w:r>
    </w:p>
    <w:p w:rsidR="000D5DB9" w:rsidRPr="00EF6FAF" w:rsidRDefault="000D5DB9" w:rsidP="000D5DB9">
      <w:pPr>
        <w:ind w:firstLine="567"/>
        <w:jc w:val="both"/>
        <w:rPr>
          <w:rFonts w:ascii="Times New Roman" w:hAnsi="Times New Roman"/>
          <w:sz w:val="28"/>
          <w:szCs w:val="28"/>
        </w:rPr>
      </w:pPr>
      <w:r w:rsidRPr="00EF6FAF">
        <w:rPr>
          <w:rFonts w:ascii="Times New Roman" w:hAnsi="Times New Roman"/>
          <w:sz w:val="28"/>
          <w:szCs w:val="28"/>
        </w:rPr>
        <w:t xml:space="preserve">Запись на прием проводится посредством ЕПГУ/РПГУ. </w:t>
      </w:r>
    </w:p>
    <w:p w:rsidR="000D5DB9" w:rsidRPr="00EF6FAF" w:rsidRDefault="000D5DB9" w:rsidP="000D5DB9">
      <w:pPr>
        <w:ind w:firstLine="567"/>
        <w:jc w:val="both"/>
        <w:rPr>
          <w:rFonts w:ascii="Times New Roman" w:hAnsi="Times New Roman"/>
          <w:sz w:val="28"/>
          <w:szCs w:val="28"/>
        </w:rPr>
      </w:pPr>
      <w:r w:rsidRPr="00EF6FAF">
        <w:rPr>
          <w:rFonts w:ascii="Times New Roman" w:hAnsi="Times New Roman"/>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0D5DB9" w:rsidRPr="00EF6FAF" w:rsidRDefault="000D5DB9" w:rsidP="000D5DB9">
      <w:pPr>
        <w:ind w:firstLine="567"/>
        <w:jc w:val="both"/>
        <w:rPr>
          <w:rFonts w:ascii="Times New Roman" w:hAnsi="Times New Roman"/>
          <w:sz w:val="28"/>
          <w:szCs w:val="28"/>
        </w:rPr>
      </w:pPr>
      <w:r w:rsidRPr="00EF6FAF">
        <w:rPr>
          <w:rFonts w:ascii="Times New Roman" w:hAnsi="Times New Roman"/>
          <w:sz w:val="28"/>
          <w:szCs w:val="28"/>
        </w:rPr>
        <w:t>Администрация не вправе требовать от заявителя совершения иных действий, кроме прохождения идентификац</w:t>
      </w:r>
      <w:proofErr w:type="gramStart"/>
      <w:r w:rsidRPr="00EF6FAF">
        <w:rPr>
          <w:rFonts w:ascii="Times New Roman" w:hAnsi="Times New Roman"/>
          <w:sz w:val="28"/>
          <w:szCs w:val="28"/>
        </w:rPr>
        <w:t>ии и ау</w:t>
      </w:r>
      <w:proofErr w:type="gramEnd"/>
      <w:r w:rsidRPr="00EF6FAF">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C1382" w:rsidRPr="00EF6FAF" w:rsidRDefault="00B77CDB" w:rsidP="000D5DB9">
      <w:pPr>
        <w:ind w:firstLine="567"/>
        <w:jc w:val="both"/>
        <w:rPr>
          <w:rFonts w:ascii="Times New Roman" w:hAnsi="Times New Roman"/>
          <w:sz w:val="28"/>
          <w:szCs w:val="28"/>
        </w:rPr>
      </w:pPr>
      <w:r w:rsidRPr="00EF6FAF">
        <w:rPr>
          <w:rFonts w:ascii="Times New Roman" w:hAnsi="Times New Roman"/>
          <w:sz w:val="28"/>
          <w:szCs w:val="28"/>
        </w:rPr>
        <w:t>2.16.8.</w:t>
      </w:r>
      <w:r w:rsidR="000D5DB9" w:rsidRPr="00EF6FAF">
        <w:rPr>
          <w:rFonts w:ascii="Times New Roman" w:hAnsi="Times New Roman"/>
          <w:sz w:val="28"/>
          <w:szCs w:val="28"/>
        </w:rPr>
        <w:t>Заявителям обеспечивается возможность оценить доступность и качество муниципальной услуги на ЕПГУ/РПГУ.</w:t>
      </w:r>
    </w:p>
    <w:p w:rsidR="000D5DB9" w:rsidRPr="00EF6FAF" w:rsidRDefault="000D5DB9" w:rsidP="000D5DB9">
      <w:pPr>
        <w:ind w:firstLine="567"/>
        <w:jc w:val="both"/>
        <w:rPr>
          <w:rFonts w:ascii="Times New Roman" w:hAnsi="Times New Roman"/>
          <w:sz w:val="28"/>
          <w:szCs w:val="28"/>
        </w:rPr>
      </w:pPr>
    </w:p>
    <w:p w:rsidR="004C1382" w:rsidRPr="00EF6FAF" w:rsidRDefault="004C1382" w:rsidP="004C1382">
      <w:pPr>
        <w:ind w:firstLine="567"/>
        <w:jc w:val="center"/>
        <w:rPr>
          <w:rFonts w:ascii="Times New Roman" w:hAnsi="Times New Roman"/>
          <w:b/>
          <w:sz w:val="28"/>
          <w:szCs w:val="28"/>
        </w:rPr>
      </w:pPr>
      <w:r w:rsidRPr="00EF6FAF">
        <w:rPr>
          <w:rFonts w:ascii="Times New Roman" w:hAnsi="Times New Roman"/>
          <w:b/>
          <w:bCs/>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w:t>
      </w:r>
    </w:p>
    <w:p w:rsidR="00093D30" w:rsidRPr="00EF6FAF" w:rsidRDefault="00093D30" w:rsidP="00093D30">
      <w:pPr>
        <w:ind w:firstLine="567"/>
        <w:jc w:val="both"/>
        <w:rPr>
          <w:rFonts w:ascii="Times New Roman" w:hAnsi="Times New Roman"/>
          <w:sz w:val="28"/>
          <w:szCs w:val="28"/>
        </w:rPr>
      </w:pPr>
      <w:r w:rsidRPr="00EF6FAF">
        <w:rPr>
          <w:rFonts w:ascii="Times New Roman" w:hAnsi="Times New Roman"/>
          <w:sz w:val="28"/>
          <w:szCs w:val="28"/>
        </w:rPr>
        <w:t xml:space="preserve"> в электронной форме</w:t>
      </w:r>
    </w:p>
    <w:p w:rsidR="00093D30" w:rsidRPr="00EF6FAF" w:rsidRDefault="00D834D7" w:rsidP="00093D30">
      <w:pPr>
        <w:ind w:firstLine="567"/>
        <w:jc w:val="both"/>
        <w:rPr>
          <w:rFonts w:ascii="Times New Roman" w:hAnsi="Times New Roman"/>
          <w:sz w:val="28"/>
          <w:szCs w:val="28"/>
        </w:rPr>
      </w:pPr>
      <w:r w:rsidRPr="00EF6FAF">
        <w:rPr>
          <w:rFonts w:ascii="Times New Roman" w:hAnsi="Times New Roman"/>
          <w:sz w:val="28"/>
          <w:szCs w:val="28"/>
        </w:rPr>
        <w:t>3.1.</w:t>
      </w:r>
      <w:r w:rsidR="00093D30" w:rsidRPr="00EF6FAF">
        <w:rPr>
          <w:rFonts w:ascii="Times New Roman" w:hAnsi="Times New Roman"/>
          <w:sz w:val="28"/>
          <w:szCs w:val="28"/>
        </w:rPr>
        <w:t>Исчерпывающий перечень административных процедур при предоставлении муниципальной услуги:</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прием и регистрация заявления;</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рассмотрение заявления и подготовка ответа;</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выдача (направление) заявителю документа, являющегося результатом муниципальной услуги.</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3.2.</w:t>
      </w:r>
      <w:r w:rsidR="00093D30" w:rsidRPr="00EF6FAF">
        <w:rPr>
          <w:rFonts w:ascii="Times New Roman" w:hAnsi="Times New Roman"/>
          <w:sz w:val="28"/>
          <w:szCs w:val="28"/>
        </w:rPr>
        <w:t xml:space="preserve">Блок-схема предоставления муниципальной услуги приведена в приложении  </w:t>
      </w:r>
      <w:r w:rsidR="00546C28" w:rsidRPr="00EF6FAF">
        <w:rPr>
          <w:rFonts w:ascii="Times New Roman" w:hAnsi="Times New Roman"/>
          <w:sz w:val="28"/>
          <w:szCs w:val="28"/>
        </w:rPr>
        <w:t xml:space="preserve">№ </w:t>
      </w:r>
      <w:r w:rsidR="00093D30" w:rsidRPr="00EF6FAF">
        <w:rPr>
          <w:rFonts w:ascii="Times New Roman" w:hAnsi="Times New Roman"/>
          <w:sz w:val="28"/>
          <w:szCs w:val="28"/>
        </w:rPr>
        <w:t>3 к настоящему Административному регламенту.</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w:t>
      </w:r>
      <w:r w:rsidR="00093D30" w:rsidRPr="00EF6FAF">
        <w:rPr>
          <w:rFonts w:ascii="Times New Roman" w:hAnsi="Times New Roman"/>
          <w:sz w:val="28"/>
          <w:szCs w:val="28"/>
        </w:rPr>
        <w:t>Прием и регистрация заявления:</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w:t>
      </w:r>
      <w:r w:rsidR="00093D30" w:rsidRPr="00EF6FAF">
        <w:rPr>
          <w:rFonts w:ascii="Times New Roman" w:hAnsi="Times New Roman"/>
          <w:sz w:val="28"/>
          <w:szCs w:val="28"/>
        </w:rPr>
        <w:t xml:space="preserve">Основанием для начала административного действия является поступление в Администрацию, финансовый орган или МФЦ заявления о предоставлении муниципальной услуги о даче письменных разъяснений по вопросам применения муниципальных правовых актов о налогах и сборах: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а</w:t>
      </w:r>
      <w:proofErr w:type="gramStart"/>
      <w:r w:rsidRPr="00EF6FAF">
        <w:rPr>
          <w:rFonts w:ascii="Times New Roman" w:hAnsi="Times New Roman"/>
          <w:sz w:val="28"/>
          <w:szCs w:val="28"/>
        </w:rPr>
        <w:t>)</w:t>
      </w:r>
      <w:r w:rsidR="00093D30" w:rsidRPr="00EF6FAF">
        <w:rPr>
          <w:rFonts w:ascii="Times New Roman" w:hAnsi="Times New Roman"/>
          <w:sz w:val="28"/>
          <w:szCs w:val="28"/>
        </w:rPr>
        <w:t>в</w:t>
      </w:r>
      <w:proofErr w:type="gramEnd"/>
      <w:r w:rsidR="00093D30" w:rsidRPr="00EF6FAF">
        <w:rPr>
          <w:rFonts w:ascii="Times New Roman" w:hAnsi="Times New Roman"/>
          <w:sz w:val="28"/>
          <w:szCs w:val="28"/>
        </w:rPr>
        <w:t xml:space="preserve"> Администрации, финансовом органе: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 xml:space="preserve">посредством личного обращения заявителя,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w:t>
      </w:r>
      <w:r w:rsidR="00093D30" w:rsidRPr="00EF6FAF">
        <w:rPr>
          <w:rFonts w:ascii="Times New Roman" w:hAnsi="Times New Roman"/>
          <w:sz w:val="28"/>
          <w:szCs w:val="28"/>
        </w:rPr>
        <w:t xml:space="preserve">посредством почтового отправления.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б</w:t>
      </w:r>
      <w:proofErr w:type="gramStart"/>
      <w:r w:rsidRPr="00EF6FAF">
        <w:rPr>
          <w:rFonts w:ascii="Times New Roman" w:hAnsi="Times New Roman"/>
          <w:sz w:val="28"/>
          <w:szCs w:val="28"/>
        </w:rPr>
        <w:t>)</w:t>
      </w:r>
      <w:r w:rsidR="00093D30" w:rsidRPr="00EF6FAF">
        <w:rPr>
          <w:rFonts w:ascii="Times New Roman" w:hAnsi="Times New Roman"/>
          <w:sz w:val="28"/>
          <w:szCs w:val="28"/>
        </w:rPr>
        <w:t>в</w:t>
      </w:r>
      <w:proofErr w:type="gramEnd"/>
      <w:r w:rsidR="00093D30" w:rsidRPr="00EF6FAF">
        <w:rPr>
          <w:rFonts w:ascii="Times New Roman" w:hAnsi="Times New Roman"/>
          <w:sz w:val="28"/>
          <w:szCs w:val="28"/>
        </w:rPr>
        <w:t xml:space="preserve"> МФЦ посредством личного обращения заявителя.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lastRenderedPageBreak/>
        <w:t>3.3.2.</w:t>
      </w:r>
      <w:r w:rsidR="00093D30" w:rsidRPr="00EF6FAF">
        <w:rPr>
          <w:rFonts w:ascii="Times New Roman" w:hAnsi="Times New Roman"/>
          <w:sz w:val="28"/>
          <w:szCs w:val="28"/>
        </w:rPr>
        <w:t xml:space="preserve">Прием заявления, необходимого для предоставления муниципальной услуги, осуществляют сотрудники Администрации, финансового органа или сотрудники МФЦ.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3.3.3.</w:t>
      </w:r>
      <w:r w:rsidR="00093D30" w:rsidRPr="00EF6FAF">
        <w:rPr>
          <w:rFonts w:ascii="Times New Roman" w:hAnsi="Times New Roman"/>
          <w:sz w:val="28"/>
          <w:szCs w:val="28"/>
        </w:rPr>
        <w:t xml:space="preserve">Прием заявления и документов, необходимых для предоставления муниципальной услуги осуществляется в МФЦ в соответствии с соглашениями о взаимодействии между Администрацией </w:t>
      </w:r>
      <w:r w:rsidR="00546C28" w:rsidRPr="00EF6FAF">
        <w:rPr>
          <w:rFonts w:ascii="Times New Roman" w:hAnsi="Times New Roman"/>
          <w:sz w:val="28"/>
          <w:szCs w:val="28"/>
        </w:rPr>
        <w:t xml:space="preserve"> сельского поселения </w:t>
      </w:r>
      <w:r w:rsidRPr="00EF6FAF">
        <w:rPr>
          <w:rFonts w:ascii="Times New Roman" w:hAnsi="Times New Roman"/>
          <w:sz w:val="28"/>
          <w:szCs w:val="28"/>
        </w:rPr>
        <w:t>Сухая Вязовка</w:t>
      </w:r>
      <w:r w:rsidR="00546C28" w:rsidRPr="00EF6FAF">
        <w:rPr>
          <w:rFonts w:ascii="Times New Roman" w:hAnsi="Times New Roman"/>
          <w:sz w:val="28"/>
          <w:szCs w:val="28"/>
        </w:rPr>
        <w:t xml:space="preserve"> </w:t>
      </w:r>
      <w:r w:rsidRPr="00EF6FAF">
        <w:rPr>
          <w:rFonts w:ascii="Times New Roman" w:hAnsi="Times New Roman"/>
          <w:sz w:val="28"/>
          <w:szCs w:val="28"/>
        </w:rPr>
        <w:t>муниципального района Волжский</w:t>
      </w:r>
      <w:r w:rsidRPr="00EF6FAF">
        <w:rPr>
          <w:rFonts w:ascii="Times New Roman" w:hAnsi="Times New Roman"/>
          <w:sz w:val="28"/>
          <w:szCs w:val="28"/>
        </w:rPr>
        <w:tab/>
        <w:t xml:space="preserve"> Самарской области </w:t>
      </w:r>
      <w:r w:rsidR="00093D30" w:rsidRPr="00EF6FAF">
        <w:rPr>
          <w:rFonts w:ascii="Times New Roman" w:hAnsi="Times New Roman"/>
          <w:sz w:val="28"/>
          <w:szCs w:val="28"/>
        </w:rPr>
        <w:t xml:space="preserve">и МФЦ, заключенными в установленном порядке, если исполнение данного административного действия предусмотрено заключенными соглашениями.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3.3.4.</w:t>
      </w:r>
      <w:r w:rsidR="00093D30" w:rsidRPr="00EF6FAF">
        <w:rPr>
          <w:rFonts w:ascii="Times New Roman" w:hAnsi="Times New Roman"/>
          <w:sz w:val="28"/>
          <w:szCs w:val="28"/>
        </w:rPr>
        <w:t xml:space="preserve">При поступлении заявления посредством личного обращения заявителя в Администрацию, финансовый орган или МФЦ, специалист, ответственный за прием и регистрацию документов, осуществляет следующую последовательность действий: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1)</w:t>
      </w:r>
      <w:r w:rsidR="00093D30" w:rsidRPr="00EF6FAF">
        <w:rPr>
          <w:rFonts w:ascii="Times New Roman" w:hAnsi="Times New Roman"/>
          <w:sz w:val="28"/>
          <w:szCs w:val="28"/>
        </w:rPr>
        <w:t xml:space="preserve">устанавливает предмет обращения;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2)</w:t>
      </w:r>
      <w:r w:rsidR="00093D30" w:rsidRPr="00EF6FAF">
        <w:rPr>
          <w:rFonts w:ascii="Times New Roman" w:hAnsi="Times New Roman"/>
          <w:sz w:val="28"/>
          <w:szCs w:val="28"/>
        </w:rPr>
        <w:t xml:space="preserve">устанавливает соответствие личности заявителя документу, удостоверяющему личность (в случае, если заявителем является физическое лицо);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w:t>
      </w:r>
      <w:r w:rsidR="00093D30" w:rsidRPr="00EF6FAF">
        <w:rPr>
          <w:rFonts w:ascii="Times New Roman" w:hAnsi="Times New Roman"/>
          <w:sz w:val="28"/>
          <w:szCs w:val="28"/>
        </w:rPr>
        <w:t xml:space="preserve">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4)</w:t>
      </w:r>
      <w:r w:rsidR="00093D30" w:rsidRPr="00EF6FAF">
        <w:rPr>
          <w:rFonts w:ascii="Times New Roman" w:hAnsi="Times New Roman"/>
          <w:sz w:val="28"/>
          <w:szCs w:val="28"/>
        </w:rPr>
        <w:t>проверяет заявление и комплектность прилагаемых к нему документов на соответствие перечню документов, предусмотренных подпунктом 2.6.1. пункта 2.6. настоящего Административного регламента;</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5)</w:t>
      </w:r>
      <w:r w:rsidR="00093D30" w:rsidRPr="00EF6FAF">
        <w:rPr>
          <w:rFonts w:ascii="Times New Roman" w:hAnsi="Times New Roman"/>
          <w:sz w:val="28"/>
          <w:szCs w:val="28"/>
        </w:rPr>
        <w:t xml:space="preserve">проверяет заявление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6)</w:t>
      </w:r>
      <w:r w:rsidR="00093D30" w:rsidRPr="00EF6FAF">
        <w:rPr>
          <w:rFonts w:ascii="Times New Roman" w:hAnsi="Times New Roman"/>
          <w:sz w:val="28"/>
          <w:szCs w:val="28"/>
        </w:rPr>
        <w:t xml:space="preserve">осуществляет регистрацию заявления в соответствии с порядком делопроизводства, установленным в Администрации, в том числе осуществляет внесение соответствующих сведений в журнал регистрации обращений и (или) в соответствующую информационную систему Администрации </w:t>
      </w:r>
      <w:r w:rsidR="00546C28" w:rsidRPr="00EF6FAF">
        <w:rPr>
          <w:rFonts w:ascii="Times New Roman" w:hAnsi="Times New Roman"/>
          <w:sz w:val="28"/>
          <w:szCs w:val="28"/>
        </w:rPr>
        <w:t xml:space="preserve"> сельского поселения </w:t>
      </w:r>
      <w:r w:rsidRPr="00EF6FAF">
        <w:rPr>
          <w:rFonts w:ascii="Times New Roman" w:hAnsi="Times New Roman"/>
          <w:sz w:val="28"/>
          <w:szCs w:val="28"/>
        </w:rPr>
        <w:t>Сухая Вязовка муниципального района Волжский Самарской области</w:t>
      </w:r>
      <w:r w:rsidR="00093D30" w:rsidRPr="00EF6FAF">
        <w:rPr>
          <w:rFonts w:ascii="Times New Roman" w:hAnsi="Times New Roman"/>
          <w:sz w:val="28"/>
          <w:szCs w:val="28"/>
        </w:rPr>
        <w:t xml:space="preserve">.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3.3.5.</w:t>
      </w:r>
      <w:r w:rsidR="00093D30" w:rsidRPr="00EF6FAF">
        <w:rPr>
          <w:rFonts w:ascii="Times New Roman" w:hAnsi="Times New Roman"/>
          <w:sz w:val="28"/>
          <w:szCs w:val="28"/>
        </w:rPr>
        <w:t>Сотрудник МФЦ, ответственный за организацию направления заявления в Администрацию, организует передачу заявления и документов, представленных заявителем, в Администрацию в соответствии с заключенным соглашением о взаимодействии и порядком делопроизводства МФЦ.</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3.3.6.</w:t>
      </w:r>
      <w:r w:rsidR="00093D30" w:rsidRPr="00EF6FAF">
        <w:rPr>
          <w:rFonts w:ascii="Times New Roman" w:hAnsi="Times New Roman"/>
          <w:sz w:val="28"/>
          <w:szCs w:val="28"/>
        </w:rPr>
        <w:t xml:space="preserve">При отсутствии у заявителя, обратившегося лично, заполненного заявления или не правильном его заполнении, специалист Администрации, финансового органа или МФЦ, ответственный за прием и регистрацию заявления, консультирует заявителя по вопросам заполнения заявления.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3.3.7.</w:t>
      </w:r>
      <w:r w:rsidR="00093D30" w:rsidRPr="00EF6FAF">
        <w:rPr>
          <w:rFonts w:ascii="Times New Roman" w:hAnsi="Times New Roman"/>
          <w:sz w:val="28"/>
          <w:szCs w:val="28"/>
        </w:rPr>
        <w:t xml:space="preserve">При поступлении заявления в Администрацию посредством почтового отправления специалист Администрации, ответственный за прием и регистрацию заявления, осуществляет действия согласно подпункту 3.3.4 пункта 3.3. настоящего Административного регламента, кроме действий, предусмотренных подпунктами 2, 3 подпункта 3.3.4 пункта 3.3. настоящего Административного регламента.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lastRenderedPageBreak/>
        <w:t>3.3.8.</w:t>
      </w:r>
      <w:r w:rsidR="00093D30" w:rsidRPr="00EF6FAF">
        <w:rPr>
          <w:rFonts w:ascii="Times New Roman" w:hAnsi="Times New Roman"/>
          <w:sz w:val="28"/>
          <w:szCs w:val="28"/>
        </w:rPr>
        <w:t xml:space="preserve">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00093D30" w:rsidRPr="00EF6FAF">
        <w:rPr>
          <w:rFonts w:ascii="Times New Roman" w:hAnsi="Times New Roman"/>
          <w:sz w:val="28"/>
          <w:szCs w:val="28"/>
        </w:rPr>
        <w:t>с даты поступления</w:t>
      </w:r>
      <w:proofErr w:type="gramEnd"/>
      <w:r w:rsidR="00093D30" w:rsidRPr="00EF6FAF">
        <w:rPr>
          <w:rFonts w:ascii="Times New Roman" w:hAnsi="Times New Roman"/>
          <w:sz w:val="28"/>
          <w:szCs w:val="28"/>
        </w:rPr>
        <w:t xml:space="preserve"> заявления в Администрацию.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3.3.9.</w:t>
      </w:r>
      <w:r w:rsidR="00093D30" w:rsidRPr="00EF6FAF">
        <w:rPr>
          <w:rFonts w:ascii="Times New Roman" w:hAnsi="Times New Roman"/>
          <w:sz w:val="28"/>
          <w:szCs w:val="28"/>
        </w:rPr>
        <w:t xml:space="preserve">Регистрация заявления, полученного Администрацией из МФЦ, осуществляется не позднее 1 рабочего дня, следующего за днем их поступления в Администрацию.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3.3.10.</w:t>
      </w:r>
      <w:r w:rsidR="00093D30" w:rsidRPr="00EF6FAF">
        <w:rPr>
          <w:rFonts w:ascii="Times New Roman" w:hAnsi="Times New Roman"/>
          <w:sz w:val="28"/>
          <w:szCs w:val="28"/>
        </w:rPr>
        <w:t xml:space="preserve">После регистрации заявление направляются на рассмотрение специалисту финансового органа, ответственному за предоставление муниципальной услуги.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3.3.11.</w:t>
      </w:r>
      <w:r w:rsidR="00093D30" w:rsidRPr="00EF6FAF">
        <w:rPr>
          <w:rFonts w:ascii="Times New Roman" w:hAnsi="Times New Roman"/>
          <w:sz w:val="28"/>
          <w:szCs w:val="28"/>
        </w:rPr>
        <w:t xml:space="preserve">Максимальный срок осуществления административного действия не может превышать 2 рабочих дней.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3.3.12.</w:t>
      </w:r>
      <w:r w:rsidR="00093D30" w:rsidRPr="00EF6FAF">
        <w:rPr>
          <w:rFonts w:ascii="Times New Roman" w:hAnsi="Times New Roman"/>
          <w:sz w:val="28"/>
          <w:szCs w:val="28"/>
        </w:rPr>
        <w:t xml:space="preserve">Результатом исполнения административного действия  является: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1)</w:t>
      </w:r>
      <w:r w:rsidR="00093D30" w:rsidRPr="00EF6FAF">
        <w:rPr>
          <w:rFonts w:ascii="Times New Roman" w:hAnsi="Times New Roman"/>
          <w:sz w:val="28"/>
          <w:szCs w:val="28"/>
        </w:rPr>
        <w:t xml:space="preserve">в Администрации - передача заявления специалисту, ответственному за предоставление муниципальной услуги; </w:t>
      </w:r>
    </w:p>
    <w:p w:rsidR="00093D30" w:rsidRPr="00EF6FAF" w:rsidRDefault="00093D30" w:rsidP="00093D30">
      <w:pPr>
        <w:ind w:firstLine="567"/>
        <w:jc w:val="both"/>
        <w:rPr>
          <w:rFonts w:ascii="Times New Roman" w:hAnsi="Times New Roman"/>
          <w:sz w:val="28"/>
          <w:szCs w:val="28"/>
        </w:rPr>
      </w:pPr>
      <w:r w:rsidRPr="00EF6FAF">
        <w:rPr>
          <w:rFonts w:ascii="Times New Roman" w:hAnsi="Times New Roman"/>
          <w:sz w:val="28"/>
          <w:szCs w:val="28"/>
        </w:rPr>
        <w:t>2)в МФЦ – передача заявления в Администрацию.</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3.3.13.</w:t>
      </w:r>
      <w:r w:rsidR="00093D30" w:rsidRPr="00EF6FAF">
        <w:rPr>
          <w:rFonts w:ascii="Times New Roman" w:hAnsi="Times New Roman"/>
          <w:sz w:val="28"/>
          <w:szCs w:val="28"/>
        </w:rPr>
        <w:t xml:space="preserve">Способом фиксации исполнения административного действия является внесение соответствующих сведений в журнал регистрации обращений или в соответствующую информационную систему Администрации.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3.4.</w:t>
      </w:r>
      <w:r w:rsidR="00093D30" w:rsidRPr="00EF6FAF">
        <w:rPr>
          <w:rFonts w:ascii="Times New Roman" w:hAnsi="Times New Roman"/>
          <w:sz w:val="28"/>
          <w:szCs w:val="28"/>
        </w:rPr>
        <w:t>Рассмотрение заявления и подготовка ответа:</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3.4.1.</w:t>
      </w:r>
      <w:r w:rsidR="00093D30" w:rsidRPr="00EF6FAF">
        <w:rPr>
          <w:rFonts w:ascii="Times New Roman" w:hAnsi="Times New Roman"/>
          <w:sz w:val="28"/>
          <w:szCs w:val="28"/>
        </w:rPr>
        <w:t xml:space="preserve">Основанием для начала осуществления административного действия является поступление специалисту, ответственному за предоставление муниципальной услуги, заявления.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3.4.2.</w:t>
      </w:r>
      <w:r w:rsidR="00093D30" w:rsidRPr="00EF6FAF">
        <w:rPr>
          <w:rFonts w:ascii="Times New Roman" w:hAnsi="Times New Roman"/>
          <w:sz w:val="28"/>
          <w:szCs w:val="28"/>
        </w:rPr>
        <w:t xml:space="preserve">Специалист, ответственный за предоставление муниципальной услуги, проверяет заявление на наличие оснований для отказа в предоставлении муниципальной услуги. </w:t>
      </w:r>
    </w:p>
    <w:p w:rsidR="00093D30" w:rsidRPr="00EF6FAF" w:rsidRDefault="004B7DD2" w:rsidP="00093D30">
      <w:pPr>
        <w:ind w:firstLine="567"/>
        <w:jc w:val="both"/>
        <w:rPr>
          <w:rFonts w:ascii="Times New Roman" w:hAnsi="Times New Roman"/>
          <w:sz w:val="28"/>
          <w:szCs w:val="28"/>
        </w:rPr>
      </w:pPr>
      <w:r w:rsidRPr="00EF6FAF">
        <w:rPr>
          <w:rFonts w:ascii="Times New Roman" w:hAnsi="Times New Roman"/>
          <w:sz w:val="28"/>
          <w:szCs w:val="28"/>
        </w:rPr>
        <w:t>3.4.3.</w:t>
      </w:r>
      <w:r w:rsidR="00093D30" w:rsidRPr="00EF6FAF">
        <w:rPr>
          <w:rFonts w:ascii="Times New Roman" w:hAnsi="Times New Roman"/>
          <w:sz w:val="28"/>
          <w:szCs w:val="28"/>
        </w:rPr>
        <w:t>При отсутствии оснований для отказа в предоставлении муниципальной услуги, указанных в пункте 2.10. настоящего Административного регламента, специалист, ответственный за предоставление муниципальной услуги,  подготавливает ответ по существу поставленных в заявлении вопросов.</w:t>
      </w:r>
    </w:p>
    <w:p w:rsidR="00093D30" w:rsidRPr="00EF6FAF" w:rsidRDefault="00D34DBD" w:rsidP="00093D30">
      <w:pPr>
        <w:ind w:firstLine="567"/>
        <w:jc w:val="both"/>
        <w:rPr>
          <w:rFonts w:ascii="Times New Roman" w:hAnsi="Times New Roman"/>
          <w:sz w:val="28"/>
          <w:szCs w:val="28"/>
        </w:rPr>
      </w:pPr>
      <w:r w:rsidRPr="00EF6FAF">
        <w:rPr>
          <w:rFonts w:ascii="Times New Roman" w:hAnsi="Times New Roman"/>
          <w:sz w:val="28"/>
          <w:szCs w:val="28"/>
        </w:rPr>
        <w:t>3.4.4.</w:t>
      </w:r>
      <w:r w:rsidR="00093D30" w:rsidRPr="00EF6FAF">
        <w:rPr>
          <w:rFonts w:ascii="Times New Roman" w:hAnsi="Times New Roman"/>
          <w:sz w:val="28"/>
          <w:szCs w:val="28"/>
        </w:rPr>
        <w:t>Результатом административного действия является подготовка специалистом, ответственным за предоставление муниципальной услуги,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 и  передача его на подпись руководителю.</w:t>
      </w:r>
    </w:p>
    <w:p w:rsidR="00093D30" w:rsidRPr="00EF6FAF" w:rsidRDefault="00D34DBD" w:rsidP="00093D30">
      <w:pPr>
        <w:ind w:firstLine="567"/>
        <w:jc w:val="both"/>
        <w:rPr>
          <w:rFonts w:ascii="Times New Roman" w:hAnsi="Times New Roman"/>
          <w:sz w:val="28"/>
          <w:szCs w:val="28"/>
        </w:rPr>
      </w:pPr>
      <w:r w:rsidRPr="00EF6FAF">
        <w:rPr>
          <w:rFonts w:ascii="Times New Roman" w:hAnsi="Times New Roman"/>
          <w:sz w:val="28"/>
          <w:szCs w:val="28"/>
        </w:rPr>
        <w:t>3.4.5.</w:t>
      </w:r>
      <w:r w:rsidR="00093D30" w:rsidRPr="00EF6FAF">
        <w:rPr>
          <w:rFonts w:ascii="Times New Roman" w:hAnsi="Times New Roman"/>
          <w:sz w:val="28"/>
          <w:szCs w:val="28"/>
        </w:rPr>
        <w:t xml:space="preserve">Максимальный срок осуществления административного действия не может превышать 55 календарных дней. </w:t>
      </w:r>
    </w:p>
    <w:p w:rsidR="00093D30" w:rsidRPr="00EF6FAF" w:rsidRDefault="00D34DBD" w:rsidP="00093D30">
      <w:pPr>
        <w:ind w:firstLine="567"/>
        <w:jc w:val="both"/>
        <w:rPr>
          <w:rFonts w:ascii="Times New Roman" w:hAnsi="Times New Roman"/>
          <w:sz w:val="28"/>
          <w:szCs w:val="28"/>
        </w:rPr>
      </w:pPr>
      <w:proofErr w:type="gramStart"/>
      <w:r w:rsidRPr="00EF6FAF">
        <w:rPr>
          <w:rFonts w:ascii="Times New Roman" w:hAnsi="Times New Roman"/>
          <w:sz w:val="28"/>
          <w:szCs w:val="28"/>
        </w:rPr>
        <w:t>3.4.6.</w:t>
      </w:r>
      <w:r w:rsidR="00093D30" w:rsidRPr="00EF6FAF">
        <w:rPr>
          <w:rFonts w:ascii="Times New Roman" w:hAnsi="Times New Roman"/>
          <w:sz w:val="28"/>
          <w:szCs w:val="28"/>
        </w:rPr>
        <w:t xml:space="preserve">Способом фиксации результата административного действия является подготовка документа, являющегося результатом муниципальной услуги и регистрация его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546C28" w:rsidRPr="00EF6FAF">
        <w:rPr>
          <w:rFonts w:ascii="Times New Roman" w:hAnsi="Times New Roman"/>
          <w:sz w:val="28"/>
          <w:szCs w:val="28"/>
        </w:rPr>
        <w:t xml:space="preserve"> сельского поселения </w:t>
      </w:r>
      <w:r w:rsidRPr="00EF6FAF">
        <w:rPr>
          <w:rFonts w:ascii="Times New Roman" w:hAnsi="Times New Roman"/>
          <w:sz w:val="28"/>
          <w:szCs w:val="28"/>
        </w:rPr>
        <w:t>Сухая Вязовка муниципального района Волжский Самарской области</w:t>
      </w:r>
      <w:r w:rsidR="00093D30" w:rsidRPr="00EF6FAF">
        <w:rPr>
          <w:rFonts w:ascii="Times New Roman" w:hAnsi="Times New Roman"/>
          <w:sz w:val="28"/>
          <w:szCs w:val="28"/>
        </w:rPr>
        <w:t>.</w:t>
      </w:r>
      <w:proofErr w:type="gramEnd"/>
    </w:p>
    <w:p w:rsidR="00093D30" w:rsidRPr="00EF6FAF" w:rsidRDefault="00D34DBD" w:rsidP="00093D30">
      <w:pPr>
        <w:ind w:firstLine="567"/>
        <w:jc w:val="both"/>
        <w:rPr>
          <w:rFonts w:ascii="Times New Roman" w:hAnsi="Times New Roman"/>
          <w:sz w:val="28"/>
          <w:szCs w:val="28"/>
        </w:rPr>
      </w:pPr>
      <w:r w:rsidRPr="00EF6FAF">
        <w:rPr>
          <w:rFonts w:ascii="Times New Roman" w:hAnsi="Times New Roman"/>
          <w:sz w:val="28"/>
          <w:szCs w:val="28"/>
        </w:rPr>
        <w:t>3.5.</w:t>
      </w:r>
      <w:r w:rsidR="00093D30" w:rsidRPr="00EF6FAF">
        <w:rPr>
          <w:rFonts w:ascii="Times New Roman" w:hAnsi="Times New Roman"/>
          <w:sz w:val="28"/>
          <w:szCs w:val="28"/>
        </w:rPr>
        <w:t>Выдача (направление) заявителю документа, являющегося результатом муниципальной услуги:</w:t>
      </w:r>
    </w:p>
    <w:p w:rsidR="00317821" w:rsidRPr="00EF6FAF" w:rsidRDefault="00D34DBD" w:rsidP="00317821">
      <w:pPr>
        <w:ind w:firstLine="567"/>
        <w:jc w:val="both"/>
        <w:rPr>
          <w:rFonts w:ascii="Times New Roman" w:hAnsi="Times New Roman"/>
          <w:sz w:val="28"/>
          <w:szCs w:val="28"/>
        </w:rPr>
      </w:pPr>
      <w:r w:rsidRPr="00EF6FAF">
        <w:rPr>
          <w:rFonts w:ascii="Times New Roman" w:hAnsi="Times New Roman"/>
          <w:sz w:val="28"/>
          <w:szCs w:val="28"/>
        </w:rPr>
        <w:lastRenderedPageBreak/>
        <w:t>3.5.1.</w:t>
      </w:r>
      <w:r w:rsidR="00093D30" w:rsidRPr="00EF6FAF">
        <w:rPr>
          <w:rFonts w:ascii="Times New Roman" w:hAnsi="Times New Roman"/>
          <w:sz w:val="28"/>
          <w:szCs w:val="28"/>
        </w:rPr>
        <w:t xml:space="preserve">Основание для начала административной процедуры является подписание и регистрация документа, являющегося результатом муниципальной услуги, в соответствии с порядком делопроизводства, установленным в Администрации, в том числе с внесением соответствующих сведений в журнал регистрации обращений и (или) в соответствующую информационную систему Администрации </w:t>
      </w:r>
      <w:r w:rsidR="00546C28" w:rsidRPr="00EF6FAF">
        <w:rPr>
          <w:rFonts w:ascii="Times New Roman" w:hAnsi="Times New Roman"/>
          <w:sz w:val="28"/>
          <w:szCs w:val="28"/>
        </w:rPr>
        <w:t xml:space="preserve"> сельского поселения </w:t>
      </w:r>
      <w:r w:rsidR="00317821" w:rsidRPr="00EF6FAF">
        <w:rPr>
          <w:rFonts w:ascii="Times New Roman" w:hAnsi="Times New Roman"/>
          <w:sz w:val="28"/>
          <w:szCs w:val="28"/>
        </w:rPr>
        <w:t>Сухая Вязовка муниципального района Волжский Самарской области.</w:t>
      </w:r>
    </w:p>
    <w:p w:rsidR="00093D30" w:rsidRPr="00EF6FAF" w:rsidRDefault="00D34DBD" w:rsidP="00317821">
      <w:pPr>
        <w:ind w:firstLine="567"/>
        <w:jc w:val="both"/>
        <w:rPr>
          <w:rFonts w:ascii="Times New Roman" w:hAnsi="Times New Roman"/>
          <w:sz w:val="28"/>
          <w:szCs w:val="28"/>
        </w:rPr>
      </w:pPr>
      <w:r w:rsidRPr="00EF6FAF">
        <w:rPr>
          <w:rFonts w:ascii="Times New Roman" w:hAnsi="Times New Roman"/>
          <w:sz w:val="28"/>
          <w:szCs w:val="28"/>
        </w:rPr>
        <w:t>3.5.2.</w:t>
      </w:r>
      <w:r w:rsidR="00093D30" w:rsidRPr="00EF6FAF">
        <w:rPr>
          <w:rFonts w:ascii="Times New Roman" w:hAnsi="Times New Roman"/>
          <w:sz w:val="28"/>
          <w:szCs w:val="28"/>
        </w:rPr>
        <w:t xml:space="preserve">После  регистрации документа, являющегося результатом муниципальной услуги, документ выдается (направляется) способом, указанным заявителем при подаче заявления на получение муниципальной услуги. </w:t>
      </w:r>
    </w:p>
    <w:p w:rsidR="00093D30" w:rsidRPr="00EF6FAF" w:rsidRDefault="00D34DBD" w:rsidP="00093D30">
      <w:pPr>
        <w:ind w:firstLine="567"/>
        <w:jc w:val="both"/>
        <w:rPr>
          <w:rFonts w:ascii="Times New Roman" w:hAnsi="Times New Roman"/>
          <w:sz w:val="28"/>
          <w:szCs w:val="28"/>
        </w:rPr>
      </w:pPr>
      <w:r w:rsidRPr="00EF6FAF">
        <w:rPr>
          <w:rFonts w:ascii="Times New Roman" w:hAnsi="Times New Roman"/>
          <w:sz w:val="28"/>
          <w:szCs w:val="28"/>
        </w:rPr>
        <w:t>3.5.3.</w:t>
      </w:r>
      <w:r w:rsidR="00093D30" w:rsidRPr="00EF6FAF">
        <w:rPr>
          <w:rFonts w:ascii="Times New Roman" w:hAnsi="Times New Roman"/>
          <w:sz w:val="28"/>
          <w:szCs w:val="28"/>
        </w:rPr>
        <w:t xml:space="preserve">В случае указания заявителем на получение результата в МФЦ, Администрация направляет результат предоставления муниципальной услуги в срок, установленный в соглашении, заключенным между Администрацией и МФЦ. </w:t>
      </w:r>
    </w:p>
    <w:p w:rsidR="00093D30" w:rsidRPr="00EF6FAF" w:rsidRDefault="00317821" w:rsidP="00093D30">
      <w:pPr>
        <w:ind w:firstLine="567"/>
        <w:jc w:val="both"/>
        <w:rPr>
          <w:rFonts w:ascii="Times New Roman" w:hAnsi="Times New Roman"/>
          <w:sz w:val="28"/>
          <w:szCs w:val="28"/>
        </w:rPr>
      </w:pPr>
      <w:r w:rsidRPr="00EF6FAF">
        <w:rPr>
          <w:rFonts w:ascii="Times New Roman" w:hAnsi="Times New Roman"/>
          <w:sz w:val="28"/>
          <w:szCs w:val="28"/>
        </w:rPr>
        <w:t>3.5.4.</w:t>
      </w:r>
      <w:r w:rsidR="00093D30" w:rsidRPr="00EF6FAF">
        <w:rPr>
          <w:rFonts w:ascii="Times New Roman" w:hAnsi="Times New Roman"/>
          <w:sz w:val="28"/>
          <w:szCs w:val="28"/>
        </w:rPr>
        <w:t xml:space="preserve">Выдача документа, являющегося результатом предоставления муниципальной услуги, осуществляется МФЦ в соответствии с заключенными в установленном порядке соглашениями о взаимодействии, если исполнение данного административного действия предусмотрено заключенными соглашениями. </w:t>
      </w:r>
    </w:p>
    <w:p w:rsidR="00093D30" w:rsidRPr="00EF6FAF" w:rsidRDefault="00317821" w:rsidP="00093D30">
      <w:pPr>
        <w:ind w:firstLine="567"/>
        <w:jc w:val="both"/>
        <w:rPr>
          <w:rFonts w:ascii="Times New Roman" w:hAnsi="Times New Roman"/>
          <w:sz w:val="28"/>
          <w:szCs w:val="28"/>
        </w:rPr>
      </w:pPr>
      <w:r w:rsidRPr="00EF6FAF">
        <w:rPr>
          <w:rFonts w:ascii="Times New Roman" w:hAnsi="Times New Roman"/>
          <w:sz w:val="28"/>
          <w:szCs w:val="28"/>
        </w:rPr>
        <w:t>3.5.5.</w:t>
      </w:r>
      <w:r w:rsidR="00093D30" w:rsidRPr="00EF6FAF">
        <w:rPr>
          <w:rFonts w:ascii="Times New Roman" w:hAnsi="Times New Roman"/>
          <w:sz w:val="28"/>
          <w:szCs w:val="28"/>
        </w:rPr>
        <w:t xml:space="preserve">Максимальный срок выполнения административного действия не превышает 2 рабочих дней </w:t>
      </w:r>
      <w:proofErr w:type="gramStart"/>
      <w:r w:rsidR="00093D30" w:rsidRPr="00EF6FAF">
        <w:rPr>
          <w:rFonts w:ascii="Times New Roman" w:hAnsi="Times New Roman"/>
          <w:sz w:val="28"/>
          <w:szCs w:val="28"/>
        </w:rPr>
        <w:t>с даты подписания</w:t>
      </w:r>
      <w:proofErr w:type="gramEnd"/>
      <w:r w:rsidR="00093D30" w:rsidRPr="00EF6FAF">
        <w:rPr>
          <w:rFonts w:ascii="Times New Roman" w:hAnsi="Times New Roman"/>
          <w:sz w:val="28"/>
          <w:szCs w:val="28"/>
        </w:rPr>
        <w:t xml:space="preserve"> и регистрации документа, являющегося результатом муниципальной услуги. </w:t>
      </w:r>
    </w:p>
    <w:p w:rsidR="004C1382" w:rsidRPr="00EF6FAF" w:rsidRDefault="00317821" w:rsidP="00093D30">
      <w:pPr>
        <w:ind w:firstLine="567"/>
        <w:jc w:val="both"/>
        <w:rPr>
          <w:rFonts w:ascii="Times New Roman" w:hAnsi="Times New Roman"/>
          <w:sz w:val="28"/>
          <w:szCs w:val="28"/>
        </w:rPr>
      </w:pPr>
      <w:r w:rsidRPr="00EF6FAF">
        <w:rPr>
          <w:rFonts w:ascii="Times New Roman" w:hAnsi="Times New Roman"/>
          <w:sz w:val="28"/>
          <w:szCs w:val="28"/>
        </w:rPr>
        <w:t>3.5.6.</w:t>
      </w:r>
      <w:r w:rsidR="00093D30" w:rsidRPr="00EF6FAF">
        <w:rPr>
          <w:rFonts w:ascii="Times New Roman" w:hAnsi="Times New Roman"/>
          <w:sz w:val="28"/>
          <w:szCs w:val="28"/>
        </w:rPr>
        <w:t>Результатом административного действия является направление (выдача) заявителю письменного разъяснения по вопросам применения муниципальных правовых актов о налогах и сборах или письменного отказа в предоставлении муниципальной услуги.</w:t>
      </w:r>
    </w:p>
    <w:p w:rsidR="00546C28" w:rsidRPr="00EF6FAF" w:rsidRDefault="00546C28" w:rsidP="00093D30">
      <w:pPr>
        <w:ind w:firstLine="567"/>
        <w:jc w:val="both"/>
        <w:rPr>
          <w:rFonts w:ascii="Times New Roman" w:hAnsi="Times New Roman"/>
          <w:sz w:val="28"/>
          <w:szCs w:val="28"/>
        </w:rPr>
      </w:pPr>
    </w:p>
    <w:p w:rsidR="004C1382" w:rsidRPr="00EF6FAF" w:rsidRDefault="004C1382" w:rsidP="00B12766">
      <w:pPr>
        <w:ind w:firstLine="567"/>
        <w:jc w:val="center"/>
        <w:rPr>
          <w:rFonts w:ascii="Times New Roman" w:hAnsi="Times New Roman"/>
          <w:b/>
          <w:sz w:val="28"/>
          <w:szCs w:val="28"/>
        </w:rPr>
      </w:pPr>
      <w:r w:rsidRPr="00EF6FAF">
        <w:rPr>
          <w:rFonts w:ascii="Times New Roman" w:hAnsi="Times New Roman"/>
          <w:b/>
          <w:bCs/>
          <w:sz w:val="28"/>
          <w:szCs w:val="28"/>
        </w:rPr>
        <w:t xml:space="preserve">4. Формы </w:t>
      </w:r>
      <w:proofErr w:type="gramStart"/>
      <w:r w:rsidRPr="00EF6FAF">
        <w:rPr>
          <w:rFonts w:ascii="Times New Roman" w:hAnsi="Times New Roman"/>
          <w:b/>
          <w:bCs/>
          <w:sz w:val="28"/>
          <w:szCs w:val="28"/>
        </w:rPr>
        <w:t>контроля за</w:t>
      </w:r>
      <w:proofErr w:type="gramEnd"/>
      <w:r w:rsidRPr="00EF6FAF">
        <w:rPr>
          <w:rFonts w:ascii="Times New Roman" w:hAnsi="Times New Roman"/>
          <w:b/>
          <w:bCs/>
          <w:sz w:val="28"/>
          <w:szCs w:val="28"/>
        </w:rPr>
        <w:t xml:space="preserve"> исполнением регламента</w:t>
      </w:r>
    </w:p>
    <w:p w:rsidR="004C1382" w:rsidRPr="00EF6FAF" w:rsidRDefault="004C1382" w:rsidP="004C1382">
      <w:pPr>
        <w:ind w:firstLine="567"/>
        <w:jc w:val="both"/>
        <w:rPr>
          <w:rFonts w:ascii="Times New Roman" w:hAnsi="Times New Roman"/>
          <w:sz w:val="28"/>
          <w:szCs w:val="28"/>
        </w:rPr>
      </w:pPr>
      <w:r w:rsidRPr="00EF6FAF">
        <w:rPr>
          <w:rFonts w:ascii="Times New Roman" w:hAnsi="Times New Roman"/>
          <w:sz w:val="28"/>
          <w:szCs w:val="28"/>
        </w:rPr>
        <w:t> </w:t>
      </w:r>
    </w:p>
    <w:p w:rsidR="004C1382" w:rsidRPr="00EF6FAF" w:rsidRDefault="00317821" w:rsidP="004C1382">
      <w:pPr>
        <w:ind w:firstLine="567"/>
        <w:jc w:val="both"/>
        <w:rPr>
          <w:rFonts w:ascii="Times New Roman" w:hAnsi="Times New Roman"/>
          <w:sz w:val="28"/>
          <w:szCs w:val="28"/>
        </w:rPr>
      </w:pPr>
      <w:r w:rsidRPr="00EF6FAF">
        <w:rPr>
          <w:rFonts w:ascii="Times New Roman" w:hAnsi="Times New Roman"/>
          <w:sz w:val="28"/>
          <w:szCs w:val="28"/>
        </w:rPr>
        <w:t>4.1.</w:t>
      </w:r>
      <w:r w:rsidR="004C1382" w:rsidRPr="00EF6FAF">
        <w:rPr>
          <w:rFonts w:ascii="Times New Roman" w:hAnsi="Times New Roman"/>
          <w:sz w:val="28"/>
          <w:szCs w:val="28"/>
        </w:rPr>
        <w:t xml:space="preserve">Текущий </w:t>
      </w:r>
      <w:proofErr w:type="gramStart"/>
      <w:r w:rsidR="004C1382" w:rsidRPr="00EF6FAF">
        <w:rPr>
          <w:rFonts w:ascii="Times New Roman" w:hAnsi="Times New Roman"/>
          <w:sz w:val="28"/>
          <w:szCs w:val="28"/>
        </w:rPr>
        <w:t>контроль за</w:t>
      </w:r>
      <w:proofErr w:type="gramEnd"/>
      <w:r w:rsidR="004C1382" w:rsidRPr="00EF6FAF">
        <w:rPr>
          <w:rFonts w:ascii="Times New Roman" w:hAnsi="Times New Roman"/>
          <w:sz w:val="28"/>
          <w:szCs w:val="28"/>
        </w:rPr>
        <w:t xml:space="preserve"> соблюдением и исполнением сотрудниками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 Глава муниципального образования.</w:t>
      </w:r>
    </w:p>
    <w:p w:rsidR="004C1382" w:rsidRPr="00EF6FAF" w:rsidRDefault="00317821" w:rsidP="004C1382">
      <w:pPr>
        <w:ind w:firstLine="567"/>
        <w:jc w:val="both"/>
        <w:rPr>
          <w:rFonts w:ascii="Times New Roman" w:hAnsi="Times New Roman"/>
          <w:sz w:val="28"/>
          <w:szCs w:val="28"/>
        </w:rPr>
      </w:pPr>
      <w:r w:rsidRPr="00EF6FAF">
        <w:rPr>
          <w:rFonts w:ascii="Times New Roman" w:hAnsi="Times New Roman"/>
          <w:sz w:val="28"/>
          <w:szCs w:val="28"/>
        </w:rPr>
        <w:t>4.2.</w:t>
      </w:r>
      <w:r w:rsidR="004C1382" w:rsidRPr="00EF6FAF">
        <w:rPr>
          <w:rFonts w:ascii="Times New Roman" w:hAnsi="Times New Roman"/>
          <w:sz w:val="28"/>
          <w:szCs w:val="28"/>
        </w:rPr>
        <w:t>Текущий контроль, осуществляется путем проведения плановых (один раз в год) и внеплановых проверок полноты и качества предоставления муниципальной услуги по обращениям заявителей. Проверки проводятся на основании распоряжения Главы муниципального образования.</w:t>
      </w:r>
    </w:p>
    <w:p w:rsidR="004C1382" w:rsidRPr="00EF6FAF" w:rsidRDefault="00317821" w:rsidP="004C1382">
      <w:pPr>
        <w:ind w:firstLine="567"/>
        <w:jc w:val="both"/>
        <w:rPr>
          <w:rFonts w:ascii="Times New Roman" w:hAnsi="Times New Roman"/>
          <w:sz w:val="28"/>
          <w:szCs w:val="28"/>
        </w:rPr>
      </w:pPr>
      <w:r w:rsidRPr="00EF6FAF">
        <w:rPr>
          <w:rFonts w:ascii="Times New Roman" w:hAnsi="Times New Roman"/>
          <w:sz w:val="28"/>
          <w:szCs w:val="28"/>
        </w:rPr>
        <w:t>4.3.</w:t>
      </w:r>
      <w:r w:rsidR="004C1382" w:rsidRPr="00EF6FAF">
        <w:rPr>
          <w:rFonts w:ascii="Times New Roman" w:hAnsi="Times New Roman"/>
          <w:sz w:val="28"/>
          <w:szCs w:val="28"/>
        </w:rPr>
        <w:t xml:space="preserve">Ответственность за предоставление муниципальной услуги возлагается на Главу муниципального образования, </w:t>
      </w:r>
      <w:proofErr w:type="gramStart"/>
      <w:r w:rsidR="004C1382" w:rsidRPr="00EF6FAF">
        <w:rPr>
          <w:rFonts w:ascii="Times New Roman" w:hAnsi="Times New Roman"/>
          <w:sz w:val="28"/>
          <w:szCs w:val="28"/>
        </w:rPr>
        <w:t>который</w:t>
      </w:r>
      <w:proofErr w:type="gramEnd"/>
      <w:r w:rsidR="004C1382" w:rsidRPr="00EF6FAF">
        <w:rPr>
          <w:rFonts w:ascii="Times New Roman" w:hAnsi="Times New Roman"/>
          <w:sz w:val="28"/>
          <w:szCs w:val="28"/>
        </w:rPr>
        <w:t xml:space="preserve"> непосредственно принимает решение по вопросам предоставления муниципальной услуги.</w:t>
      </w:r>
    </w:p>
    <w:p w:rsidR="004C1382" w:rsidRPr="00EF6FAF" w:rsidRDefault="00317821" w:rsidP="00317821">
      <w:pPr>
        <w:ind w:firstLine="567"/>
        <w:jc w:val="both"/>
        <w:rPr>
          <w:rFonts w:ascii="Times New Roman" w:hAnsi="Times New Roman"/>
          <w:sz w:val="28"/>
          <w:szCs w:val="28"/>
        </w:rPr>
      </w:pPr>
      <w:r w:rsidRPr="00EF6FAF">
        <w:rPr>
          <w:rFonts w:ascii="Times New Roman" w:hAnsi="Times New Roman"/>
          <w:sz w:val="28"/>
          <w:szCs w:val="28"/>
        </w:rPr>
        <w:t>4.4.</w:t>
      </w:r>
      <w:r w:rsidR="004C1382" w:rsidRPr="00EF6FAF">
        <w:rPr>
          <w:rFonts w:ascii="Times New Roman" w:hAnsi="Times New Roman"/>
          <w:sz w:val="28"/>
          <w:szCs w:val="28"/>
        </w:rPr>
        <w:t>Ответственность за неисполнение, ненадлежащее исполнение возложенных обязанностей по предоставлению муниципальной услуги возлагается на сотрудников</w:t>
      </w:r>
      <w:r w:rsidRPr="00EF6FAF">
        <w:rPr>
          <w:rFonts w:ascii="Times New Roman" w:hAnsi="Times New Roman"/>
          <w:sz w:val="28"/>
          <w:szCs w:val="28"/>
        </w:rPr>
        <w:t xml:space="preserve"> </w:t>
      </w:r>
      <w:r w:rsidR="004C1382" w:rsidRPr="00EF6FAF">
        <w:rPr>
          <w:rFonts w:ascii="Times New Roman" w:hAnsi="Times New Roman"/>
          <w:sz w:val="28"/>
          <w:szCs w:val="28"/>
        </w:rPr>
        <w:t>Администрации муниципального образования в соответствии с Федеральным законом </w:t>
      </w:r>
      <w:hyperlink r:id="rId17" w:tgtFrame="_blank" w:history="1">
        <w:r w:rsidR="004C1382" w:rsidRPr="00EF6FAF">
          <w:rPr>
            <w:rFonts w:ascii="Times New Roman" w:hAnsi="Times New Roman"/>
            <w:sz w:val="28"/>
            <w:szCs w:val="28"/>
          </w:rPr>
          <w:t>от 02.03.2007 N 25-ФЗ</w:t>
        </w:r>
      </w:hyperlink>
      <w:r w:rsidR="004C1382" w:rsidRPr="00EF6FAF">
        <w:rPr>
          <w:rFonts w:ascii="Times New Roman" w:hAnsi="Times New Roman"/>
          <w:sz w:val="28"/>
          <w:szCs w:val="28"/>
        </w:rPr>
        <w:t> </w:t>
      </w:r>
      <w:hyperlink r:id="rId18" w:tgtFrame="_blank" w:history="1">
        <w:r w:rsidR="004C1382" w:rsidRPr="00EF6FAF">
          <w:rPr>
            <w:rFonts w:ascii="Times New Roman" w:hAnsi="Times New Roman"/>
            <w:sz w:val="28"/>
            <w:szCs w:val="28"/>
          </w:rPr>
          <w:t>«О муниципальной службе в Российской Федерации»</w:t>
        </w:r>
      </w:hyperlink>
      <w:r w:rsidR="004C1382" w:rsidRPr="00EF6FAF">
        <w:rPr>
          <w:rFonts w:ascii="Times New Roman" w:hAnsi="Times New Roman"/>
          <w:sz w:val="28"/>
          <w:szCs w:val="28"/>
        </w:rPr>
        <w:t> и Федеральным законом </w:t>
      </w:r>
      <w:hyperlink r:id="rId19" w:tgtFrame="_blank" w:history="1">
        <w:r w:rsidR="004C1382" w:rsidRPr="00EF6FAF">
          <w:rPr>
            <w:rFonts w:ascii="Times New Roman" w:hAnsi="Times New Roman"/>
            <w:sz w:val="28"/>
            <w:szCs w:val="28"/>
          </w:rPr>
          <w:t>от 25 декабря 2008 года № 273-ФЗ</w:t>
        </w:r>
      </w:hyperlink>
      <w:r w:rsidR="004C1382" w:rsidRPr="00EF6FAF">
        <w:rPr>
          <w:rFonts w:ascii="Times New Roman" w:hAnsi="Times New Roman"/>
          <w:sz w:val="28"/>
          <w:szCs w:val="28"/>
        </w:rPr>
        <w:t> «</w:t>
      </w:r>
      <w:hyperlink r:id="rId20" w:tgtFrame="_blank" w:history="1">
        <w:r w:rsidR="004C1382" w:rsidRPr="00EF6FAF">
          <w:rPr>
            <w:rFonts w:ascii="Times New Roman" w:hAnsi="Times New Roman"/>
            <w:sz w:val="28"/>
            <w:szCs w:val="28"/>
          </w:rPr>
          <w:t>О противодействии коррупции</w:t>
        </w:r>
      </w:hyperlink>
      <w:r w:rsidR="004C1382" w:rsidRPr="00EF6FAF">
        <w:rPr>
          <w:rFonts w:ascii="Times New Roman" w:hAnsi="Times New Roman"/>
          <w:sz w:val="28"/>
          <w:szCs w:val="28"/>
        </w:rPr>
        <w:t>».</w:t>
      </w:r>
    </w:p>
    <w:p w:rsidR="004C1382" w:rsidRPr="00EF6FAF" w:rsidRDefault="004C1382" w:rsidP="00317821">
      <w:pPr>
        <w:ind w:firstLine="567"/>
        <w:jc w:val="both"/>
        <w:rPr>
          <w:rFonts w:ascii="Times New Roman" w:hAnsi="Times New Roman"/>
          <w:sz w:val="28"/>
          <w:szCs w:val="28"/>
        </w:rPr>
      </w:pPr>
      <w:r w:rsidRPr="00EF6FAF">
        <w:rPr>
          <w:rFonts w:ascii="Times New Roman" w:hAnsi="Times New Roman"/>
          <w:sz w:val="28"/>
          <w:szCs w:val="28"/>
        </w:rPr>
        <w:lastRenderedPageBreak/>
        <w:t> </w:t>
      </w:r>
      <w:proofErr w:type="gramStart"/>
      <w:r w:rsidRPr="00EF6FAF">
        <w:rPr>
          <w:rFonts w:ascii="Times New Roman" w:hAnsi="Times New Roman"/>
          <w:bCs/>
          <w:sz w:val="28"/>
          <w:szCs w:val="28"/>
        </w:rPr>
        <w:t>5.Досудебное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roofErr w:type="gramEnd"/>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bCs/>
          <w:sz w:val="28"/>
          <w:szCs w:val="28"/>
        </w:rPr>
        <w:t>5.1.</w:t>
      </w:r>
      <w:r w:rsidR="000D5DB9" w:rsidRPr="00EF6FAF">
        <w:rPr>
          <w:rFonts w:ascii="Times New Roman" w:hAnsi="Times New Roman"/>
          <w:bCs/>
          <w:sz w:val="28"/>
          <w:szCs w:val="28"/>
        </w:rPr>
        <w:t>Д</w:t>
      </w:r>
      <w:r w:rsidR="000D5DB9" w:rsidRPr="00EF6FAF">
        <w:rPr>
          <w:rFonts w:ascii="Times New Roman" w:hAnsi="Times New Roman"/>
          <w:sz w:val="28"/>
          <w:szCs w:val="28"/>
        </w:rPr>
        <w:t xml:space="preserve">ействия (бездействие) и решения Администрации, должностного лица Администрации, либо её специалиста, МФЦ, работника МФЦ,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000D5DB9" w:rsidRPr="00EF6FAF">
        <w:rPr>
          <w:rFonts w:ascii="Times New Roman" w:hAnsi="Times New Roman"/>
          <w:bCs/>
          <w:sz w:val="28"/>
          <w:szCs w:val="28"/>
        </w:rPr>
        <w:t>повлекшие за собой нарушение прав заявителя, могут быть обжалованы им в досудебном (внесудебном) порядке</w:t>
      </w:r>
      <w:r w:rsidR="000D5DB9" w:rsidRPr="00EF6FAF">
        <w:rPr>
          <w:rFonts w:ascii="Times New Roman" w:hAnsi="Times New Roman"/>
          <w:sz w:val="28"/>
          <w:szCs w:val="28"/>
        </w:rPr>
        <w:t xml:space="preserve">. </w:t>
      </w:r>
      <w:proofErr w:type="gramEnd"/>
    </w:p>
    <w:p w:rsidR="000D5DB9" w:rsidRPr="00EF6FAF" w:rsidRDefault="00317821" w:rsidP="000D5DB9">
      <w:pPr>
        <w:autoSpaceDE w:val="0"/>
        <w:autoSpaceDN w:val="0"/>
        <w:adjustRightInd w:val="0"/>
        <w:ind w:firstLine="709"/>
        <w:contextualSpacing/>
        <w:jc w:val="both"/>
        <w:rPr>
          <w:rFonts w:ascii="Times New Roman" w:eastAsia="Calibri" w:hAnsi="Times New Roman"/>
          <w:sz w:val="28"/>
          <w:szCs w:val="28"/>
          <w:lang w:eastAsia="en-US"/>
        </w:rPr>
      </w:pPr>
      <w:r w:rsidRPr="00EF6FAF">
        <w:rPr>
          <w:rFonts w:ascii="Times New Roman" w:eastAsia="Calibri" w:hAnsi="Times New Roman"/>
          <w:sz w:val="28"/>
          <w:szCs w:val="28"/>
          <w:lang w:eastAsia="en-US"/>
        </w:rPr>
        <w:t>5.2.</w:t>
      </w:r>
      <w:r w:rsidR="000D5DB9" w:rsidRPr="00EF6FAF">
        <w:rPr>
          <w:rFonts w:ascii="Times New Roman" w:eastAsia="Calibri" w:hAnsi="Times New Roman"/>
          <w:sz w:val="28"/>
          <w:szCs w:val="28"/>
          <w:lang w:eastAsia="en-US"/>
        </w:rPr>
        <w:t>Предметом досудебного (внесудебного) порядка обжалования заявителем решений и действий (бездействия) органа, предоставляющего муниципальную услугу, а также его должностных лиц и муниципальных служащих, участвующих в предоставлении муниципальной услуги, является нарушение прав, свобод или законных интересов заявителя.</w:t>
      </w:r>
    </w:p>
    <w:p w:rsidR="000D5DB9" w:rsidRPr="00EF6FAF" w:rsidRDefault="00317821" w:rsidP="000D5DB9">
      <w:pPr>
        <w:widowControl w:val="0"/>
        <w:autoSpaceDE w:val="0"/>
        <w:autoSpaceDN w:val="0"/>
        <w:adjustRightInd w:val="0"/>
        <w:ind w:firstLine="709"/>
        <w:jc w:val="both"/>
        <w:rPr>
          <w:rFonts w:ascii="Times New Roman" w:hAnsi="Times New Roman"/>
          <w:bCs/>
          <w:sz w:val="28"/>
          <w:szCs w:val="28"/>
        </w:rPr>
      </w:pPr>
      <w:r w:rsidRPr="00EF6FAF">
        <w:rPr>
          <w:rFonts w:ascii="Times New Roman" w:hAnsi="Times New Roman"/>
          <w:bCs/>
          <w:sz w:val="28"/>
          <w:szCs w:val="28"/>
        </w:rPr>
        <w:t>5.3.</w:t>
      </w:r>
      <w:r w:rsidR="000D5DB9" w:rsidRPr="00EF6FAF">
        <w:rPr>
          <w:rFonts w:ascii="Times New Roman" w:hAnsi="Times New Roman"/>
          <w:bCs/>
          <w:sz w:val="28"/>
          <w:szCs w:val="28"/>
        </w:rPr>
        <w:t>Заявитель</w:t>
      </w:r>
      <w:r w:rsidR="000D5DB9" w:rsidRPr="00EF6FAF">
        <w:rPr>
          <w:rFonts w:ascii="Times New Roman" w:hAnsi="Times New Roman"/>
          <w:sz w:val="28"/>
          <w:szCs w:val="28"/>
        </w:rPr>
        <w:t xml:space="preserve"> </w:t>
      </w:r>
      <w:r w:rsidR="000D5DB9" w:rsidRPr="00EF6FAF">
        <w:rPr>
          <w:rFonts w:ascii="Times New Roman" w:hAnsi="Times New Roman"/>
          <w:bCs/>
          <w:sz w:val="28"/>
          <w:szCs w:val="28"/>
        </w:rPr>
        <w:t xml:space="preserve">может обратиться с </w:t>
      </w:r>
      <w:r w:rsidR="001409EB" w:rsidRPr="00EF6FAF">
        <w:rPr>
          <w:rFonts w:ascii="Times New Roman" w:hAnsi="Times New Roman"/>
          <w:bCs/>
          <w:sz w:val="28"/>
          <w:szCs w:val="28"/>
        </w:rPr>
        <w:t>жалобой,</w:t>
      </w:r>
      <w:r w:rsidR="000D5DB9" w:rsidRPr="00EF6FAF">
        <w:rPr>
          <w:rFonts w:ascii="Times New Roman" w:hAnsi="Times New Roman"/>
          <w:bCs/>
          <w:sz w:val="28"/>
          <w:szCs w:val="28"/>
        </w:rPr>
        <w:t xml:space="preserve"> в том числе в следующих случаях:</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1)</w:t>
      </w:r>
      <w:r w:rsidR="000D5DB9" w:rsidRPr="00EF6FAF">
        <w:rPr>
          <w:rFonts w:ascii="Times New Roman" w:hAnsi="Times New Roman"/>
          <w:sz w:val="28"/>
          <w:szCs w:val="28"/>
        </w:rPr>
        <w:t>нарушение срока регистрации заявления заявителя о предоставлении муниципальной услуги, запроса о предоставлении двух и более муниципальных услуг в многофункциональных центрах при однократном обращении заявителя;</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 xml:space="preserve">нарушение срока предоставления муниципальной услуги. </w:t>
      </w:r>
      <w:proofErr w:type="gramStart"/>
      <w:r w:rsidR="000D5DB9" w:rsidRPr="00EF6FA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000D5DB9" w:rsidRPr="00EF6FAF">
          <w:rPr>
            <w:rFonts w:ascii="Times New Roman" w:hAnsi="Times New Roman"/>
            <w:sz w:val="28"/>
            <w:szCs w:val="28"/>
          </w:rPr>
          <w:t>частью 1.3 статьи 16</w:t>
        </w:r>
      </w:hyperlink>
      <w:r w:rsidR="000D5DB9" w:rsidRPr="00EF6FAF">
        <w:rPr>
          <w:rFonts w:ascii="Times New Roman" w:hAnsi="Times New Roman"/>
          <w:sz w:val="28"/>
          <w:szCs w:val="28"/>
        </w:rPr>
        <w:t xml:space="preserve"> Федерального закона </w:t>
      </w:r>
      <w:r w:rsidR="000D5DB9" w:rsidRPr="00EF6FAF">
        <w:rPr>
          <w:rFonts w:ascii="Times New Roman" w:hAnsi="Times New Roman"/>
          <w:bCs/>
          <w:sz w:val="28"/>
          <w:szCs w:val="28"/>
        </w:rPr>
        <w:t xml:space="preserve">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w:t>
      </w:r>
      <w:proofErr w:type="gramEnd"/>
    </w:p>
    <w:p w:rsidR="000D5DB9" w:rsidRPr="00EF6FAF" w:rsidRDefault="00317821" w:rsidP="001409EB">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3)</w:t>
      </w:r>
      <w:r w:rsidR="000D5DB9" w:rsidRPr="00EF6FAF">
        <w:rPr>
          <w:rFonts w:ascii="Times New Roman" w:hAnsi="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нормативными правовыми актами для предоставления муниципальной услуги;</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4)</w:t>
      </w:r>
      <w:r w:rsidR="000D5DB9" w:rsidRPr="00EF6FAF">
        <w:rPr>
          <w:rFonts w:ascii="Times New Roman" w:hAnsi="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нормативными правовыми актами для предоставления муниципальной услуги, у заявителя;</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5)</w:t>
      </w:r>
      <w:r w:rsidR="000D5DB9" w:rsidRPr="00EF6FAF">
        <w:rPr>
          <w:rFonts w:ascii="Times New Roman" w:hAnsi="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нормативными правовыми актами.</w:t>
      </w:r>
      <w:proofErr w:type="gramEnd"/>
      <w:r w:rsidR="000D5DB9" w:rsidRPr="00EF6FAF">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000D5DB9" w:rsidRPr="00EF6FAF">
        <w:rPr>
          <w:rFonts w:ascii="Times New Roman" w:hAnsi="Times New Roman"/>
          <w:sz w:val="28"/>
          <w:szCs w:val="28"/>
        </w:rPr>
        <w:lastRenderedPageBreak/>
        <w:t xml:space="preserve">(бездействие)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000D5DB9" w:rsidRPr="00EF6FAF">
          <w:rPr>
            <w:rFonts w:ascii="Times New Roman" w:hAnsi="Times New Roman"/>
            <w:sz w:val="28"/>
            <w:szCs w:val="28"/>
          </w:rPr>
          <w:t>частью 1.3 статьи 16</w:t>
        </w:r>
      </w:hyperlink>
      <w:r w:rsidR="000D5DB9" w:rsidRPr="00EF6FAF">
        <w:rPr>
          <w:rFonts w:ascii="Times New Roman" w:hAnsi="Times New Roman"/>
          <w:sz w:val="28"/>
          <w:szCs w:val="28"/>
        </w:rPr>
        <w:t xml:space="preserve"> Федерального закона;</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6)</w:t>
      </w:r>
      <w:r w:rsidR="000D5DB9" w:rsidRPr="00EF6FAF">
        <w:rPr>
          <w:rFonts w:ascii="Times New Roman" w:hAnsi="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нормативными правовыми актами;</w:t>
      </w:r>
    </w:p>
    <w:p w:rsidR="000D5DB9" w:rsidRPr="00EF6FAF" w:rsidRDefault="00317821" w:rsidP="00546C28">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7)</w:t>
      </w:r>
      <w:r w:rsidR="000D5DB9" w:rsidRPr="00EF6FAF">
        <w:rPr>
          <w:rFonts w:ascii="Times New Roman" w:hAnsi="Times New Roman"/>
          <w:sz w:val="28"/>
          <w:szCs w:val="28"/>
        </w:rPr>
        <w:t xml:space="preserve">отказ органа местного самоуправления, предоставляющего муниципальную услугу, его должностных лиц, </w:t>
      </w:r>
      <w:r w:rsidR="000D5DB9" w:rsidRPr="00EF6FAF">
        <w:rPr>
          <w:rFonts w:ascii="Times New Roman" w:hAnsi="Times New Roman"/>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Федерального закона 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0D5DB9" w:rsidRPr="00EF6FAF">
        <w:rPr>
          <w:rFonts w:ascii="Times New Roman" w:hAnsi="Times New Roman"/>
          <w:sz w:val="28"/>
          <w:szCs w:val="28"/>
        </w:rPr>
        <w:t xml:space="preserve"> </w:t>
      </w:r>
      <w:proofErr w:type="gramStart"/>
      <w:r w:rsidR="000D5DB9" w:rsidRPr="00EF6FA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000D5DB9" w:rsidRPr="00EF6FAF">
          <w:rPr>
            <w:rFonts w:ascii="Times New Roman" w:hAnsi="Times New Roman"/>
            <w:sz w:val="28"/>
            <w:szCs w:val="28"/>
          </w:rPr>
          <w:t>частью 1.3 статьи 16</w:t>
        </w:r>
      </w:hyperlink>
      <w:r w:rsidR="000D5DB9" w:rsidRPr="00EF6FAF">
        <w:rPr>
          <w:rFonts w:ascii="Times New Roman" w:hAnsi="Times New Roman"/>
          <w:sz w:val="28"/>
          <w:szCs w:val="28"/>
        </w:rPr>
        <w:t xml:space="preserve"> Федерального закона</w:t>
      </w:r>
      <w:r w:rsidR="000D5DB9" w:rsidRPr="00EF6FAF">
        <w:rPr>
          <w:rFonts w:ascii="Times New Roman" w:hAnsi="Times New Roman"/>
          <w:bCs/>
          <w:sz w:val="28"/>
          <w:szCs w:val="28"/>
        </w:rPr>
        <w:t xml:space="preserve"> от </w:t>
      </w:r>
      <w:r w:rsidR="000D5DB9" w:rsidRPr="00EF6FAF">
        <w:rPr>
          <w:rFonts w:ascii="Times New Roman" w:hAnsi="Times New Roman"/>
          <w:sz w:val="28"/>
          <w:szCs w:val="28"/>
        </w:rPr>
        <w:t>27.07.2010</w:t>
      </w:r>
      <w:r w:rsidR="00546C28" w:rsidRPr="00EF6FAF">
        <w:rPr>
          <w:rFonts w:ascii="Times New Roman" w:hAnsi="Times New Roman"/>
          <w:sz w:val="28"/>
          <w:szCs w:val="28"/>
        </w:rPr>
        <w:t xml:space="preserve"> </w:t>
      </w:r>
      <w:r w:rsidR="000D5DB9" w:rsidRPr="00EF6FAF">
        <w:rPr>
          <w:rFonts w:ascii="Times New Roman" w:hAnsi="Times New Roman"/>
          <w:sz w:val="28"/>
          <w:szCs w:val="28"/>
        </w:rPr>
        <w:t>№ 210-ФЗ «Об организации предоставления государственных и муниципальных услуг»;</w:t>
      </w:r>
      <w:proofErr w:type="gramEnd"/>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8)</w:t>
      </w:r>
      <w:r w:rsidR="000D5DB9" w:rsidRPr="00EF6FAF">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9)</w:t>
      </w:r>
      <w:r w:rsidR="000D5DB9" w:rsidRPr="00EF6FAF">
        <w:rPr>
          <w:rFonts w:ascii="Times New Roman" w:hAnsi="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46C28" w:rsidRPr="00EF6FAF">
        <w:rPr>
          <w:rFonts w:ascii="Times New Roman" w:hAnsi="Times New Roman"/>
          <w:sz w:val="28"/>
          <w:szCs w:val="28"/>
        </w:rPr>
        <w:t>Самарской области</w:t>
      </w:r>
      <w:r w:rsidR="000D5DB9" w:rsidRPr="00EF6FAF">
        <w:rPr>
          <w:rFonts w:ascii="Times New Roman" w:hAnsi="Times New Roman"/>
          <w:sz w:val="28"/>
          <w:szCs w:val="28"/>
        </w:rPr>
        <w:t>, муниципальными правовыми актами.</w:t>
      </w:r>
      <w:proofErr w:type="gramEnd"/>
      <w:r w:rsidR="000D5DB9" w:rsidRPr="00EF6FAF">
        <w:rPr>
          <w:rFonts w:ascii="Times New Roman" w:hAnsi="Times New Roman"/>
          <w:sz w:val="28"/>
          <w:szCs w:val="28"/>
        </w:rPr>
        <w:t xml:space="preserve"> </w:t>
      </w:r>
      <w:proofErr w:type="gramStart"/>
      <w:r w:rsidR="000D5DB9" w:rsidRPr="00EF6FAF">
        <w:rPr>
          <w:rFonts w:ascii="Times New Roman" w:hAnsi="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sidR="000D5DB9" w:rsidRPr="00EF6FAF">
          <w:rPr>
            <w:rFonts w:ascii="Times New Roman" w:hAnsi="Times New Roman"/>
            <w:sz w:val="28"/>
            <w:szCs w:val="28"/>
          </w:rPr>
          <w:t>частью 1.3 статьи 16</w:t>
        </w:r>
      </w:hyperlink>
      <w:r w:rsidR="000D5DB9" w:rsidRPr="00EF6FAF">
        <w:rPr>
          <w:rFonts w:ascii="Times New Roman" w:hAnsi="Times New Roman"/>
          <w:sz w:val="28"/>
          <w:szCs w:val="28"/>
        </w:rPr>
        <w:t xml:space="preserve"> Федерального закона </w:t>
      </w:r>
      <w:r w:rsidR="000D5DB9" w:rsidRPr="00EF6FAF">
        <w:rPr>
          <w:rFonts w:ascii="Times New Roman" w:hAnsi="Times New Roman"/>
          <w:bCs/>
          <w:sz w:val="28"/>
          <w:szCs w:val="28"/>
        </w:rPr>
        <w:t xml:space="preserve">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w:t>
      </w:r>
      <w:proofErr w:type="gramEnd"/>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10)</w:t>
      </w:r>
      <w:r w:rsidR="000D5DB9" w:rsidRPr="00EF6FAF">
        <w:rPr>
          <w:rFonts w:ascii="Times New Roman" w:hAnsi="Times New Roman"/>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history="1">
        <w:r w:rsidR="000D5DB9" w:rsidRPr="00EF6FAF">
          <w:rPr>
            <w:rFonts w:ascii="Times New Roman" w:hAnsi="Times New Roman"/>
            <w:sz w:val="28"/>
            <w:szCs w:val="28"/>
          </w:rPr>
          <w:t>пунктом 4 части 1 статьи 7</w:t>
        </w:r>
      </w:hyperlink>
      <w:r w:rsidR="000D5DB9" w:rsidRPr="00EF6FA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w:t>
      </w:r>
      <w:proofErr w:type="gramEnd"/>
    </w:p>
    <w:p w:rsidR="000D5DB9" w:rsidRPr="00EF6FAF" w:rsidRDefault="00317821" w:rsidP="001409EB">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5.4.</w:t>
      </w:r>
      <w:r w:rsidR="000D5DB9" w:rsidRPr="00EF6FAF">
        <w:rPr>
          <w:rFonts w:ascii="Times New Roman" w:hAnsi="Times New Roman"/>
          <w:sz w:val="28"/>
          <w:szCs w:val="28"/>
        </w:rPr>
        <w:t xml:space="preserve">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w:t>
      </w:r>
      <w:r w:rsidR="000D5DB9" w:rsidRPr="00EF6FAF">
        <w:rPr>
          <w:rFonts w:ascii="Times New Roman" w:hAnsi="Times New Roman"/>
          <w:sz w:val="28"/>
          <w:szCs w:val="28"/>
        </w:rPr>
        <w:lastRenderedPageBreak/>
        <w:t xml:space="preserve">орган местного самоуправления </w:t>
      </w:r>
      <w:r w:rsidR="00546C28" w:rsidRPr="00EF6FAF">
        <w:rPr>
          <w:rFonts w:ascii="Times New Roman" w:hAnsi="Times New Roman"/>
          <w:sz w:val="28"/>
          <w:szCs w:val="28"/>
        </w:rPr>
        <w:t xml:space="preserve">публично-правового </w:t>
      </w:r>
      <w:r w:rsidR="000D5DB9" w:rsidRPr="00EF6FAF">
        <w:rPr>
          <w:rFonts w:ascii="Times New Roman" w:hAnsi="Times New Roman"/>
          <w:sz w:val="28"/>
          <w:szCs w:val="28"/>
        </w:rPr>
        <w:t>образования, являющийся учредителем</w:t>
      </w:r>
      <w:r w:rsidR="00546C28" w:rsidRPr="00EF6FAF">
        <w:rPr>
          <w:rFonts w:ascii="Times New Roman" w:hAnsi="Times New Roman"/>
          <w:sz w:val="28"/>
          <w:szCs w:val="28"/>
        </w:rPr>
        <w:t xml:space="preserve"> </w:t>
      </w:r>
      <w:r w:rsidR="000D5DB9" w:rsidRPr="00EF6FAF">
        <w:rPr>
          <w:rFonts w:ascii="Times New Roman" w:hAnsi="Times New Roman"/>
          <w:sz w:val="28"/>
          <w:szCs w:val="28"/>
        </w:rPr>
        <w:t xml:space="preserve">многофункционального центра (далее - учредитель многофункционального центра), а также в организации, предусмотренные </w:t>
      </w:r>
      <w:hyperlink r:id="rId26"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 </w:t>
      </w:r>
      <w:r w:rsidR="000D5DB9" w:rsidRPr="00EF6FAF">
        <w:rPr>
          <w:rFonts w:ascii="Times New Roman" w:hAnsi="Times New Roman"/>
          <w:bCs/>
          <w:sz w:val="28"/>
          <w:szCs w:val="28"/>
        </w:rPr>
        <w:t xml:space="preserve">от </w:t>
      </w:r>
      <w:r w:rsidR="000D5DB9" w:rsidRPr="00EF6FAF">
        <w:rPr>
          <w:rFonts w:ascii="Times New Roman" w:hAnsi="Times New Roman"/>
          <w:sz w:val="28"/>
          <w:szCs w:val="28"/>
        </w:rPr>
        <w:t>27.07.2010</w:t>
      </w:r>
      <w:r w:rsidR="000D5DB9" w:rsidRPr="00EF6FAF">
        <w:rPr>
          <w:rFonts w:ascii="Times New Roman" w:hAnsi="Times New Roman"/>
          <w:sz w:val="28"/>
          <w:szCs w:val="28"/>
        </w:rPr>
        <w:br/>
        <w:t>№ 210-ФЗ «Об организации предоставления государственных и муниципальных услуг».</w:t>
      </w:r>
      <w:proofErr w:type="gramEnd"/>
      <w:r w:rsidR="000D5DB9" w:rsidRPr="00EF6FAF">
        <w:rPr>
          <w:rFonts w:ascii="Times New Roman" w:hAnsi="Times New Roman"/>
          <w:sz w:val="28"/>
          <w:szCs w:val="28"/>
        </w:rPr>
        <w:t xml:space="preserve">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муниципального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w:t>
      </w:r>
      <w:r w:rsidR="000D5DB9" w:rsidRPr="00EF6FAF">
        <w:rPr>
          <w:rFonts w:ascii="Times New Roman" w:hAnsi="Times New Roman"/>
          <w:bCs/>
          <w:sz w:val="28"/>
          <w:szCs w:val="28"/>
        </w:rPr>
        <w:t xml:space="preserve"> от </w:t>
      </w:r>
      <w:r w:rsidR="000D5DB9" w:rsidRPr="00EF6FAF">
        <w:rPr>
          <w:rFonts w:ascii="Times New Roman" w:hAnsi="Times New Roman"/>
          <w:sz w:val="28"/>
          <w:szCs w:val="28"/>
        </w:rPr>
        <w:t>27.07.2010</w:t>
      </w:r>
      <w:r w:rsidR="00546C28" w:rsidRPr="00EF6FAF">
        <w:rPr>
          <w:rFonts w:ascii="Times New Roman" w:hAnsi="Times New Roman"/>
          <w:sz w:val="28"/>
          <w:szCs w:val="28"/>
        </w:rPr>
        <w:t xml:space="preserve"> </w:t>
      </w:r>
      <w:r w:rsidR="000D5DB9" w:rsidRPr="00EF6FAF">
        <w:rPr>
          <w:rFonts w:ascii="Times New Roman" w:hAnsi="Times New Roman"/>
          <w:sz w:val="28"/>
          <w:szCs w:val="28"/>
        </w:rPr>
        <w:t>№ 210-ФЗ «Об организации предоставления государственных и муниципальных услуг», подаются руководителям этих организаций.</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5.5.</w:t>
      </w:r>
      <w:r w:rsidR="000D5DB9" w:rsidRPr="00EF6FAF">
        <w:rPr>
          <w:rFonts w:ascii="Times New Roman" w:hAnsi="Times New Roman"/>
          <w:sz w:val="28"/>
          <w:szCs w:val="28"/>
        </w:rPr>
        <w:t>Жалоба может быть направлена по почте, через МФЦ, с использованием информационно-телекоммуникационной сети «Интернет» через официальный сайт Администрации, ЕПГУ либо РПГУ, портал Федеральной государственной информационной системы «Досудебное обжалование» (</w:t>
      </w:r>
      <w:r w:rsidR="000D5DB9" w:rsidRPr="00EF6FAF">
        <w:rPr>
          <w:rFonts w:ascii="Times New Roman" w:hAnsi="Times New Roman"/>
          <w:sz w:val="28"/>
          <w:szCs w:val="28"/>
          <w:lang w:val="en-US"/>
        </w:rPr>
        <w:t>do</w:t>
      </w:r>
      <w:r w:rsidR="000D5DB9" w:rsidRPr="00EF6FAF">
        <w:rPr>
          <w:rFonts w:ascii="Times New Roman" w:hAnsi="Times New Roman"/>
          <w:sz w:val="28"/>
          <w:szCs w:val="28"/>
        </w:rPr>
        <w:t>.</w:t>
      </w:r>
      <w:proofErr w:type="spellStart"/>
      <w:r w:rsidR="000D5DB9" w:rsidRPr="00EF6FAF">
        <w:rPr>
          <w:rFonts w:ascii="Times New Roman" w:hAnsi="Times New Roman"/>
          <w:sz w:val="28"/>
          <w:szCs w:val="28"/>
          <w:lang w:val="en-US"/>
        </w:rPr>
        <w:t>gosuslugi</w:t>
      </w:r>
      <w:proofErr w:type="spellEnd"/>
      <w:r w:rsidR="000D5DB9" w:rsidRPr="00EF6FAF">
        <w:rPr>
          <w:rFonts w:ascii="Times New Roman" w:hAnsi="Times New Roman"/>
          <w:sz w:val="28"/>
          <w:szCs w:val="28"/>
        </w:rPr>
        <w:t>.</w:t>
      </w:r>
      <w:proofErr w:type="spellStart"/>
      <w:r w:rsidR="000D5DB9" w:rsidRPr="00EF6FAF">
        <w:rPr>
          <w:rFonts w:ascii="Times New Roman" w:hAnsi="Times New Roman"/>
          <w:sz w:val="28"/>
          <w:szCs w:val="28"/>
          <w:lang w:val="en-US"/>
        </w:rPr>
        <w:t>ru</w:t>
      </w:r>
      <w:proofErr w:type="spellEnd"/>
      <w:r w:rsidR="000D5DB9" w:rsidRPr="00EF6FAF">
        <w:rPr>
          <w:rFonts w:ascii="Times New Roman" w:hAnsi="Times New Roman"/>
          <w:sz w:val="28"/>
          <w:szCs w:val="28"/>
        </w:rPr>
        <w:t xml:space="preserve">), а также может быть принята при личном приеме заявителя. </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5.6.</w:t>
      </w:r>
      <w:r w:rsidR="000D5DB9" w:rsidRPr="00EF6FAF">
        <w:rPr>
          <w:rFonts w:ascii="Times New Roman" w:hAnsi="Times New Roman"/>
          <w:sz w:val="28"/>
          <w:szCs w:val="28"/>
        </w:rPr>
        <w:t xml:space="preserve">Жалоба должна содержать: </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1)</w:t>
      </w:r>
      <w:r w:rsidR="000D5DB9" w:rsidRPr="00EF6FAF">
        <w:rPr>
          <w:rFonts w:ascii="Times New Roman" w:hAnsi="Times New Roman"/>
          <w:sz w:val="28"/>
          <w:szCs w:val="28"/>
        </w:rPr>
        <w:t xml:space="preserve">наименование органа местного самоуправления, предоставляющего муниципальную услугу, должностного лица либо муниципального служащего органа местного самоуправления, предоставляющего муниципальную услугу, многофункционального центра, его руководителя и (или) работника, организаций, предусмотренных </w:t>
      </w:r>
      <w:hyperlink r:id="rId28"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 </w:t>
      </w:r>
      <w:r w:rsidR="000D5DB9" w:rsidRPr="00EF6FAF">
        <w:rPr>
          <w:rFonts w:ascii="Times New Roman" w:hAnsi="Times New Roman"/>
          <w:bCs/>
          <w:sz w:val="28"/>
          <w:szCs w:val="28"/>
        </w:rPr>
        <w:t xml:space="preserve">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proofErr w:type="gramStart"/>
      <w:r w:rsidRPr="00EF6FAF">
        <w:rPr>
          <w:rFonts w:ascii="Times New Roman" w:hAnsi="Times New Roman"/>
          <w:sz w:val="28"/>
          <w:szCs w:val="28"/>
        </w:rPr>
        <w:t>2)</w:t>
      </w:r>
      <w:r w:rsidR="000D5DB9" w:rsidRPr="00EF6FAF">
        <w:rPr>
          <w:rFonts w:ascii="Times New Roman" w:hAnsi="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t>3)</w:t>
      </w:r>
      <w:r w:rsidR="000D5DB9" w:rsidRPr="00EF6FAF">
        <w:rPr>
          <w:rFonts w:ascii="Times New Roman" w:hAnsi="Times New Roman"/>
          <w:sz w:val="28"/>
          <w:szCs w:val="28"/>
        </w:rPr>
        <w:t xml:space="preserve">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w:t>
      </w:r>
      <w:r w:rsidR="000D5DB9" w:rsidRPr="00EF6FAF">
        <w:rPr>
          <w:rFonts w:ascii="Times New Roman" w:hAnsi="Times New Roman"/>
          <w:bCs/>
          <w:sz w:val="28"/>
          <w:szCs w:val="28"/>
        </w:rPr>
        <w:t xml:space="preserve"> от </w:t>
      </w:r>
      <w:r w:rsidR="000D5DB9" w:rsidRPr="00EF6FAF">
        <w:rPr>
          <w:rFonts w:ascii="Times New Roman" w:hAnsi="Times New Roman"/>
          <w:sz w:val="28"/>
          <w:szCs w:val="28"/>
        </w:rPr>
        <w:t>27.07.2010 № 210-ФЗ «Об организации предоставления государственных и муниципальных услуг», их работников;</w:t>
      </w:r>
      <w:proofErr w:type="gramEnd"/>
    </w:p>
    <w:p w:rsidR="000D5DB9" w:rsidRPr="00EF6FAF" w:rsidRDefault="00317821" w:rsidP="001409EB">
      <w:pPr>
        <w:widowControl w:val="0"/>
        <w:autoSpaceDE w:val="0"/>
        <w:autoSpaceDN w:val="0"/>
        <w:adjustRightInd w:val="0"/>
        <w:ind w:firstLine="709"/>
        <w:jc w:val="both"/>
        <w:rPr>
          <w:rFonts w:ascii="Times New Roman" w:hAnsi="Times New Roman"/>
          <w:sz w:val="28"/>
          <w:szCs w:val="28"/>
        </w:rPr>
      </w:pPr>
      <w:proofErr w:type="gramStart"/>
      <w:r w:rsidRPr="00EF6FAF">
        <w:rPr>
          <w:rFonts w:ascii="Times New Roman" w:hAnsi="Times New Roman"/>
          <w:sz w:val="28"/>
          <w:szCs w:val="28"/>
        </w:rPr>
        <w:lastRenderedPageBreak/>
        <w:t>4)</w:t>
      </w:r>
      <w:r w:rsidR="000D5DB9" w:rsidRPr="00EF6FAF">
        <w:rPr>
          <w:rFonts w:ascii="Times New Roman" w:hAnsi="Times New Roman"/>
          <w:sz w:val="28"/>
          <w:szCs w:val="28"/>
        </w:rPr>
        <w:t xml:space="preserve">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30"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w:t>
      </w:r>
      <w:r w:rsidR="000D5DB9" w:rsidRPr="00EF6FAF">
        <w:rPr>
          <w:rFonts w:ascii="Times New Roman" w:hAnsi="Times New Roman"/>
          <w:bCs/>
          <w:sz w:val="28"/>
          <w:szCs w:val="28"/>
        </w:rPr>
        <w:t xml:space="preserve"> от </w:t>
      </w:r>
      <w:r w:rsidR="000D5DB9" w:rsidRPr="00EF6FAF">
        <w:rPr>
          <w:rFonts w:ascii="Times New Roman" w:hAnsi="Times New Roman"/>
          <w:sz w:val="28"/>
          <w:szCs w:val="28"/>
        </w:rPr>
        <w:t>27.07.2010№ 210-ФЗ «Об организации предоставления государственных и муниципальных услуг», их работников.</w:t>
      </w:r>
      <w:proofErr w:type="gramEnd"/>
      <w:r w:rsidR="000D5DB9" w:rsidRPr="00EF6FAF">
        <w:rPr>
          <w:rFonts w:ascii="Times New Roman" w:hAnsi="Times New Roman"/>
          <w:sz w:val="28"/>
          <w:szCs w:val="28"/>
        </w:rPr>
        <w:t xml:space="preserve"> Заявителем могут быть представлены документы (при наличии), подтверждающие доводы заявителя, либо их копии.</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5.7.</w:t>
      </w:r>
      <w:r w:rsidR="000D5DB9" w:rsidRPr="00EF6FAF">
        <w:rPr>
          <w:rFonts w:ascii="Times New Roman" w:hAnsi="Times New Roman"/>
          <w:sz w:val="28"/>
          <w:szCs w:val="28"/>
        </w:rPr>
        <w:t>Основанием для процедуры досудебного (внесудебного) обжалования является регистрация жалобы заявителя. Регистрация жалоб выполняется специалистом, ответственным за делопроизводство.</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proofErr w:type="gramStart"/>
      <w:r w:rsidRPr="00EF6FAF">
        <w:rPr>
          <w:rFonts w:ascii="Times New Roman" w:hAnsi="Times New Roman"/>
          <w:sz w:val="28"/>
          <w:szCs w:val="28"/>
        </w:rPr>
        <w:t>5.8.</w:t>
      </w:r>
      <w:r w:rsidR="000D5DB9" w:rsidRPr="00EF6FAF">
        <w:rPr>
          <w:rFonts w:ascii="Times New Roman" w:hAnsi="Times New Roman"/>
          <w:sz w:val="28"/>
          <w:szCs w:val="28"/>
        </w:rPr>
        <w:t>Жалоба подлежит рассмотрению должностным лицом, наделенным полномочием по рассмотрению жалоб,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000D5DB9" w:rsidRPr="00EF6FAF">
        <w:rPr>
          <w:rFonts w:ascii="Times New Roman" w:hAnsi="Times New Roman"/>
          <w:sz w:val="28"/>
          <w:szCs w:val="28"/>
        </w:rPr>
        <w:t xml:space="preserve"> регистрации. </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5.9.</w:t>
      </w:r>
      <w:r w:rsidR="000D5DB9" w:rsidRPr="00EF6FAF">
        <w:rPr>
          <w:rFonts w:ascii="Times New Roman" w:hAnsi="Times New Roman"/>
          <w:sz w:val="28"/>
          <w:szCs w:val="28"/>
        </w:rPr>
        <w:t>По результатам рассмотрения жалобы принимается одно из следующих решений:</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1)</w:t>
      </w:r>
      <w:r w:rsidR="000D5DB9" w:rsidRPr="00EF6FAF">
        <w:rPr>
          <w:rFonts w:ascii="Times New Roman" w:hAnsi="Times New Roman"/>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46C28" w:rsidRPr="00EF6FAF">
        <w:rPr>
          <w:rFonts w:ascii="Times New Roman" w:hAnsi="Times New Roman"/>
          <w:sz w:val="28"/>
          <w:szCs w:val="28"/>
        </w:rPr>
        <w:t>Самарской области</w:t>
      </w:r>
      <w:proofErr w:type="gramStart"/>
      <w:r w:rsidR="00546C28" w:rsidRPr="00EF6FAF">
        <w:rPr>
          <w:rFonts w:ascii="Times New Roman" w:hAnsi="Times New Roman"/>
          <w:sz w:val="28"/>
          <w:szCs w:val="28"/>
        </w:rPr>
        <w:t xml:space="preserve">  </w:t>
      </w:r>
      <w:r w:rsidR="000D5DB9" w:rsidRPr="00EF6FAF">
        <w:rPr>
          <w:rFonts w:ascii="Times New Roman" w:hAnsi="Times New Roman"/>
          <w:sz w:val="28"/>
          <w:szCs w:val="28"/>
        </w:rPr>
        <w:t>,</w:t>
      </w:r>
      <w:proofErr w:type="gramEnd"/>
      <w:r w:rsidR="000D5DB9" w:rsidRPr="00EF6FAF">
        <w:rPr>
          <w:rFonts w:ascii="Times New Roman" w:hAnsi="Times New Roman"/>
          <w:sz w:val="28"/>
          <w:szCs w:val="28"/>
        </w:rPr>
        <w:t xml:space="preserve"> муниципальными правовыми актами;</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2)</w:t>
      </w:r>
      <w:r w:rsidR="000D5DB9" w:rsidRPr="00EF6FAF">
        <w:rPr>
          <w:rFonts w:ascii="Times New Roman" w:hAnsi="Times New Roman"/>
          <w:sz w:val="28"/>
          <w:szCs w:val="28"/>
        </w:rPr>
        <w:t>в удовлетворении жалобы отказывается.</w:t>
      </w:r>
    </w:p>
    <w:p w:rsidR="000D5DB9" w:rsidRPr="00EF6FAF" w:rsidRDefault="00317821" w:rsidP="000D5DB9">
      <w:pPr>
        <w:widowControl w:val="0"/>
        <w:autoSpaceDE w:val="0"/>
        <w:autoSpaceDN w:val="0"/>
        <w:adjustRightInd w:val="0"/>
        <w:ind w:firstLine="709"/>
        <w:jc w:val="both"/>
        <w:outlineLvl w:val="1"/>
        <w:rPr>
          <w:rFonts w:ascii="Times New Roman" w:hAnsi="Times New Roman"/>
          <w:sz w:val="28"/>
          <w:szCs w:val="28"/>
        </w:rPr>
      </w:pPr>
      <w:r w:rsidRPr="00EF6FAF">
        <w:rPr>
          <w:rFonts w:ascii="Times New Roman" w:hAnsi="Times New Roman"/>
          <w:sz w:val="28"/>
          <w:szCs w:val="28"/>
        </w:rPr>
        <w:t>5.10.</w:t>
      </w:r>
      <w:r w:rsidR="000D5DB9" w:rsidRPr="00EF6FAF">
        <w:rPr>
          <w:rFonts w:ascii="Times New Roman" w:hAnsi="Times New Roman"/>
          <w:sz w:val="28"/>
          <w:szCs w:val="28"/>
        </w:rPr>
        <w:t>Не позднее дня, следующего за днем принятия решения, указанного в п. 5.9.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5.11.</w:t>
      </w:r>
      <w:r w:rsidR="000D5DB9" w:rsidRPr="00EF6FAF">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31" w:history="1">
        <w:r w:rsidR="000D5DB9" w:rsidRPr="00EF6FAF">
          <w:rPr>
            <w:rFonts w:ascii="Times New Roman" w:hAnsi="Times New Roman"/>
            <w:sz w:val="28"/>
            <w:szCs w:val="28"/>
          </w:rPr>
          <w:t>частью 1.1 статьи 16</w:t>
        </w:r>
      </w:hyperlink>
      <w:r w:rsidR="000D5DB9" w:rsidRPr="00EF6FAF">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0D5DB9" w:rsidRPr="00EF6FAF">
        <w:rPr>
          <w:rFonts w:ascii="Times New Roman" w:hAnsi="Times New Roman"/>
          <w:sz w:val="28"/>
          <w:szCs w:val="28"/>
        </w:rPr>
        <w:t>неудобства</w:t>
      </w:r>
      <w:proofErr w:type="gramEnd"/>
      <w:r w:rsidR="000D5DB9" w:rsidRPr="00EF6FAF">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5.12.</w:t>
      </w:r>
      <w:r w:rsidR="000D5DB9" w:rsidRPr="00EF6FAF">
        <w:rPr>
          <w:rFonts w:ascii="Times New Roman" w:hAnsi="Times New Roman"/>
          <w:sz w:val="28"/>
          <w:szCs w:val="28"/>
        </w:rPr>
        <w:t xml:space="preserve">В случае признания </w:t>
      </w:r>
      <w:proofErr w:type="gramStart"/>
      <w:r w:rsidR="000D5DB9" w:rsidRPr="00EF6FAF">
        <w:rPr>
          <w:rFonts w:ascii="Times New Roman" w:hAnsi="Times New Roman"/>
          <w:sz w:val="28"/>
          <w:szCs w:val="28"/>
        </w:rPr>
        <w:t>жалобы</w:t>
      </w:r>
      <w:proofErr w:type="gramEnd"/>
      <w:r w:rsidR="000D5DB9" w:rsidRPr="00EF6FAF">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B9" w:rsidRPr="00EF6FAF" w:rsidRDefault="000D5DB9"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w:t>
      </w:r>
      <w:r w:rsidR="00317821" w:rsidRPr="00EF6FAF">
        <w:rPr>
          <w:rFonts w:ascii="Times New Roman" w:hAnsi="Times New Roman"/>
          <w:sz w:val="28"/>
          <w:szCs w:val="28"/>
        </w:rPr>
        <w:t>3.</w:t>
      </w:r>
      <w:r w:rsidRPr="00EF6FAF">
        <w:rPr>
          <w:rFonts w:ascii="Times New Roman" w:hAnsi="Times New Roman"/>
          <w:sz w:val="28"/>
          <w:szCs w:val="28"/>
        </w:rPr>
        <w:t xml:space="preserve">Заявитель имеет право на получение информации и документов, </w:t>
      </w:r>
      <w:r w:rsidRPr="00EF6FAF">
        <w:rPr>
          <w:rFonts w:ascii="Times New Roman" w:hAnsi="Times New Roman"/>
          <w:sz w:val="28"/>
          <w:szCs w:val="28"/>
        </w:rPr>
        <w:lastRenderedPageBreak/>
        <w:t xml:space="preserve">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D5DB9" w:rsidRPr="00EF6FAF" w:rsidRDefault="00317821" w:rsidP="000D5DB9">
      <w:pPr>
        <w:widowControl w:val="0"/>
        <w:suppressLineNumbers/>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5.14.</w:t>
      </w:r>
      <w:r w:rsidR="000D5DB9" w:rsidRPr="00EF6FAF">
        <w:rPr>
          <w:rFonts w:ascii="Times New Roman" w:hAnsi="Times New Roman"/>
          <w:sz w:val="28"/>
          <w:szCs w:val="28"/>
        </w:rPr>
        <w:t xml:space="preserve">В случае установления в ходе или по результатам </w:t>
      </w:r>
      <w:proofErr w:type="gramStart"/>
      <w:r w:rsidR="000D5DB9" w:rsidRPr="00EF6FAF">
        <w:rPr>
          <w:rFonts w:ascii="Times New Roman" w:hAnsi="Times New Roman"/>
          <w:sz w:val="28"/>
          <w:szCs w:val="28"/>
        </w:rPr>
        <w:t>рассмотрения жалобы признаков состава административного правонарушения</w:t>
      </w:r>
      <w:proofErr w:type="gramEnd"/>
      <w:r w:rsidR="000D5DB9" w:rsidRPr="00EF6FAF">
        <w:rPr>
          <w:rFonts w:ascii="Times New Roman" w:hAnsi="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D5DB9" w:rsidRPr="00EF6FAF" w:rsidRDefault="00317821" w:rsidP="000D5DB9">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5.15.</w:t>
      </w:r>
      <w:r w:rsidR="000D5DB9" w:rsidRPr="00EF6FAF">
        <w:rPr>
          <w:rFonts w:ascii="Times New Roman" w:hAnsi="Times New Roman"/>
          <w:sz w:val="28"/>
          <w:szCs w:val="28"/>
        </w:rPr>
        <w:t>Заявитель вправе обжаловать решение, принятое по результатам рассмотрения жалобы, в судебном порядке в соответствии с действующим законодательством Российской Федерации.</w:t>
      </w:r>
    </w:p>
    <w:p w:rsidR="000D5DB9" w:rsidRPr="00EF6FAF" w:rsidRDefault="00317821" w:rsidP="001409EB">
      <w:pPr>
        <w:widowControl w:val="0"/>
        <w:autoSpaceDE w:val="0"/>
        <w:autoSpaceDN w:val="0"/>
        <w:adjustRightInd w:val="0"/>
        <w:ind w:firstLine="709"/>
        <w:jc w:val="both"/>
        <w:rPr>
          <w:rFonts w:ascii="Times New Roman" w:hAnsi="Times New Roman"/>
          <w:sz w:val="28"/>
          <w:szCs w:val="28"/>
        </w:rPr>
      </w:pPr>
      <w:bookmarkStart w:id="0" w:name="P259"/>
      <w:bookmarkStart w:id="1" w:name="P269"/>
      <w:bookmarkEnd w:id="0"/>
      <w:bookmarkEnd w:id="1"/>
      <w:proofErr w:type="gramStart"/>
      <w:r w:rsidRPr="00EF6FAF">
        <w:rPr>
          <w:rFonts w:ascii="Times New Roman" w:hAnsi="Times New Roman"/>
          <w:sz w:val="28"/>
          <w:szCs w:val="28"/>
        </w:rPr>
        <w:t>5.16.</w:t>
      </w:r>
      <w:r w:rsidR="000D5DB9" w:rsidRPr="00EF6FAF">
        <w:rPr>
          <w:rFonts w:ascii="Times New Roman" w:hAnsi="Times New Roman"/>
          <w:sz w:val="28"/>
          <w:szCs w:val="28"/>
        </w:rPr>
        <w:t xml:space="preserve">Информирование заявителей о порядке подачи и рассмотрения жалобы на решения и действия (бездействие) </w:t>
      </w:r>
      <w:r w:rsidR="000D5DB9" w:rsidRPr="00EF6FAF">
        <w:rPr>
          <w:rFonts w:ascii="Times New Roman" w:hAnsi="Times New Roman"/>
          <w:iCs/>
          <w:sz w:val="28"/>
          <w:szCs w:val="28"/>
        </w:rPr>
        <w:t>Администрации</w:t>
      </w:r>
      <w:r w:rsidR="000D5DB9" w:rsidRPr="00EF6FAF">
        <w:rPr>
          <w:rFonts w:ascii="Times New Roman" w:hAnsi="Times New Roman"/>
          <w:sz w:val="28"/>
          <w:szCs w:val="28"/>
        </w:rPr>
        <w:t xml:space="preserve">, должностных лиц, специалистов Администрации, МФЦ, работника МФЦ,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000D5DB9" w:rsidRPr="00EF6FAF">
        <w:rPr>
          <w:rFonts w:ascii="Times New Roman" w:hAnsi="Times New Roman"/>
          <w:iCs/>
          <w:sz w:val="28"/>
          <w:szCs w:val="28"/>
        </w:rPr>
        <w:t xml:space="preserve">Администрации </w:t>
      </w:r>
      <w:r w:rsidR="000D5DB9" w:rsidRPr="00EF6FAF">
        <w:rPr>
          <w:rFonts w:ascii="Times New Roman" w:hAnsi="Times New Roman"/>
          <w:sz w:val="28"/>
          <w:szCs w:val="28"/>
        </w:rPr>
        <w:t xml:space="preserve">и МФЦ, на официальном сайте </w:t>
      </w:r>
      <w:r w:rsidR="000D5DB9" w:rsidRPr="00EF6FAF">
        <w:rPr>
          <w:rFonts w:ascii="Times New Roman" w:hAnsi="Times New Roman"/>
          <w:iCs/>
          <w:sz w:val="28"/>
          <w:szCs w:val="28"/>
        </w:rPr>
        <w:t xml:space="preserve">Администрации </w:t>
      </w:r>
      <w:r w:rsidR="000D5DB9" w:rsidRPr="00EF6FAF">
        <w:rPr>
          <w:rFonts w:ascii="Times New Roman" w:hAnsi="Times New Roman"/>
          <w:sz w:val="28"/>
          <w:szCs w:val="28"/>
        </w:rPr>
        <w:t xml:space="preserve">и МФЦ, на ЕПГУ/РПГУ, </w:t>
      </w:r>
      <w:r w:rsidR="000D5DB9" w:rsidRPr="00EF6FAF">
        <w:rPr>
          <w:rFonts w:ascii="Times New Roman" w:hAnsi="Times New Roman"/>
          <w:bCs/>
          <w:sz w:val="28"/>
          <w:szCs w:val="28"/>
        </w:rPr>
        <w:t>портале Федеральной</w:t>
      </w:r>
      <w:proofErr w:type="gramEnd"/>
      <w:r w:rsidR="000D5DB9" w:rsidRPr="00EF6FAF">
        <w:rPr>
          <w:rFonts w:ascii="Times New Roman" w:hAnsi="Times New Roman"/>
          <w:bCs/>
          <w:sz w:val="28"/>
          <w:szCs w:val="28"/>
        </w:rPr>
        <w:t xml:space="preserve"> государственной информационной системы «Досудебное обжалование» (</w:t>
      </w:r>
      <w:r w:rsidR="000D5DB9" w:rsidRPr="00EF6FAF">
        <w:rPr>
          <w:rFonts w:ascii="Times New Roman" w:hAnsi="Times New Roman"/>
          <w:bCs/>
          <w:sz w:val="28"/>
          <w:szCs w:val="28"/>
          <w:lang w:val="en-US"/>
        </w:rPr>
        <w:t>do</w:t>
      </w:r>
      <w:r w:rsidR="000D5DB9" w:rsidRPr="00EF6FAF">
        <w:rPr>
          <w:rFonts w:ascii="Times New Roman" w:hAnsi="Times New Roman"/>
          <w:bCs/>
          <w:sz w:val="28"/>
          <w:szCs w:val="28"/>
        </w:rPr>
        <w:t>.</w:t>
      </w:r>
      <w:proofErr w:type="spellStart"/>
      <w:r w:rsidR="000D5DB9" w:rsidRPr="00EF6FAF">
        <w:rPr>
          <w:rFonts w:ascii="Times New Roman" w:hAnsi="Times New Roman"/>
          <w:bCs/>
          <w:sz w:val="28"/>
          <w:szCs w:val="28"/>
          <w:lang w:val="en-US"/>
        </w:rPr>
        <w:t>gosuslugi</w:t>
      </w:r>
      <w:proofErr w:type="spellEnd"/>
      <w:r w:rsidR="000D5DB9" w:rsidRPr="00EF6FAF">
        <w:rPr>
          <w:rFonts w:ascii="Times New Roman" w:hAnsi="Times New Roman"/>
          <w:bCs/>
          <w:sz w:val="28"/>
          <w:szCs w:val="28"/>
        </w:rPr>
        <w:t>.</w:t>
      </w:r>
      <w:proofErr w:type="spellStart"/>
      <w:r w:rsidR="000D5DB9" w:rsidRPr="00EF6FAF">
        <w:rPr>
          <w:rFonts w:ascii="Times New Roman" w:hAnsi="Times New Roman"/>
          <w:bCs/>
          <w:sz w:val="28"/>
          <w:szCs w:val="28"/>
          <w:lang w:val="en-US"/>
        </w:rPr>
        <w:t>ru</w:t>
      </w:r>
      <w:proofErr w:type="spellEnd"/>
      <w:r w:rsidR="000D5DB9" w:rsidRPr="00EF6FAF">
        <w:rPr>
          <w:rFonts w:ascii="Times New Roman" w:hAnsi="Times New Roman"/>
          <w:bCs/>
          <w:sz w:val="28"/>
          <w:szCs w:val="28"/>
        </w:rPr>
        <w:t xml:space="preserve">), </w:t>
      </w:r>
      <w:r w:rsidR="000D5DB9" w:rsidRPr="00EF6FAF">
        <w:rPr>
          <w:rFonts w:ascii="Times New Roman" w:hAnsi="Times New Roman"/>
          <w:sz w:val="28"/>
          <w:szCs w:val="28"/>
        </w:rPr>
        <w:t xml:space="preserve">а также может быть </w:t>
      </w:r>
      <w:proofErr w:type="gramStart"/>
      <w:r w:rsidR="000D5DB9" w:rsidRPr="00EF6FAF">
        <w:rPr>
          <w:rFonts w:ascii="Times New Roman" w:hAnsi="Times New Roman"/>
          <w:sz w:val="28"/>
          <w:szCs w:val="28"/>
        </w:rPr>
        <w:t>сообщена</w:t>
      </w:r>
      <w:proofErr w:type="gramEnd"/>
      <w:r w:rsidR="000D5DB9" w:rsidRPr="00EF6FAF">
        <w:rPr>
          <w:rFonts w:ascii="Times New Roman" w:hAnsi="Times New Roman"/>
          <w:sz w:val="28"/>
          <w:szCs w:val="28"/>
        </w:rPr>
        <w:t xml:space="preserve"> заявителю в устной и (или) письменной форме.</w:t>
      </w:r>
    </w:p>
    <w:p w:rsidR="00B63612" w:rsidRPr="00EF6FAF" w:rsidRDefault="00B12766" w:rsidP="004C1382">
      <w:pPr>
        <w:ind w:firstLine="567"/>
        <w:rPr>
          <w:rFonts w:ascii="Times New Roman" w:eastAsia="Calibri" w:hAnsi="Times New Roman"/>
          <w:sz w:val="28"/>
          <w:szCs w:val="28"/>
          <w:lang w:eastAsia="en-US"/>
        </w:rPr>
      </w:pPr>
      <w:r w:rsidRPr="00EF6FAF">
        <w:rPr>
          <w:rFonts w:ascii="Times New Roman" w:hAnsi="Times New Roman"/>
          <w:sz w:val="28"/>
          <w:szCs w:val="28"/>
        </w:rPr>
        <w:t xml:space="preserve"> </w:t>
      </w:r>
    </w:p>
    <w:p w:rsidR="00B63612" w:rsidRPr="00EF6FAF" w:rsidRDefault="00B63612" w:rsidP="004C1382">
      <w:pPr>
        <w:ind w:firstLine="567"/>
        <w:rPr>
          <w:rFonts w:ascii="Times New Roman" w:eastAsia="Calibri" w:hAnsi="Times New Roman"/>
          <w:sz w:val="28"/>
          <w:szCs w:val="28"/>
          <w:lang w:eastAsia="en-US"/>
        </w:rPr>
      </w:pPr>
    </w:p>
    <w:p w:rsidR="00B63612" w:rsidRPr="00EF6FAF" w:rsidRDefault="00B63612"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FF30FA" w:rsidRPr="00EF6FAF" w:rsidRDefault="00FF30FA" w:rsidP="004C1382">
      <w:pPr>
        <w:ind w:firstLine="567"/>
        <w:rPr>
          <w:rFonts w:ascii="Times New Roman" w:eastAsia="Calibri" w:hAnsi="Times New Roman"/>
          <w:sz w:val="28"/>
          <w:szCs w:val="28"/>
          <w:lang w:eastAsia="en-US"/>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E62799" w:rsidRPr="00EF6FAF" w:rsidRDefault="00E62799" w:rsidP="00093D30">
      <w:pPr>
        <w:widowControl w:val="0"/>
        <w:autoSpaceDE w:val="0"/>
        <w:autoSpaceDN w:val="0"/>
        <w:adjustRightInd w:val="0"/>
        <w:ind w:left="3686"/>
        <w:jc w:val="center"/>
        <w:rPr>
          <w:rFonts w:ascii="Times New Roman" w:hAnsi="Times New Roman"/>
          <w:sz w:val="28"/>
          <w:szCs w:val="28"/>
        </w:rPr>
      </w:pPr>
    </w:p>
    <w:p w:rsidR="00632AF0" w:rsidRDefault="00632AF0" w:rsidP="00632AF0">
      <w:pPr>
        <w:rPr>
          <w:rFonts w:ascii="Times New Roman" w:hAnsi="Times New Roman"/>
          <w:sz w:val="28"/>
          <w:szCs w:val="28"/>
        </w:rPr>
      </w:pPr>
    </w:p>
    <w:p w:rsidR="00632AF0" w:rsidRDefault="00632AF0" w:rsidP="00632AF0">
      <w:pPr>
        <w:rPr>
          <w:rFonts w:ascii="Times New Roman" w:hAnsi="Times New Roman"/>
          <w:sz w:val="28"/>
          <w:szCs w:val="28"/>
        </w:rPr>
      </w:pPr>
    </w:p>
    <w:p w:rsidR="00093D30" w:rsidRPr="00632AF0" w:rsidRDefault="00632AF0" w:rsidP="00632AF0">
      <w:pPr>
        <w:jc w:val="center"/>
        <w:rPr>
          <w:rFonts w:ascii="Times New Roman" w:hAnsi="Times New Roman"/>
          <w:b/>
          <w:sz w:val="28"/>
          <w:szCs w:val="28"/>
        </w:rPr>
      </w:pPr>
      <w:r>
        <w:rPr>
          <w:rFonts w:ascii="Times New Roman" w:hAnsi="Times New Roman"/>
          <w:b/>
          <w:sz w:val="28"/>
          <w:szCs w:val="28"/>
        </w:rPr>
        <w:t xml:space="preserve">                     Справочная информация </w:t>
      </w:r>
      <w:r w:rsidR="00093D30" w:rsidRPr="00632AF0">
        <w:rPr>
          <w:rFonts w:ascii="Times New Roman" w:hAnsi="Times New Roman"/>
          <w:b/>
          <w:sz w:val="28"/>
          <w:szCs w:val="28"/>
        </w:rPr>
        <w:t>о месте нахождения, графике работы, контактных телефонах, адресах электронной почты органа, предоставляющего муниципальную услугу, структурных подразделений органа, предоставляющего муниципальную услугу, многофункционального центра и организаций, участвующих в предоставлении муниципальной услуги</w:t>
      </w:r>
    </w:p>
    <w:p w:rsidR="00093D30" w:rsidRPr="00EF6FAF" w:rsidRDefault="00093D30" w:rsidP="00632AF0">
      <w:pPr>
        <w:shd w:val="clear" w:color="auto" w:fill="FFFFFF"/>
        <w:spacing w:before="100" w:beforeAutospacing="1" w:after="100" w:afterAutospacing="1"/>
        <w:jc w:val="center"/>
        <w:rPr>
          <w:rFonts w:ascii="Times New Roman" w:hAnsi="Times New Roman"/>
          <w:sz w:val="28"/>
          <w:szCs w:val="28"/>
        </w:rPr>
      </w:pPr>
      <w:r w:rsidRPr="00EF6FAF">
        <w:rPr>
          <w:rFonts w:ascii="Times New Roman" w:hAnsi="Times New Roman"/>
          <w:b/>
          <w:bCs/>
          <w:sz w:val="28"/>
          <w:szCs w:val="28"/>
        </w:rPr>
        <w:t xml:space="preserve">1. Администрация </w:t>
      </w:r>
      <w:r w:rsidRPr="00EF6FAF">
        <w:rPr>
          <w:rFonts w:ascii="Times New Roman" w:hAnsi="Times New Roman"/>
          <w:b/>
          <w:sz w:val="28"/>
          <w:szCs w:val="28"/>
        </w:rPr>
        <w:t xml:space="preserve">сельского поселения  </w:t>
      </w:r>
      <w:r w:rsidR="00E62799" w:rsidRPr="00EF6FAF">
        <w:rPr>
          <w:rFonts w:ascii="Times New Roman" w:hAnsi="Times New Roman"/>
          <w:b/>
          <w:sz w:val="28"/>
          <w:szCs w:val="28"/>
        </w:rPr>
        <w:t xml:space="preserve">Сухая Вязовка муниципального района </w:t>
      </w:r>
      <w:proofErr w:type="gramStart"/>
      <w:r w:rsidR="00E62799" w:rsidRPr="00EF6FAF">
        <w:rPr>
          <w:rFonts w:ascii="Times New Roman" w:hAnsi="Times New Roman"/>
          <w:b/>
          <w:sz w:val="28"/>
          <w:szCs w:val="28"/>
        </w:rPr>
        <w:t>Волжский</w:t>
      </w:r>
      <w:proofErr w:type="gramEnd"/>
      <w:r w:rsidR="00E62799" w:rsidRPr="00EF6FAF">
        <w:rPr>
          <w:rFonts w:ascii="Times New Roman" w:hAnsi="Times New Roman"/>
          <w:b/>
          <w:sz w:val="28"/>
          <w:szCs w:val="28"/>
        </w:rPr>
        <w:t xml:space="preserve"> Самарской области</w:t>
      </w:r>
    </w:p>
    <w:p w:rsidR="00093D30" w:rsidRPr="00EF6FAF" w:rsidRDefault="00093D30" w:rsidP="00093D30">
      <w:pPr>
        <w:shd w:val="clear" w:color="auto" w:fill="FFFFFF"/>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 xml:space="preserve">Место нахождения сельского поселения </w:t>
      </w:r>
      <w:r w:rsidR="00E62799" w:rsidRPr="00EF6FAF">
        <w:rPr>
          <w:rFonts w:ascii="Times New Roman" w:hAnsi="Times New Roman"/>
          <w:sz w:val="28"/>
          <w:szCs w:val="28"/>
        </w:rPr>
        <w:t>Сухая Вязовка</w:t>
      </w:r>
      <w:r w:rsidRPr="00EF6FAF">
        <w:rPr>
          <w:rFonts w:ascii="Times New Roman" w:hAnsi="Times New Roman"/>
          <w:sz w:val="28"/>
          <w:szCs w:val="28"/>
        </w:rPr>
        <w:t xml:space="preserve">: </w:t>
      </w:r>
    </w:p>
    <w:p w:rsidR="00093D30" w:rsidRPr="00EF6FAF"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r w:rsidRPr="00EF6FAF">
        <w:rPr>
          <w:rFonts w:ascii="Times New Roman" w:hAnsi="Times New Roman"/>
          <w:sz w:val="28"/>
          <w:szCs w:val="28"/>
        </w:rPr>
        <w:t>4435</w:t>
      </w:r>
      <w:r w:rsidR="00E62799" w:rsidRPr="00EF6FAF">
        <w:rPr>
          <w:rFonts w:ascii="Times New Roman" w:hAnsi="Times New Roman"/>
          <w:sz w:val="28"/>
          <w:szCs w:val="28"/>
        </w:rPr>
        <w:t>20</w:t>
      </w:r>
      <w:r w:rsidRPr="00EF6FAF">
        <w:rPr>
          <w:rFonts w:ascii="Times New Roman" w:hAnsi="Times New Roman"/>
          <w:sz w:val="28"/>
          <w:szCs w:val="28"/>
        </w:rPr>
        <w:t xml:space="preserve">, Самарская область, Волжский район, </w:t>
      </w:r>
      <w:r w:rsidR="00E62799" w:rsidRPr="00EF6FAF">
        <w:rPr>
          <w:rFonts w:ascii="Times New Roman" w:hAnsi="Times New Roman"/>
          <w:sz w:val="28"/>
          <w:szCs w:val="28"/>
        </w:rPr>
        <w:t>село Сухая Вязовка, улица Советская, дом 1а.</w:t>
      </w:r>
    </w:p>
    <w:p w:rsidR="00E62799" w:rsidRPr="00EF6FAF" w:rsidRDefault="00E62799"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z w:val="28"/>
          <w:szCs w:val="28"/>
        </w:rPr>
      </w:pPr>
    </w:p>
    <w:p w:rsidR="00093D30" w:rsidRPr="00EF6FAF"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rPr>
      </w:pPr>
      <w:r w:rsidRPr="00EF6FAF">
        <w:rPr>
          <w:rFonts w:ascii="Times New Roman" w:hAnsi="Times New Roman"/>
          <w:sz w:val="28"/>
          <w:szCs w:val="28"/>
        </w:rPr>
        <w:t>Контактные телефоны: 8(846)</w:t>
      </w:r>
      <w:r w:rsidR="00E62799" w:rsidRPr="00EF6FAF">
        <w:rPr>
          <w:rFonts w:ascii="Times New Roman" w:hAnsi="Times New Roman"/>
          <w:sz w:val="28"/>
          <w:szCs w:val="28"/>
        </w:rPr>
        <w:t xml:space="preserve"> 9988921,9988922</w:t>
      </w:r>
    </w:p>
    <w:p w:rsidR="00093D30" w:rsidRPr="00EF6FAF"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rPr>
      </w:pPr>
    </w:p>
    <w:p w:rsidR="00093D30" w:rsidRPr="00EF6FAF" w:rsidRDefault="00093D30" w:rsidP="00093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rFonts w:ascii="Times New Roman" w:hAnsi="Times New Roman"/>
          <w:spacing w:val="-20"/>
          <w:sz w:val="28"/>
          <w:szCs w:val="28"/>
        </w:rPr>
      </w:pPr>
      <w:r w:rsidRPr="00EF6FAF">
        <w:rPr>
          <w:rFonts w:ascii="Times New Roman" w:hAnsi="Times New Roman"/>
          <w:spacing w:val="-20"/>
          <w:sz w:val="28"/>
          <w:szCs w:val="28"/>
        </w:rPr>
        <w:t xml:space="preserve">Адрес электронной  почты:  </w:t>
      </w:r>
      <w:r w:rsidR="00E62799" w:rsidRPr="00EF6FAF">
        <w:rPr>
          <w:rFonts w:ascii="Times New Roman" w:hAnsi="Times New Roman"/>
          <w:sz w:val="28"/>
          <w:szCs w:val="28"/>
          <w:shd w:val="clear" w:color="auto" w:fill="FFFFFF"/>
        </w:rPr>
        <w:t>adm.suchayavyazovka@mail.ru</w:t>
      </w:r>
    </w:p>
    <w:p w:rsidR="00093D30" w:rsidRPr="00EF6FAF" w:rsidRDefault="00093D30" w:rsidP="00093D30">
      <w:pPr>
        <w:shd w:val="clear" w:color="auto" w:fill="FFFFFF"/>
        <w:spacing w:before="100" w:beforeAutospacing="1"/>
        <w:jc w:val="both"/>
        <w:rPr>
          <w:rFonts w:ascii="Times New Roman" w:hAnsi="Times New Roman"/>
          <w:sz w:val="28"/>
          <w:szCs w:val="28"/>
        </w:rPr>
      </w:pPr>
      <w:r w:rsidRPr="00EF6FAF">
        <w:rPr>
          <w:rFonts w:ascii="Times New Roman" w:hAnsi="Times New Roman"/>
          <w:sz w:val="28"/>
          <w:szCs w:val="28"/>
        </w:rPr>
        <w:t xml:space="preserve">График работы Администрации сельского поселения </w:t>
      </w:r>
      <w:r w:rsidR="00E62799" w:rsidRPr="00EF6FAF">
        <w:rPr>
          <w:rFonts w:ascii="Times New Roman" w:hAnsi="Times New Roman"/>
          <w:sz w:val="28"/>
          <w:szCs w:val="28"/>
        </w:rPr>
        <w:t>Сухая Вязовка</w:t>
      </w:r>
      <w:r w:rsidRPr="00EF6FAF">
        <w:rPr>
          <w:rFonts w:ascii="Times New Roman" w:hAnsi="Times New Roman"/>
          <w:sz w:val="28"/>
          <w:szCs w:val="28"/>
        </w:rPr>
        <w:t>:</w:t>
      </w:r>
    </w:p>
    <w:p w:rsidR="00E62799" w:rsidRPr="00EF6FAF" w:rsidRDefault="00E62799" w:rsidP="00093D30">
      <w:pPr>
        <w:shd w:val="clear" w:color="auto" w:fill="FFFFFF"/>
        <w:spacing w:before="100" w:beforeAutospacing="1"/>
        <w:jc w:val="both"/>
        <w:rPr>
          <w:rFonts w:ascii="Times New Roman" w:hAnsi="Times New Roman"/>
          <w:sz w:val="28"/>
          <w:szCs w:val="28"/>
        </w:rPr>
      </w:pPr>
    </w:p>
    <w:tbl>
      <w:tblPr>
        <w:tblStyle w:val="a9"/>
        <w:tblW w:w="3856" w:type="pct"/>
        <w:tblLook w:val="00A0" w:firstRow="1" w:lastRow="0" w:firstColumn="1" w:lastColumn="0" w:noHBand="0" w:noVBand="0"/>
      </w:tblPr>
      <w:tblGrid>
        <w:gridCol w:w="2691"/>
        <w:gridCol w:w="5019"/>
      </w:tblGrid>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Понедельник: </w:t>
            </w:r>
          </w:p>
        </w:tc>
        <w:tc>
          <w:tcPr>
            <w:tcW w:w="3255" w:type="pct"/>
            <w:hideMark/>
          </w:tcPr>
          <w:p w:rsidR="00093D30" w:rsidRPr="00EF6FAF" w:rsidRDefault="00093D30" w:rsidP="00A2798D">
            <w:pPr>
              <w:jc w:val="both"/>
              <w:rPr>
                <w:rFonts w:ascii="Times New Roman" w:hAnsi="Times New Roman"/>
                <w:sz w:val="28"/>
                <w:szCs w:val="28"/>
              </w:rPr>
            </w:pPr>
            <w:r w:rsidRPr="00EF6FAF">
              <w:rPr>
                <w:rFonts w:ascii="Times New Roman" w:hAnsi="Times New Roman"/>
                <w:sz w:val="28"/>
                <w:szCs w:val="28"/>
              </w:rPr>
              <w:t>08:00 – 17:00; обед 12:</w:t>
            </w:r>
            <w:r w:rsidR="00E62799" w:rsidRPr="00EF6FAF">
              <w:rPr>
                <w:rFonts w:ascii="Times New Roman" w:hAnsi="Times New Roman"/>
                <w:sz w:val="28"/>
                <w:szCs w:val="28"/>
              </w:rPr>
              <w:t>00</w:t>
            </w:r>
            <w:r w:rsidRPr="00EF6FAF">
              <w:rPr>
                <w:rFonts w:ascii="Times New Roman" w:hAnsi="Times New Roman"/>
                <w:sz w:val="28"/>
                <w:szCs w:val="28"/>
              </w:rPr>
              <w:t>-1</w:t>
            </w:r>
            <w:r w:rsidR="00A2798D">
              <w:rPr>
                <w:rFonts w:ascii="Times New Roman" w:hAnsi="Times New Roman"/>
                <w:sz w:val="28"/>
                <w:szCs w:val="28"/>
              </w:rPr>
              <w:t>3</w:t>
            </w:r>
            <w:r w:rsidRPr="00EF6FAF">
              <w:rPr>
                <w:rFonts w:ascii="Times New Roman" w:hAnsi="Times New Roman"/>
                <w:sz w:val="28"/>
                <w:szCs w:val="28"/>
              </w:rPr>
              <w:t>:</w:t>
            </w:r>
            <w:r w:rsidR="00A2798D">
              <w:rPr>
                <w:rFonts w:ascii="Times New Roman" w:hAnsi="Times New Roman"/>
                <w:sz w:val="28"/>
                <w:szCs w:val="28"/>
              </w:rPr>
              <w:t>48</w:t>
            </w:r>
          </w:p>
        </w:tc>
      </w:tr>
      <w:tr w:rsidR="00A2798D" w:rsidRPr="00EF6FAF" w:rsidTr="00093D30">
        <w:trPr>
          <w:trHeight w:val="300"/>
        </w:trPr>
        <w:tc>
          <w:tcPr>
            <w:tcW w:w="1745" w:type="pct"/>
            <w:hideMark/>
          </w:tcPr>
          <w:p w:rsidR="00A2798D" w:rsidRPr="00EF6FAF" w:rsidRDefault="00A2798D" w:rsidP="00093D30">
            <w:pPr>
              <w:jc w:val="both"/>
              <w:rPr>
                <w:rFonts w:ascii="Times New Roman" w:hAnsi="Times New Roman"/>
                <w:sz w:val="28"/>
                <w:szCs w:val="28"/>
              </w:rPr>
            </w:pPr>
            <w:r w:rsidRPr="00EF6FAF">
              <w:rPr>
                <w:rFonts w:ascii="Times New Roman" w:hAnsi="Times New Roman"/>
                <w:sz w:val="28"/>
                <w:szCs w:val="28"/>
              </w:rPr>
              <w:t>Вторник:</w:t>
            </w:r>
          </w:p>
        </w:tc>
        <w:tc>
          <w:tcPr>
            <w:tcW w:w="3255" w:type="pct"/>
          </w:tcPr>
          <w:p w:rsidR="00A2798D" w:rsidRDefault="00A2798D">
            <w:r w:rsidRPr="00FE0082">
              <w:rPr>
                <w:rFonts w:ascii="Times New Roman" w:hAnsi="Times New Roman"/>
                <w:sz w:val="28"/>
                <w:szCs w:val="28"/>
              </w:rPr>
              <w:t>08:00 – 17:00; обед 12:00-13:48</w:t>
            </w:r>
          </w:p>
        </w:tc>
      </w:tr>
      <w:tr w:rsidR="00A2798D" w:rsidRPr="00EF6FAF" w:rsidTr="00093D30">
        <w:tc>
          <w:tcPr>
            <w:tcW w:w="1745" w:type="pct"/>
            <w:hideMark/>
          </w:tcPr>
          <w:p w:rsidR="00A2798D" w:rsidRPr="00EF6FAF" w:rsidRDefault="00A2798D" w:rsidP="00093D30">
            <w:pPr>
              <w:jc w:val="both"/>
              <w:rPr>
                <w:rFonts w:ascii="Times New Roman" w:hAnsi="Times New Roman"/>
                <w:sz w:val="28"/>
                <w:szCs w:val="28"/>
              </w:rPr>
            </w:pPr>
            <w:r w:rsidRPr="00EF6FAF">
              <w:rPr>
                <w:rFonts w:ascii="Times New Roman" w:hAnsi="Times New Roman"/>
                <w:sz w:val="28"/>
                <w:szCs w:val="28"/>
              </w:rPr>
              <w:t>Среда</w:t>
            </w:r>
          </w:p>
        </w:tc>
        <w:tc>
          <w:tcPr>
            <w:tcW w:w="3255" w:type="pct"/>
          </w:tcPr>
          <w:p w:rsidR="00A2798D" w:rsidRDefault="00A2798D">
            <w:r w:rsidRPr="00FE0082">
              <w:rPr>
                <w:rFonts w:ascii="Times New Roman" w:hAnsi="Times New Roman"/>
                <w:sz w:val="28"/>
                <w:szCs w:val="28"/>
              </w:rPr>
              <w:t>08:00 – 17:00; обед 12:00-13:48</w:t>
            </w:r>
          </w:p>
        </w:tc>
      </w:tr>
      <w:tr w:rsidR="00A2798D" w:rsidRPr="00EF6FAF" w:rsidTr="00093D30">
        <w:tc>
          <w:tcPr>
            <w:tcW w:w="1745" w:type="pct"/>
            <w:hideMark/>
          </w:tcPr>
          <w:p w:rsidR="00A2798D" w:rsidRPr="00EF6FAF" w:rsidRDefault="00A2798D" w:rsidP="00093D30">
            <w:pPr>
              <w:jc w:val="both"/>
              <w:rPr>
                <w:rFonts w:ascii="Times New Roman" w:hAnsi="Times New Roman"/>
                <w:sz w:val="28"/>
                <w:szCs w:val="28"/>
              </w:rPr>
            </w:pPr>
            <w:r w:rsidRPr="00EF6FAF">
              <w:rPr>
                <w:rFonts w:ascii="Times New Roman" w:hAnsi="Times New Roman"/>
                <w:sz w:val="28"/>
                <w:szCs w:val="28"/>
              </w:rPr>
              <w:t>Четверг:</w:t>
            </w:r>
          </w:p>
        </w:tc>
        <w:tc>
          <w:tcPr>
            <w:tcW w:w="3255" w:type="pct"/>
          </w:tcPr>
          <w:p w:rsidR="00A2798D" w:rsidRDefault="00A2798D">
            <w:r w:rsidRPr="00FE0082">
              <w:rPr>
                <w:rFonts w:ascii="Times New Roman" w:hAnsi="Times New Roman"/>
                <w:sz w:val="28"/>
                <w:szCs w:val="28"/>
              </w:rPr>
              <w:t>08:00 – 17:00; обед 12:00-13:48</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Пятница:</w:t>
            </w:r>
          </w:p>
        </w:tc>
        <w:tc>
          <w:tcPr>
            <w:tcW w:w="3255" w:type="pct"/>
            <w:hideMark/>
          </w:tcPr>
          <w:p w:rsidR="00093D30" w:rsidRPr="00EF6FAF" w:rsidRDefault="00A2798D" w:rsidP="00E62799">
            <w:pPr>
              <w:rPr>
                <w:rFonts w:ascii="Times New Roman" w:hAnsi="Times New Roman"/>
                <w:sz w:val="28"/>
                <w:szCs w:val="28"/>
              </w:rPr>
            </w:pPr>
            <w:r>
              <w:rPr>
                <w:rFonts w:ascii="Times New Roman" w:hAnsi="Times New Roman"/>
                <w:sz w:val="28"/>
                <w:szCs w:val="28"/>
              </w:rPr>
              <w:t>08:00 – 16:00;</w:t>
            </w:r>
            <w:r w:rsidR="00093D30" w:rsidRPr="00EF6FAF">
              <w:rPr>
                <w:rFonts w:ascii="Times New Roman" w:hAnsi="Times New Roman"/>
                <w:sz w:val="28"/>
                <w:szCs w:val="28"/>
              </w:rPr>
              <w:t xml:space="preserve"> </w:t>
            </w:r>
            <w:r>
              <w:rPr>
                <w:rFonts w:ascii="Times New Roman" w:hAnsi="Times New Roman"/>
                <w:sz w:val="28"/>
                <w:szCs w:val="28"/>
              </w:rPr>
              <w:t xml:space="preserve">обед </w:t>
            </w:r>
            <w:r w:rsidRPr="00FE0082">
              <w:rPr>
                <w:rFonts w:ascii="Times New Roman" w:hAnsi="Times New Roman"/>
                <w:sz w:val="28"/>
                <w:szCs w:val="28"/>
              </w:rPr>
              <w:t>12:00-13:48</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Суббота Воскресенье:</w:t>
            </w:r>
          </w:p>
        </w:tc>
        <w:tc>
          <w:tcPr>
            <w:tcW w:w="325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выходной день. </w:t>
            </w:r>
          </w:p>
        </w:tc>
      </w:tr>
    </w:tbl>
    <w:p w:rsidR="00093D30" w:rsidRPr="00EF6FAF" w:rsidRDefault="00093D30" w:rsidP="00093D30">
      <w:pPr>
        <w:shd w:val="clear" w:color="auto" w:fill="FFFFFF"/>
        <w:spacing w:before="100" w:beforeAutospacing="1"/>
        <w:jc w:val="center"/>
        <w:rPr>
          <w:rFonts w:ascii="Times New Roman" w:hAnsi="Times New Roman"/>
          <w:sz w:val="28"/>
          <w:szCs w:val="28"/>
        </w:rPr>
      </w:pPr>
      <w:r w:rsidRPr="00EF6FAF">
        <w:rPr>
          <w:rFonts w:ascii="Times New Roman" w:hAnsi="Times New Roman"/>
          <w:sz w:val="28"/>
          <w:szCs w:val="28"/>
        </w:rPr>
        <w:t xml:space="preserve">График приема заявителей в Администрации сельского поселения </w:t>
      </w:r>
    </w:p>
    <w:p w:rsidR="00093D30" w:rsidRPr="00EF6FAF" w:rsidRDefault="00E62799" w:rsidP="00093D30">
      <w:pPr>
        <w:shd w:val="clear" w:color="auto" w:fill="FFFFFF"/>
        <w:jc w:val="center"/>
        <w:rPr>
          <w:rFonts w:ascii="Times New Roman" w:hAnsi="Times New Roman"/>
          <w:sz w:val="28"/>
          <w:szCs w:val="28"/>
        </w:rPr>
      </w:pPr>
      <w:r w:rsidRPr="00EF6FAF">
        <w:rPr>
          <w:rFonts w:ascii="Times New Roman" w:hAnsi="Times New Roman"/>
          <w:sz w:val="28"/>
          <w:szCs w:val="28"/>
        </w:rPr>
        <w:t>Сухая Вязовка</w:t>
      </w:r>
      <w:r w:rsidR="00093D30" w:rsidRPr="00EF6FAF">
        <w:rPr>
          <w:rFonts w:ascii="Times New Roman" w:hAnsi="Times New Roman"/>
          <w:sz w:val="28"/>
          <w:szCs w:val="28"/>
        </w:rPr>
        <w:t>:</w:t>
      </w:r>
    </w:p>
    <w:p w:rsidR="00093D30" w:rsidRPr="00EF6FAF" w:rsidRDefault="00093D30" w:rsidP="00093D30">
      <w:pPr>
        <w:shd w:val="clear" w:color="auto" w:fill="FFFFFF"/>
        <w:jc w:val="center"/>
        <w:rPr>
          <w:rFonts w:ascii="Times New Roman" w:hAnsi="Times New Roman"/>
          <w:sz w:val="28"/>
          <w:szCs w:val="28"/>
        </w:rPr>
      </w:pPr>
    </w:p>
    <w:tbl>
      <w:tblPr>
        <w:tblStyle w:val="a9"/>
        <w:tblW w:w="3849" w:type="pct"/>
        <w:tblLook w:val="00A0" w:firstRow="1" w:lastRow="0" w:firstColumn="1" w:lastColumn="0" w:noHBand="0" w:noVBand="0"/>
      </w:tblPr>
      <w:tblGrid>
        <w:gridCol w:w="3228"/>
        <w:gridCol w:w="4468"/>
      </w:tblGrid>
      <w:tr w:rsidR="00093D30" w:rsidRPr="00EF6FAF" w:rsidTr="00A2798D">
        <w:trPr>
          <w:trHeight w:val="250"/>
        </w:trPr>
        <w:tc>
          <w:tcPr>
            <w:tcW w:w="2097" w:type="pct"/>
            <w:hideMark/>
          </w:tcPr>
          <w:p w:rsidR="00093D30" w:rsidRPr="00EF6FAF" w:rsidRDefault="00093D30" w:rsidP="00093D30">
            <w:pPr>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Понедельник</w:t>
            </w:r>
            <w:r w:rsidR="00A2798D">
              <w:rPr>
                <w:rFonts w:ascii="Times New Roman" w:hAnsi="Times New Roman"/>
                <w:sz w:val="28"/>
                <w:szCs w:val="28"/>
              </w:rPr>
              <w:t xml:space="preserve"> – Четверг </w:t>
            </w:r>
          </w:p>
        </w:tc>
        <w:tc>
          <w:tcPr>
            <w:tcW w:w="2903" w:type="pct"/>
            <w:hideMark/>
          </w:tcPr>
          <w:p w:rsidR="00093D30" w:rsidRPr="00EF6FAF" w:rsidRDefault="00093D30" w:rsidP="00A2798D">
            <w:pPr>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08:00 – 17:00; обед 12:</w:t>
            </w:r>
            <w:r w:rsidR="00E62799" w:rsidRPr="00EF6FAF">
              <w:rPr>
                <w:rFonts w:ascii="Times New Roman" w:hAnsi="Times New Roman"/>
                <w:sz w:val="28"/>
                <w:szCs w:val="28"/>
              </w:rPr>
              <w:t>00</w:t>
            </w:r>
            <w:r w:rsidRPr="00EF6FAF">
              <w:rPr>
                <w:rFonts w:ascii="Times New Roman" w:hAnsi="Times New Roman"/>
                <w:sz w:val="28"/>
                <w:szCs w:val="28"/>
              </w:rPr>
              <w:t>-1</w:t>
            </w:r>
            <w:r w:rsidR="00A2798D">
              <w:rPr>
                <w:rFonts w:ascii="Times New Roman" w:hAnsi="Times New Roman"/>
                <w:sz w:val="28"/>
                <w:szCs w:val="28"/>
              </w:rPr>
              <w:t>3</w:t>
            </w:r>
            <w:r w:rsidRPr="00EF6FAF">
              <w:rPr>
                <w:rFonts w:ascii="Times New Roman" w:hAnsi="Times New Roman"/>
                <w:sz w:val="28"/>
                <w:szCs w:val="28"/>
              </w:rPr>
              <w:t>:</w:t>
            </w:r>
            <w:r w:rsidR="00A2798D">
              <w:rPr>
                <w:rFonts w:ascii="Times New Roman" w:hAnsi="Times New Roman"/>
                <w:sz w:val="28"/>
                <w:szCs w:val="28"/>
              </w:rPr>
              <w:t>48</w:t>
            </w:r>
          </w:p>
        </w:tc>
      </w:tr>
      <w:tr w:rsidR="00093D30" w:rsidRPr="00EF6FAF" w:rsidTr="00A2798D">
        <w:trPr>
          <w:trHeight w:val="298"/>
        </w:trPr>
        <w:tc>
          <w:tcPr>
            <w:tcW w:w="2097" w:type="pct"/>
            <w:hideMark/>
          </w:tcPr>
          <w:p w:rsidR="00093D30" w:rsidRPr="00EF6FAF" w:rsidRDefault="00A2798D" w:rsidP="00093D30">
            <w:pPr>
              <w:spacing w:before="100" w:beforeAutospacing="1" w:after="100" w:afterAutospacing="1"/>
              <w:jc w:val="both"/>
              <w:rPr>
                <w:rFonts w:ascii="Times New Roman" w:hAnsi="Times New Roman"/>
                <w:sz w:val="28"/>
                <w:szCs w:val="28"/>
              </w:rPr>
            </w:pPr>
            <w:r>
              <w:rPr>
                <w:rFonts w:ascii="Times New Roman" w:hAnsi="Times New Roman"/>
                <w:sz w:val="28"/>
                <w:szCs w:val="28"/>
              </w:rPr>
              <w:t>Пятница</w:t>
            </w:r>
            <w:r w:rsidR="00093D30" w:rsidRPr="00EF6FAF">
              <w:rPr>
                <w:rFonts w:ascii="Times New Roman" w:hAnsi="Times New Roman"/>
                <w:sz w:val="28"/>
                <w:szCs w:val="28"/>
              </w:rPr>
              <w:t>:</w:t>
            </w:r>
          </w:p>
        </w:tc>
        <w:tc>
          <w:tcPr>
            <w:tcW w:w="2903" w:type="pct"/>
            <w:hideMark/>
          </w:tcPr>
          <w:p w:rsidR="00093D30" w:rsidRPr="00EF6FAF" w:rsidRDefault="00A2798D" w:rsidP="00A2798D">
            <w:pPr>
              <w:rPr>
                <w:rFonts w:ascii="Times New Roman" w:hAnsi="Times New Roman"/>
                <w:sz w:val="28"/>
                <w:szCs w:val="28"/>
              </w:rPr>
            </w:pPr>
            <w:r w:rsidRPr="00EF6FAF">
              <w:rPr>
                <w:rFonts w:ascii="Times New Roman" w:hAnsi="Times New Roman"/>
                <w:sz w:val="28"/>
                <w:szCs w:val="28"/>
              </w:rPr>
              <w:t>08:00 – 1</w:t>
            </w:r>
            <w:r>
              <w:rPr>
                <w:rFonts w:ascii="Times New Roman" w:hAnsi="Times New Roman"/>
                <w:sz w:val="28"/>
                <w:szCs w:val="28"/>
              </w:rPr>
              <w:t>6</w:t>
            </w:r>
            <w:r w:rsidRPr="00EF6FAF">
              <w:rPr>
                <w:rFonts w:ascii="Times New Roman" w:hAnsi="Times New Roman"/>
                <w:sz w:val="28"/>
                <w:szCs w:val="28"/>
              </w:rPr>
              <w:t>:00; обед 12:00-1</w:t>
            </w:r>
            <w:r>
              <w:rPr>
                <w:rFonts w:ascii="Times New Roman" w:hAnsi="Times New Roman"/>
                <w:sz w:val="28"/>
                <w:szCs w:val="28"/>
              </w:rPr>
              <w:t>3</w:t>
            </w:r>
            <w:r w:rsidRPr="00EF6FAF">
              <w:rPr>
                <w:rFonts w:ascii="Times New Roman" w:hAnsi="Times New Roman"/>
                <w:sz w:val="28"/>
                <w:szCs w:val="28"/>
              </w:rPr>
              <w:t>:</w:t>
            </w:r>
            <w:r>
              <w:rPr>
                <w:rFonts w:ascii="Times New Roman" w:hAnsi="Times New Roman"/>
                <w:sz w:val="28"/>
                <w:szCs w:val="28"/>
              </w:rPr>
              <w:t>48</w:t>
            </w:r>
          </w:p>
        </w:tc>
      </w:tr>
      <w:tr w:rsidR="00093D30" w:rsidRPr="00EF6FAF" w:rsidTr="00A2798D">
        <w:trPr>
          <w:trHeight w:val="361"/>
        </w:trPr>
        <w:tc>
          <w:tcPr>
            <w:tcW w:w="2097" w:type="pct"/>
            <w:hideMark/>
          </w:tcPr>
          <w:p w:rsidR="00093D30" w:rsidRPr="00EF6FAF" w:rsidRDefault="00093D30" w:rsidP="00093D30">
            <w:pPr>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Суббота Воскресенье:</w:t>
            </w:r>
          </w:p>
        </w:tc>
        <w:tc>
          <w:tcPr>
            <w:tcW w:w="2903" w:type="pct"/>
            <w:hideMark/>
          </w:tcPr>
          <w:p w:rsidR="00093D30" w:rsidRPr="00EF6FAF" w:rsidRDefault="00093D30" w:rsidP="00093D30">
            <w:pPr>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выходной день </w:t>
            </w:r>
          </w:p>
        </w:tc>
      </w:tr>
    </w:tbl>
    <w:p w:rsidR="00C76538" w:rsidRDefault="00093D30" w:rsidP="00093D30">
      <w:pPr>
        <w:shd w:val="clear" w:color="auto" w:fill="FFFFFF"/>
        <w:spacing w:before="100" w:beforeAutospacing="1" w:after="100" w:afterAutospacing="1"/>
        <w:jc w:val="both"/>
        <w:rPr>
          <w:rFonts w:ascii="Times New Roman" w:hAnsi="Times New Roman"/>
          <w:sz w:val="28"/>
          <w:szCs w:val="28"/>
        </w:rPr>
      </w:pPr>
      <w:r w:rsidRPr="00EF6FAF">
        <w:rPr>
          <w:rFonts w:ascii="Times New Roman" w:hAnsi="Times New Roman"/>
          <w:sz w:val="28"/>
          <w:szCs w:val="28"/>
        </w:rPr>
        <w:t xml:space="preserve">Официальный сайт Администрации сельского поселения </w:t>
      </w:r>
      <w:r w:rsidR="00E62799" w:rsidRPr="00EF6FAF">
        <w:rPr>
          <w:rFonts w:ascii="Times New Roman" w:hAnsi="Times New Roman"/>
          <w:sz w:val="28"/>
          <w:szCs w:val="28"/>
        </w:rPr>
        <w:t>Сухая Вязовка</w:t>
      </w:r>
      <w:r w:rsidRPr="00EF6FAF">
        <w:rPr>
          <w:rFonts w:ascii="Times New Roman" w:hAnsi="Times New Roman"/>
          <w:sz w:val="28"/>
          <w:szCs w:val="28"/>
        </w:rPr>
        <w:t xml:space="preserve">  в информационно-коммуникационной сети «Интернет» (далее – сеть Интернет): </w:t>
      </w:r>
      <w:hyperlink r:id="rId32" w:history="1">
        <w:r w:rsidR="00343BDF" w:rsidRPr="005F45A5">
          <w:rPr>
            <w:rStyle w:val="ae"/>
            <w:rFonts w:ascii="Times New Roman" w:hAnsi="Times New Roman"/>
            <w:sz w:val="28"/>
            <w:szCs w:val="28"/>
            <w:lang w:val="en-US"/>
          </w:rPr>
          <w:t>www</w:t>
        </w:r>
        <w:r w:rsidR="00343BDF" w:rsidRPr="005F45A5">
          <w:rPr>
            <w:rStyle w:val="ae"/>
            <w:rFonts w:ascii="Times New Roman" w:hAnsi="Times New Roman"/>
            <w:sz w:val="28"/>
            <w:szCs w:val="28"/>
          </w:rPr>
          <w:t>.https://suhaya-vyazovka.ru/</w:t>
        </w:r>
      </w:hyperlink>
    </w:p>
    <w:p w:rsidR="00343BDF" w:rsidRPr="00343BDF" w:rsidRDefault="00343BDF" w:rsidP="00093D30">
      <w:pPr>
        <w:shd w:val="clear" w:color="auto" w:fill="FFFFFF"/>
        <w:spacing w:before="100" w:beforeAutospacing="1" w:after="100" w:afterAutospacing="1"/>
        <w:jc w:val="both"/>
        <w:rPr>
          <w:rFonts w:ascii="Times New Roman" w:hAnsi="Times New Roman"/>
          <w:sz w:val="28"/>
          <w:szCs w:val="28"/>
          <w:u w:val="single"/>
        </w:rPr>
      </w:pPr>
      <w:bookmarkStart w:id="2" w:name="_GoBack"/>
      <w:bookmarkEnd w:id="2"/>
    </w:p>
    <w:p w:rsidR="00093D30" w:rsidRPr="00EF6FAF" w:rsidRDefault="00093D30" w:rsidP="00093D30">
      <w:pPr>
        <w:shd w:val="clear" w:color="auto" w:fill="FFFFFF"/>
        <w:spacing w:before="100" w:beforeAutospacing="1" w:after="100" w:afterAutospacing="1"/>
        <w:jc w:val="both"/>
        <w:rPr>
          <w:rFonts w:ascii="Times New Roman" w:hAnsi="Times New Roman"/>
          <w:b/>
          <w:bCs/>
          <w:sz w:val="28"/>
          <w:szCs w:val="28"/>
        </w:rPr>
      </w:pPr>
      <w:r w:rsidRPr="00EF6FAF">
        <w:rPr>
          <w:rFonts w:ascii="Times New Roman" w:hAnsi="Times New Roman"/>
          <w:b/>
          <w:bCs/>
          <w:sz w:val="28"/>
          <w:szCs w:val="28"/>
        </w:rPr>
        <w:t xml:space="preserve">2.  </w:t>
      </w:r>
      <w:r w:rsidR="00FF30FA" w:rsidRPr="00EF6FAF">
        <w:rPr>
          <w:rFonts w:ascii="Times New Roman" w:hAnsi="Times New Roman"/>
          <w:b/>
          <w:bCs/>
          <w:sz w:val="28"/>
          <w:szCs w:val="28"/>
        </w:rPr>
        <w:t xml:space="preserve">МФЦ предоставления государственных и муниципальных услуг, </w:t>
      </w:r>
      <w:proofErr w:type="gramStart"/>
      <w:r w:rsidR="00FF30FA" w:rsidRPr="00EF6FAF">
        <w:rPr>
          <w:rFonts w:ascii="Times New Roman" w:hAnsi="Times New Roman"/>
          <w:b/>
          <w:bCs/>
          <w:sz w:val="28"/>
          <w:szCs w:val="28"/>
        </w:rPr>
        <w:t>расположенный</w:t>
      </w:r>
      <w:proofErr w:type="gramEnd"/>
      <w:r w:rsidR="00FF30FA" w:rsidRPr="00EF6FAF">
        <w:rPr>
          <w:rFonts w:ascii="Times New Roman" w:hAnsi="Times New Roman"/>
          <w:b/>
          <w:bCs/>
          <w:sz w:val="28"/>
          <w:szCs w:val="28"/>
        </w:rPr>
        <w:t xml:space="preserve"> на территории </w:t>
      </w:r>
      <w:r w:rsidRPr="00EF6FAF">
        <w:rPr>
          <w:rFonts w:ascii="Times New Roman" w:hAnsi="Times New Roman"/>
          <w:b/>
          <w:bCs/>
          <w:sz w:val="28"/>
          <w:szCs w:val="28"/>
        </w:rPr>
        <w:t>муниципального района   Волжский  Самарской  области.</w:t>
      </w:r>
    </w:p>
    <w:p w:rsidR="00093D30" w:rsidRPr="00EF6FAF" w:rsidRDefault="00093D30" w:rsidP="00093D30">
      <w:pPr>
        <w:spacing w:after="200"/>
        <w:ind w:firstLine="709"/>
        <w:jc w:val="both"/>
        <w:rPr>
          <w:rFonts w:ascii="Times New Roman" w:hAnsi="Times New Roman"/>
          <w:sz w:val="28"/>
          <w:szCs w:val="28"/>
        </w:rPr>
      </w:pPr>
      <w:r w:rsidRPr="00EF6FAF">
        <w:rPr>
          <w:rFonts w:ascii="Times New Roman" w:hAnsi="Times New Roman"/>
          <w:sz w:val="28"/>
          <w:szCs w:val="28"/>
        </w:rPr>
        <w:t>Место нахождения МФЦ: г. Самара, Дыбенко, 12в;</w:t>
      </w:r>
    </w:p>
    <w:p w:rsidR="00093D30" w:rsidRPr="00EF6FAF" w:rsidRDefault="00093D30" w:rsidP="00093D30">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Телефон</w:t>
      </w:r>
      <w:r w:rsidR="00FF30FA" w:rsidRPr="00EF6FAF">
        <w:rPr>
          <w:rFonts w:ascii="Times New Roman" w:hAnsi="Times New Roman"/>
          <w:sz w:val="28"/>
          <w:szCs w:val="28"/>
        </w:rPr>
        <w:t>ы:</w:t>
      </w:r>
      <w:r w:rsidRPr="00EF6FAF">
        <w:rPr>
          <w:rFonts w:ascii="Times New Roman" w:hAnsi="Times New Roman"/>
          <w:sz w:val="28"/>
          <w:szCs w:val="28"/>
        </w:rPr>
        <w:tab/>
      </w:r>
      <w:r w:rsidR="00FF30FA" w:rsidRPr="00EF6FAF">
        <w:rPr>
          <w:rFonts w:ascii="Times New Roman" w:hAnsi="Times New Roman"/>
          <w:sz w:val="28"/>
          <w:szCs w:val="28"/>
        </w:rPr>
        <w:t>8 (846) 2000-943, 8 (846) 207-56-85, 8 (846) 260-85-65</w:t>
      </w:r>
    </w:p>
    <w:p w:rsidR="00267065" w:rsidRPr="00EF6FAF" w:rsidRDefault="00093D30" w:rsidP="00093D30">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 xml:space="preserve">Официальный сайт МФЦ: </w:t>
      </w:r>
      <w:r w:rsidR="00267065" w:rsidRPr="00EF6FAF">
        <w:rPr>
          <w:rFonts w:ascii="Times New Roman" w:hAnsi="Times New Roman"/>
          <w:sz w:val="28"/>
          <w:szCs w:val="28"/>
        </w:rPr>
        <w:t xml:space="preserve"> https://mfc63.samregion.ru</w:t>
      </w:r>
    </w:p>
    <w:p w:rsidR="00FF30FA" w:rsidRPr="00EF6FAF" w:rsidRDefault="00FF30FA" w:rsidP="00093D30">
      <w:pPr>
        <w:widowControl w:val="0"/>
        <w:autoSpaceDE w:val="0"/>
        <w:autoSpaceDN w:val="0"/>
        <w:adjustRightInd w:val="0"/>
        <w:ind w:firstLine="709"/>
        <w:jc w:val="both"/>
        <w:rPr>
          <w:rFonts w:ascii="Times New Roman" w:hAnsi="Times New Roman"/>
          <w:sz w:val="28"/>
          <w:szCs w:val="28"/>
        </w:rPr>
      </w:pPr>
      <w:proofErr w:type="spellStart"/>
      <w:r w:rsidRPr="00EF6FAF">
        <w:rPr>
          <w:rFonts w:ascii="Times New Roman" w:hAnsi="Times New Roman"/>
          <w:sz w:val="28"/>
          <w:szCs w:val="28"/>
        </w:rPr>
        <w:t>Email</w:t>
      </w:r>
      <w:proofErr w:type="spellEnd"/>
      <w:r w:rsidRPr="00EF6FAF">
        <w:rPr>
          <w:rFonts w:ascii="Times New Roman" w:hAnsi="Times New Roman"/>
          <w:sz w:val="28"/>
          <w:szCs w:val="28"/>
        </w:rPr>
        <w:t>: mfcvr@mail.ru.</w:t>
      </w:r>
    </w:p>
    <w:p w:rsidR="00093D30" w:rsidRPr="00EF6FAF" w:rsidRDefault="00093D30" w:rsidP="00093D30">
      <w:pPr>
        <w:widowControl w:val="0"/>
        <w:autoSpaceDE w:val="0"/>
        <w:autoSpaceDN w:val="0"/>
        <w:adjustRightInd w:val="0"/>
        <w:ind w:firstLine="709"/>
        <w:jc w:val="both"/>
        <w:rPr>
          <w:rFonts w:ascii="Times New Roman" w:hAnsi="Times New Roman"/>
          <w:sz w:val="28"/>
          <w:szCs w:val="28"/>
        </w:rPr>
      </w:pPr>
      <w:r w:rsidRPr="00EF6FAF">
        <w:rPr>
          <w:rFonts w:ascii="Times New Roman" w:hAnsi="Times New Roman"/>
          <w:sz w:val="28"/>
          <w:szCs w:val="28"/>
        </w:rPr>
        <w:t xml:space="preserve">График работы МФЦ:  </w:t>
      </w:r>
    </w:p>
    <w:p w:rsidR="00093D30" w:rsidRPr="00EF6FAF" w:rsidRDefault="00093D30" w:rsidP="00093D30">
      <w:pPr>
        <w:widowControl w:val="0"/>
        <w:autoSpaceDE w:val="0"/>
        <w:autoSpaceDN w:val="0"/>
        <w:adjustRightInd w:val="0"/>
        <w:ind w:firstLine="709"/>
        <w:jc w:val="both"/>
        <w:rPr>
          <w:rFonts w:ascii="Times New Roman" w:hAnsi="Times New Roman"/>
          <w:sz w:val="28"/>
          <w:szCs w:val="28"/>
        </w:rPr>
      </w:pPr>
    </w:p>
    <w:tbl>
      <w:tblPr>
        <w:tblStyle w:val="a9"/>
        <w:tblW w:w="3856" w:type="pct"/>
        <w:tblLook w:val="00A0" w:firstRow="1" w:lastRow="0" w:firstColumn="1" w:lastColumn="0" w:noHBand="0" w:noVBand="0"/>
      </w:tblPr>
      <w:tblGrid>
        <w:gridCol w:w="2691"/>
        <w:gridCol w:w="5019"/>
      </w:tblGrid>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Понедельник: </w:t>
            </w:r>
          </w:p>
        </w:tc>
        <w:tc>
          <w:tcPr>
            <w:tcW w:w="3255" w:type="pct"/>
            <w:hideMark/>
          </w:tcPr>
          <w:p w:rsidR="00093D30" w:rsidRPr="00EF6FAF" w:rsidRDefault="00FF30FA" w:rsidP="00093D30">
            <w:pPr>
              <w:jc w:val="both"/>
              <w:rPr>
                <w:rFonts w:ascii="Times New Roman" w:hAnsi="Times New Roman"/>
                <w:sz w:val="28"/>
                <w:szCs w:val="28"/>
              </w:rPr>
            </w:pPr>
            <w:r w:rsidRPr="00EF6FAF">
              <w:rPr>
                <w:rFonts w:ascii="Times New Roman" w:hAnsi="Times New Roman"/>
                <w:sz w:val="28"/>
                <w:szCs w:val="28"/>
              </w:rPr>
              <w:t>10</w:t>
            </w:r>
            <w:r w:rsidR="00093D30" w:rsidRPr="00EF6FAF">
              <w:rPr>
                <w:rFonts w:ascii="Times New Roman" w:hAnsi="Times New Roman"/>
                <w:sz w:val="28"/>
                <w:szCs w:val="28"/>
              </w:rPr>
              <w:t xml:space="preserve">:00 – 20:00;  </w:t>
            </w:r>
          </w:p>
        </w:tc>
      </w:tr>
      <w:tr w:rsidR="00093D30" w:rsidRPr="00EF6FAF" w:rsidTr="00093D30">
        <w:trPr>
          <w:trHeight w:val="300"/>
        </w:trPr>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Вторник:</w:t>
            </w:r>
          </w:p>
        </w:tc>
        <w:tc>
          <w:tcPr>
            <w:tcW w:w="3255" w:type="pct"/>
          </w:tcPr>
          <w:p w:rsidR="00093D30" w:rsidRPr="00EF6FAF" w:rsidRDefault="00FF30FA" w:rsidP="00FF30FA">
            <w:pPr>
              <w:rPr>
                <w:rFonts w:ascii="Times New Roman" w:hAnsi="Times New Roman"/>
                <w:sz w:val="28"/>
                <w:szCs w:val="28"/>
              </w:rPr>
            </w:pPr>
            <w:r w:rsidRPr="00EF6FAF">
              <w:rPr>
                <w:rFonts w:ascii="Times New Roman" w:hAnsi="Times New Roman"/>
                <w:sz w:val="28"/>
                <w:szCs w:val="28"/>
              </w:rPr>
              <w:t>09</w:t>
            </w:r>
            <w:r w:rsidR="00093D30" w:rsidRPr="00EF6FAF">
              <w:rPr>
                <w:rFonts w:ascii="Times New Roman" w:hAnsi="Times New Roman"/>
                <w:sz w:val="28"/>
                <w:szCs w:val="28"/>
              </w:rPr>
              <w:t xml:space="preserve">:00 – </w:t>
            </w:r>
            <w:r w:rsidRPr="00EF6FAF">
              <w:rPr>
                <w:rFonts w:ascii="Times New Roman" w:hAnsi="Times New Roman"/>
                <w:sz w:val="28"/>
                <w:szCs w:val="28"/>
              </w:rPr>
              <w:t>19</w:t>
            </w:r>
            <w:r w:rsidR="00093D30" w:rsidRPr="00EF6FAF">
              <w:rPr>
                <w:rFonts w:ascii="Times New Roman" w:hAnsi="Times New Roman"/>
                <w:sz w:val="28"/>
                <w:szCs w:val="28"/>
              </w:rPr>
              <w:t xml:space="preserve">:00;   </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Среда</w:t>
            </w:r>
            <w:r w:rsidR="00E936AC">
              <w:rPr>
                <w:rFonts w:ascii="Times New Roman" w:hAnsi="Times New Roman"/>
                <w:sz w:val="28"/>
                <w:szCs w:val="28"/>
              </w:rPr>
              <w:t>:</w:t>
            </w:r>
          </w:p>
        </w:tc>
        <w:tc>
          <w:tcPr>
            <w:tcW w:w="3255" w:type="pct"/>
          </w:tcPr>
          <w:p w:rsidR="00093D30" w:rsidRPr="00EF6FAF" w:rsidRDefault="00FF30FA" w:rsidP="00093D30">
            <w:pPr>
              <w:rPr>
                <w:rFonts w:ascii="Times New Roman" w:hAnsi="Times New Roman"/>
                <w:sz w:val="28"/>
                <w:szCs w:val="28"/>
              </w:rPr>
            </w:pPr>
            <w:r w:rsidRPr="00EF6FAF">
              <w:rPr>
                <w:rFonts w:ascii="Times New Roman" w:hAnsi="Times New Roman"/>
                <w:sz w:val="28"/>
                <w:szCs w:val="28"/>
              </w:rPr>
              <w:t>08:00 – 18</w:t>
            </w:r>
            <w:r w:rsidR="00093D30" w:rsidRPr="00EF6FAF">
              <w:rPr>
                <w:rFonts w:ascii="Times New Roman" w:hAnsi="Times New Roman"/>
                <w:sz w:val="28"/>
                <w:szCs w:val="28"/>
              </w:rPr>
              <w:t xml:space="preserve">:00;   </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Четверг:</w:t>
            </w:r>
          </w:p>
        </w:tc>
        <w:tc>
          <w:tcPr>
            <w:tcW w:w="3255" w:type="pct"/>
          </w:tcPr>
          <w:p w:rsidR="00093D30" w:rsidRPr="00EF6FAF" w:rsidRDefault="00FF30FA" w:rsidP="00FF30FA">
            <w:pPr>
              <w:rPr>
                <w:rFonts w:ascii="Times New Roman" w:hAnsi="Times New Roman"/>
                <w:sz w:val="28"/>
                <w:szCs w:val="28"/>
              </w:rPr>
            </w:pPr>
            <w:r w:rsidRPr="00EF6FAF">
              <w:rPr>
                <w:rFonts w:ascii="Times New Roman" w:hAnsi="Times New Roman"/>
                <w:sz w:val="28"/>
                <w:szCs w:val="28"/>
              </w:rPr>
              <w:t>0</w:t>
            </w:r>
            <w:r w:rsidR="00093D30" w:rsidRPr="00EF6FAF">
              <w:rPr>
                <w:rFonts w:ascii="Times New Roman" w:hAnsi="Times New Roman"/>
                <w:sz w:val="28"/>
                <w:szCs w:val="28"/>
              </w:rPr>
              <w:t xml:space="preserve">8:00 – </w:t>
            </w:r>
            <w:r w:rsidRPr="00EF6FAF">
              <w:rPr>
                <w:rFonts w:ascii="Times New Roman" w:hAnsi="Times New Roman"/>
                <w:sz w:val="28"/>
                <w:szCs w:val="28"/>
              </w:rPr>
              <w:t>18</w:t>
            </w:r>
            <w:r w:rsidR="00093D30" w:rsidRPr="00EF6FAF">
              <w:rPr>
                <w:rFonts w:ascii="Times New Roman" w:hAnsi="Times New Roman"/>
                <w:sz w:val="28"/>
                <w:szCs w:val="28"/>
              </w:rPr>
              <w:t xml:space="preserve">:00;   </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Пятница:</w:t>
            </w:r>
          </w:p>
        </w:tc>
        <w:tc>
          <w:tcPr>
            <w:tcW w:w="3255" w:type="pct"/>
            <w:hideMark/>
          </w:tcPr>
          <w:p w:rsidR="00093D30" w:rsidRPr="00EF6FAF" w:rsidRDefault="00FF30FA" w:rsidP="00FF30FA">
            <w:pPr>
              <w:rPr>
                <w:rFonts w:ascii="Times New Roman" w:hAnsi="Times New Roman"/>
                <w:sz w:val="28"/>
                <w:szCs w:val="28"/>
              </w:rPr>
            </w:pPr>
            <w:r w:rsidRPr="00EF6FAF">
              <w:rPr>
                <w:rFonts w:ascii="Times New Roman" w:hAnsi="Times New Roman"/>
                <w:sz w:val="28"/>
                <w:szCs w:val="28"/>
              </w:rPr>
              <w:t>0</w:t>
            </w:r>
            <w:r w:rsidR="00093D30" w:rsidRPr="00EF6FAF">
              <w:rPr>
                <w:rFonts w:ascii="Times New Roman" w:hAnsi="Times New Roman"/>
                <w:sz w:val="28"/>
                <w:szCs w:val="28"/>
              </w:rPr>
              <w:t xml:space="preserve">8:00 – </w:t>
            </w:r>
            <w:r w:rsidRPr="00EF6FAF">
              <w:rPr>
                <w:rFonts w:ascii="Times New Roman" w:hAnsi="Times New Roman"/>
                <w:sz w:val="28"/>
                <w:szCs w:val="28"/>
              </w:rPr>
              <w:t>18</w:t>
            </w:r>
            <w:r w:rsidR="00093D30" w:rsidRPr="00EF6FAF">
              <w:rPr>
                <w:rFonts w:ascii="Times New Roman" w:hAnsi="Times New Roman"/>
                <w:sz w:val="28"/>
                <w:szCs w:val="28"/>
              </w:rPr>
              <w:t xml:space="preserve">:00;   </w:t>
            </w:r>
          </w:p>
        </w:tc>
      </w:tr>
      <w:tr w:rsidR="00093D30" w:rsidRPr="00EF6FAF" w:rsidTr="00093D30">
        <w:tc>
          <w:tcPr>
            <w:tcW w:w="1745" w:type="pct"/>
            <w:hideMark/>
          </w:tcPr>
          <w:p w:rsidR="00093D30" w:rsidRPr="00EF6FAF" w:rsidRDefault="00093D30" w:rsidP="00093D30">
            <w:pPr>
              <w:jc w:val="both"/>
              <w:rPr>
                <w:rFonts w:ascii="Times New Roman" w:hAnsi="Times New Roman"/>
                <w:sz w:val="28"/>
                <w:szCs w:val="28"/>
              </w:rPr>
            </w:pPr>
            <w:r w:rsidRPr="00EF6FAF">
              <w:rPr>
                <w:rFonts w:ascii="Times New Roman" w:hAnsi="Times New Roman"/>
                <w:sz w:val="28"/>
                <w:szCs w:val="28"/>
              </w:rPr>
              <w:t xml:space="preserve">Суббота:  </w:t>
            </w:r>
          </w:p>
        </w:tc>
        <w:tc>
          <w:tcPr>
            <w:tcW w:w="3255" w:type="pct"/>
            <w:hideMark/>
          </w:tcPr>
          <w:p w:rsidR="00093D30" w:rsidRPr="00EF6FAF" w:rsidRDefault="00E936AC" w:rsidP="00093D30">
            <w:pPr>
              <w:jc w:val="both"/>
              <w:rPr>
                <w:rFonts w:ascii="Times New Roman" w:hAnsi="Times New Roman"/>
                <w:sz w:val="28"/>
                <w:szCs w:val="28"/>
              </w:rPr>
            </w:pPr>
            <w:r>
              <w:rPr>
                <w:rFonts w:ascii="Times New Roman" w:hAnsi="Times New Roman"/>
                <w:sz w:val="28"/>
                <w:szCs w:val="28"/>
              </w:rPr>
              <w:t xml:space="preserve">09:0 - </w:t>
            </w:r>
            <w:r w:rsidR="00FF30FA" w:rsidRPr="00EF6FAF">
              <w:rPr>
                <w:rFonts w:ascii="Times New Roman" w:hAnsi="Times New Roman"/>
                <w:sz w:val="28"/>
                <w:szCs w:val="28"/>
              </w:rPr>
              <w:t>15</w:t>
            </w:r>
            <w:r w:rsidR="00093D30" w:rsidRPr="00EF6FAF">
              <w:rPr>
                <w:rFonts w:ascii="Times New Roman" w:hAnsi="Times New Roman"/>
                <w:sz w:val="28"/>
                <w:szCs w:val="28"/>
              </w:rPr>
              <w:t>:00</w:t>
            </w:r>
          </w:p>
        </w:tc>
      </w:tr>
    </w:tbl>
    <w:p w:rsidR="00093D30" w:rsidRPr="00EF6FAF" w:rsidRDefault="00093D30" w:rsidP="00093D30">
      <w:pPr>
        <w:widowControl w:val="0"/>
        <w:autoSpaceDE w:val="0"/>
        <w:autoSpaceDN w:val="0"/>
        <w:adjustRightInd w:val="0"/>
        <w:spacing w:line="276" w:lineRule="auto"/>
        <w:ind w:firstLine="709"/>
        <w:jc w:val="both"/>
        <w:rPr>
          <w:rFonts w:ascii="Times New Roman" w:hAnsi="Times New Roman"/>
          <w:sz w:val="28"/>
          <w:szCs w:val="28"/>
        </w:rPr>
      </w:pPr>
      <w:r w:rsidRPr="00EF6FAF">
        <w:rPr>
          <w:rFonts w:ascii="Times New Roman" w:hAnsi="Times New Roman"/>
          <w:sz w:val="28"/>
          <w:szCs w:val="28"/>
        </w:rPr>
        <w:t xml:space="preserve"> </w:t>
      </w:r>
    </w:p>
    <w:p w:rsidR="00093D30" w:rsidRPr="00EF6FAF" w:rsidRDefault="00093D30" w:rsidP="00093D30">
      <w:pPr>
        <w:widowControl w:val="0"/>
        <w:autoSpaceDE w:val="0"/>
        <w:autoSpaceDN w:val="0"/>
        <w:adjustRightInd w:val="0"/>
        <w:spacing w:line="276" w:lineRule="auto"/>
        <w:jc w:val="both"/>
        <w:rPr>
          <w:rFonts w:ascii="Times New Roman" w:hAnsi="Times New Roman"/>
          <w:sz w:val="28"/>
          <w:szCs w:val="28"/>
        </w:rPr>
      </w:pPr>
      <w:r w:rsidRPr="00EF6FAF">
        <w:rPr>
          <w:rFonts w:ascii="Times New Roman" w:hAnsi="Times New Roman"/>
          <w:sz w:val="28"/>
          <w:szCs w:val="28"/>
        </w:rPr>
        <w:t>воскресенье – выходной (время предоставления отдыха и питания специалистов устанавливается правилами служебного порядка).</w:t>
      </w:r>
    </w:p>
    <w:p w:rsidR="00267065" w:rsidRPr="00EF6FAF" w:rsidRDefault="00267065" w:rsidP="00093D30">
      <w:pPr>
        <w:widowControl w:val="0"/>
        <w:autoSpaceDE w:val="0"/>
        <w:autoSpaceDN w:val="0"/>
        <w:adjustRightInd w:val="0"/>
        <w:spacing w:line="276" w:lineRule="auto"/>
        <w:jc w:val="both"/>
        <w:rPr>
          <w:rFonts w:ascii="Times New Roman" w:hAnsi="Times New Roman"/>
          <w:sz w:val="28"/>
          <w:szCs w:val="28"/>
        </w:rPr>
      </w:pPr>
    </w:p>
    <w:p w:rsidR="00FF30FA" w:rsidRDefault="00267065" w:rsidP="00632AF0">
      <w:pPr>
        <w:widowControl w:val="0"/>
        <w:autoSpaceDE w:val="0"/>
        <w:autoSpaceDN w:val="0"/>
        <w:adjustRightInd w:val="0"/>
        <w:ind w:firstLine="666"/>
        <w:jc w:val="both"/>
        <w:rPr>
          <w:rFonts w:ascii="Times New Roman" w:hAnsi="Times New Roman"/>
          <w:b/>
          <w:bCs/>
          <w:sz w:val="28"/>
          <w:szCs w:val="28"/>
        </w:rPr>
      </w:pPr>
      <w:r w:rsidRPr="00EF6FAF">
        <w:rPr>
          <w:rFonts w:ascii="Times New Roman" w:hAnsi="Times New Roman"/>
          <w:b/>
          <w:sz w:val="28"/>
          <w:szCs w:val="28"/>
        </w:rPr>
        <w:t xml:space="preserve">Перечень отделений и территориально обособленных структурных подразделений (ТОСП) </w:t>
      </w:r>
      <w:r w:rsidR="00093D30" w:rsidRPr="00EF6FAF">
        <w:rPr>
          <w:rFonts w:ascii="Times New Roman" w:hAnsi="Times New Roman"/>
          <w:b/>
          <w:bCs/>
          <w:sz w:val="28"/>
          <w:szCs w:val="28"/>
        </w:rPr>
        <w:t xml:space="preserve">МБУ "МФЦ"  муниципального района Волжский Самарской </w:t>
      </w:r>
      <w:r w:rsidR="00FF30FA" w:rsidRPr="00EF6FAF">
        <w:rPr>
          <w:rFonts w:ascii="Times New Roman" w:hAnsi="Times New Roman"/>
          <w:b/>
          <w:bCs/>
          <w:sz w:val="28"/>
          <w:szCs w:val="28"/>
        </w:rPr>
        <w:t>области</w:t>
      </w:r>
      <w:r w:rsidR="00093D30" w:rsidRPr="00EF6FAF">
        <w:rPr>
          <w:rFonts w:ascii="Times New Roman" w:hAnsi="Times New Roman"/>
          <w:b/>
          <w:bCs/>
          <w:sz w:val="28"/>
          <w:szCs w:val="28"/>
        </w:rPr>
        <w:t xml:space="preserve">  </w:t>
      </w:r>
    </w:p>
    <w:p w:rsidR="00632AF0" w:rsidRPr="00EF6FAF" w:rsidRDefault="00632AF0" w:rsidP="00632AF0">
      <w:pPr>
        <w:widowControl w:val="0"/>
        <w:autoSpaceDE w:val="0"/>
        <w:autoSpaceDN w:val="0"/>
        <w:adjustRightInd w:val="0"/>
        <w:ind w:firstLine="666"/>
        <w:jc w:val="both"/>
        <w:rPr>
          <w:rFonts w:ascii="Times New Roman" w:hAnsi="Times New Roman"/>
          <w:bCs/>
          <w:sz w:val="28"/>
          <w:szCs w:val="28"/>
        </w:rPr>
      </w:pPr>
    </w:p>
    <w:p w:rsidR="00DF1039" w:rsidRDefault="00FF30FA" w:rsidP="00DF1039">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Отделение №1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Волжский СО (</w:t>
      </w:r>
      <w:proofErr w:type="spellStart"/>
      <w:r w:rsidRPr="00EF6FAF">
        <w:rPr>
          <w:rFonts w:ascii="Times New Roman" w:hAnsi="Times New Roman"/>
          <w:bCs/>
          <w:sz w:val="28"/>
          <w:szCs w:val="28"/>
        </w:rPr>
        <w:t>мкрн</w:t>
      </w:r>
      <w:proofErr w:type="spellEnd"/>
      <w:proofErr w:type="gramStart"/>
      <w:r w:rsidRPr="00EF6FAF">
        <w:rPr>
          <w:rFonts w:ascii="Times New Roman" w:hAnsi="Times New Roman"/>
          <w:bCs/>
          <w:sz w:val="28"/>
          <w:szCs w:val="28"/>
        </w:rPr>
        <w:t>."</w:t>
      </w:r>
      <w:proofErr w:type="gramEnd"/>
      <w:r w:rsidRPr="00EF6FAF">
        <w:rPr>
          <w:rFonts w:ascii="Times New Roman" w:hAnsi="Times New Roman"/>
          <w:bCs/>
          <w:sz w:val="28"/>
          <w:szCs w:val="28"/>
        </w:rPr>
        <w:t>Южный город")</w:t>
      </w:r>
    </w:p>
    <w:p w:rsidR="00FF30FA" w:rsidRPr="00DF1039" w:rsidRDefault="00DF1039" w:rsidP="00DF1039">
      <w:pPr>
        <w:shd w:val="clear" w:color="auto" w:fill="FFFFFF"/>
        <w:rPr>
          <w:rFonts w:ascii="Times New Roman" w:hAnsi="Times New Roman"/>
          <w:bCs/>
          <w:sz w:val="28"/>
          <w:szCs w:val="28"/>
        </w:rPr>
      </w:pPr>
      <w:r>
        <w:rPr>
          <w:rFonts w:ascii="Times New Roman" w:hAnsi="Times New Roman"/>
          <w:bCs/>
          <w:sz w:val="28"/>
          <w:szCs w:val="28"/>
        </w:rPr>
        <w:t xml:space="preserve"> (</w:t>
      </w:r>
      <w:r w:rsidR="00FF30FA" w:rsidRPr="00DF1039">
        <w:rPr>
          <w:rFonts w:ascii="Times New Roman" w:hAnsi="Times New Roman"/>
          <w:bCs/>
          <w:sz w:val="28"/>
          <w:szCs w:val="28"/>
        </w:rPr>
        <w:t>Николаевский проспект, д. 2)</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г.п</w:t>
      </w:r>
      <w:proofErr w:type="spellEnd"/>
      <w:r w:rsidRPr="00EF6FAF">
        <w:rPr>
          <w:rFonts w:ascii="Times New Roman" w:hAnsi="Times New Roman"/>
          <w:bCs/>
          <w:sz w:val="28"/>
          <w:szCs w:val="28"/>
        </w:rPr>
        <w:t xml:space="preserve">. Петра Дубрава,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Климова д. 7)</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Воскресенка</w:t>
      </w:r>
      <w:proofErr w:type="spellEnd"/>
      <w:r w:rsidRPr="00EF6FAF">
        <w:rPr>
          <w:rFonts w:ascii="Times New Roman" w:hAnsi="Times New Roman"/>
          <w:bCs/>
          <w:sz w:val="28"/>
          <w:szCs w:val="28"/>
        </w:rPr>
        <w:t>(</w:t>
      </w:r>
      <w:proofErr w:type="spellStart"/>
      <w:r w:rsidRPr="00EF6FAF">
        <w:rPr>
          <w:rFonts w:ascii="Times New Roman" w:hAnsi="Times New Roman"/>
          <w:bCs/>
          <w:sz w:val="28"/>
          <w:szCs w:val="28"/>
        </w:rPr>
        <w:t>ул</w:t>
      </w:r>
      <w:proofErr w:type="gramStart"/>
      <w:r w:rsidRPr="00EF6FAF">
        <w:rPr>
          <w:rFonts w:ascii="Times New Roman" w:hAnsi="Times New Roman"/>
          <w:bCs/>
          <w:sz w:val="28"/>
          <w:szCs w:val="28"/>
        </w:rPr>
        <w:t>.П</w:t>
      </w:r>
      <w:proofErr w:type="gramEnd"/>
      <w:r w:rsidRPr="00EF6FAF">
        <w:rPr>
          <w:rFonts w:ascii="Times New Roman" w:hAnsi="Times New Roman"/>
          <w:bCs/>
          <w:sz w:val="28"/>
          <w:szCs w:val="28"/>
        </w:rPr>
        <w:t>обеды</w:t>
      </w:r>
      <w:proofErr w:type="spellEnd"/>
      <w:r w:rsidRPr="00EF6FAF">
        <w:rPr>
          <w:rFonts w:ascii="Times New Roman" w:hAnsi="Times New Roman"/>
          <w:bCs/>
          <w:sz w:val="28"/>
          <w:szCs w:val="28"/>
        </w:rPr>
        <w:t>, д. 4)</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Рождествено (ул. </w:t>
      </w:r>
      <w:proofErr w:type="spellStart"/>
      <w:r w:rsidRPr="00EF6FAF">
        <w:rPr>
          <w:rFonts w:ascii="Times New Roman" w:hAnsi="Times New Roman"/>
          <w:bCs/>
          <w:sz w:val="28"/>
          <w:szCs w:val="28"/>
        </w:rPr>
        <w:t>Пацаева</w:t>
      </w:r>
      <w:proofErr w:type="spellEnd"/>
      <w:r w:rsidRPr="00EF6FAF">
        <w:rPr>
          <w:rFonts w:ascii="Times New Roman" w:hAnsi="Times New Roman"/>
          <w:bCs/>
          <w:sz w:val="28"/>
          <w:szCs w:val="28"/>
        </w:rPr>
        <w:t>, д.67)</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Верхняя </w:t>
      </w:r>
      <w:proofErr w:type="spellStart"/>
      <w:r w:rsidRPr="00EF6FAF">
        <w:rPr>
          <w:rFonts w:ascii="Times New Roman" w:hAnsi="Times New Roman"/>
          <w:bCs/>
          <w:sz w:val="28"/>
          <w:szCs w:val="28"/>
        </w:rPr>
        <w:t>Подстепновк</w:t>
      </w:r>
      <w:proofErr w:type="gramStart"/>
      <w:r w:rsidRPr="00EF6FAF">
        <w:rPr>
          <w:rFonts w:ascii="Times New Roman" w:hAnsi="Times New Roman"/>
          <w:bCs/>
          <w:sz w:val="28"/>
          <w:szCs w:val="28"/>
        </w:rPr>
        <w:t>а</w:t>
      </w:r>
      <w:proofErr w:type="spellEnd"/>
      <w:r w:rsidRPr="00EF6FAF">
        <w:rPr>
          <w:rFonts w:ascii="Times New Roman" w:hAnsi="Times New Roman"/>
          <w:bCs/>
          <w:sz w:val="28"/>
          <w:szCs w:val="28"/>
        </w:rPr>
        <w:t>(</w:t>
      </w:r>
      <w:proofErr w:type="gramEnd"/>
      <w:r w:rsidRPr="00EF6FAF">
        <w:rPr>
          <w:rFonts w:ascii="Times New Roman" w:hAnsi="Times New Roman"/>
          <w:bCs/>
          <w:sz w:val="28"/>
          <w:szCs w:val="28"/>
        </w:rPr>
        <w:t xml:space="preserve"> ул. Специалистов, д.18)</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м. р.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Курумоч</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Гаражная, д.1)</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Просвет ( </w:t>
      </w:r>
      <w:proofErr w:type="spellStart"/>
      <w:r w:rsidRPr="00EF6FAF">
        <w:rPr>
          <w:rFonts w:ascii="Times New Roman" w:hAnsi="Times New Roman"/>
          <w:bCs/>
          <w:sz w:val="28"/>
          <w:szCs w:val="28"/>
        </w:rPr>
        <w:t>ул</w:t>
      </w:r>
      <w:proofErr w:type="gramStart"/>
      <w:r w:rsidRPr="00EF6FAF">
        <w:rPr>
          <w:rFonts w:ascii="Times New Roman" w:hAnsi="Times New Roman"/>
          <w:bCs/>
          <w:sz w:val="28"/>
          <w:szCs w:val="28"/>
        </w:rPr>
        <w:t>.С</w:t>
      </w:r>
      <w:proofErr w:type="gramEnd"/>
      <w:r w:rsidRPr="00EF6FAF">
        <w:rPr>
          <w:rFonts w:ascii="Times New Roman" w:hAnsi="Times New Roman"/>
          <w:bCs/>
          <w:sz w:val="28"/>
          <w:szCs w:val="28"/>
        </w:rPr>
        <w:t>амарская</w:t>
      </w:r>
      <w:proofErr w:type="spellEnd"/>
      <w:r w:rsidRPr="00EF6FAF">
        <w:rPr>
          <w:rFonts w:ascii="Times New Roman" w:hAnsi="Times New Roman"/>
          <w:bCs/>
          <w:sz w:val="28"/>
          <w:szCs w:val="28"/>
        </w:rPr>
        <w:t>, д. 13)</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Спиридоновка</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Советская, д. 114а)</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r w:rsidR="00495343" w:rsidRPr="00EF6FAF">
        <w:rPr>
          <w:rFonts w:ascii="Times New Roman" w:hAnsi="Times New Roman"/>
          <w:bCs/>
          <w:sz w:val="28"/>
          <w:szCs w:val="28"/>
        </w:rPr>
        <w:t>Дубовый Умет</w:t>
      </w:r>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 xml:space="preserve">ул. Советская, д. </w:t>
      </w:r>
      <w:r w:rsidR="00495343" w:rsidRPr="00EF6FAF">
        <w:rPr>
          <w:rFonts w:ascii="Times New Roman" w:hAnsi="Times New Roman"/>
          <w:bCs/>
          <w:sz w:val="28"/>
          <w:szCs w:val="28"/>
        </w:rPr>
        <w:t>120</w:t>
      </w:r>
      <w:r w:rsidRPr="00EF6FAF">
        <w:rPr>
          <w:rFonts w:ascii="Times New Roman" w:hAnsi="Times New Roman"/>
          <w:bCs/>
          <w:sz w:val="28"/>
          <w:szCs w:val="28"/>
        </w:rPr>
        <w:t>)</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Подъем-Михайловка (ул. </w:t>
      </w:r>
      <w:proofErr w:type="gramStart"/>
      <w:r w:rsidRPr="00EF6FAF">
        <w:rPr>
          <w:rFonts w:ascii="Times New Roman" w:hAnsi="Times New Roman"/>
          <w:bCs/>
          <w:sz w:val="28"/>
          <w:szCs w:val="28"/>
        </w:rPr>
        <w:t>Советская</w:t>
      </w:r>
      <w:proofErr w:type="gramEnd"/>
      <w:r w:rsidRPr="00EF6FAF">
        <w:rPr>
          <w:rFonts w:ascii="Times New Roman" w:hAnsi="Times New Roman"/>
          <w:bCs/>
          <w:sz w:val="28"/>
          <w:szCs w:val="28"/>
        </w:rPr>
        <w:t>, д. 45)</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Черноречье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Победы, д.17)</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с.п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Черновский</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Советская, д. 1)</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w:t>
      </w:r>
      <w:r w:rsidR="004D467A">
        <w:rPr>
          <w:rFonts w:ascii="Times New Roman" w:hAnsi="Times New Roman"/>
          <w:bCs/>
          <w:sz w:val="28"/>
          <w:szCs w:val="28"/>
        </w:rPr>
        <w:t xml:space="preserve">МБУ "МФЦ" </w:t>
      </w:r>
      <w:proofErr w:type="spellStart"/>
      <w:r w:rsidR="004D467A">
        <w:rPr>
          <w:rFonts w:ascii="Times New Roman" w:hAnsi="Times New Roman"/>
          <w:bCs/>
          <w:sz w:val="28"/>
          <w:szCs w:val="28"/>
        </w:rPr>
        <w:t>м.р</w:t>
      </w:r>
      <w:proofErr w:type="spellEnd"/>
      <w:r w:rsidR="004D467A">
        <w:rPr>
          <w:rFonts w:ascii="Times New Roman" w:hAnsi="Times New Roman"/>
          <w:bCs/>
          <w:sz w:val="28"/>
          <w:szCs w:val="28"/>
        </w:rPr>
        <w:t xml:space="preserve">. Волжский СО в </w:t>
      </w:r>
      <w:proofErr w:type="spellStart"/>
      <w:r w:rsidR="004D467A">
        <w:rPr>
          <w:rFonts w:ascii="Times New Roman" w:hAnsi="Times New Roman"/>
          <w:bCs/>
          <w:sz w:val="28"/>
          <w:szCs w:val="28"/>
        </w:rPr>
        <w:t>с.</w:t>
      </w:r>
      <w:r w:rsidRPr="00EF6FAF">
        <w:rPr>
          <w:rFonts w:ascii="Times New Roman" w:hAnsi="Times New Roman"/>
          <w:bCs/>
          <w:sz w:val="28"/>
          <w:szCs w:val="28"/>
        </w:rPr>
        <w:t>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Лопатино</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п</w:t>
      </w:r>
      <w:proofErr w:type="gramStart"/>
      <w:r w:rsidRPr="00EF6FAF">
        <w:rPr>
          <w:rFonts w:ascii="Times New Roman" w:hAnsi="Times New Roman"/>
          <w:bCs/>
          <w:sz w:val="28"/>
          <w:szCs w:val="28"/>
        </w:rPr>
        <w:t>.Н</w:t>
      </w:r>
      <w:proofErr w:type="gramEnd"/>
      <w:r w:rsidRPr="00EF6FAF">
        <w:rPr>
          <w:rFonts w:ascii="Times New Roman" w:hAnsi="Times New Roman"/>
          <w:bCs/>
          <w:sz w:val="28"/>
          <w:szCs w:val="28"/>
        </w:rPr>
        <w:t>СП</w:t>
      </w:r>
      <w:proofErr w:type="spellEnd"/>
      <w:r w:rsidRPr="00EF6FAF">
        <w:rPr>
          <w:rFonts w:ascii="Times New Roman" w:hAnsi="Times New Roman"/>
          <w:bCs/>
          <w:sz w:val="28"/>
          <w:szCs w:val="28"/>
        </w:rPr>
        <w:t xml:space="preserve"> "Дружба") ( ул. Школьная, д. 4)</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lastRenderedPageBreak/>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гп</w:t>
      </w:r>
      <w:proofErr w:type="spellEnd"/>
      <w:r w:rsidRPr="00EF6FAF">
        <w:rPr>
          <w:rFonts w:ascii="Times New Roman" w:hAnsi="Times New Roman"/>
          <w:bCs/>
          <w:sz w:val="28"/>
          <w:szCs w:val="28"/>
        </w:rPr>
        <w:t xml:space="preserve">. </w:t>
      </w:r>
      <w:proofErr w:type="spellStart"/>
      <w:proofErr w:type="gramStart"/>
      <w:r w:rsidRPr="00EF6FAF">
        <w:rPr>
          <w:rFonts w:ascii="Times New Roman" w:hAnsi="Times New Roman"/>
          <w:bCs/>
          <w:sz w:val="28"/>
          <w:szCs w:val="28"/>
        </w:rPr>
        <w:t>Смышляевка</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пгт</w:t>
      </w:r>
      <w:proofErr w:type="spellEnd"/>
      <w:r w:rsidRPr="00EF6FAF">
        <w:rPr>
          <w:rFonts w:ascii="Times New Roman" w:hAnsi="Times New Roman"/>
          <w:bCs/>
          <w:sz w:val="28"/>
          <w:szCs w:val="28"/>
        </w:rPr>
        <w:t>.</w:t>
      </w:r>
      <w:proofErr w:type="gram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Стройкераимка</w:t>
      </w:r>
      <w:proofErr w:type="spellEnd"/>
      <w:r w:rsidRPr="00EF6FAF">
        <w:rPr>
          <w:rFonts w:ascii="Times New Roman" w:hAnsi="Times New Roman"/>
          <w:bCs/>
          <w:sz w:val="28"/>
          <w:szCs w:val="28"/>
        </w:rPr>
        <w:t>, ул. Дружбы, д.9)</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w:t>
      </w:r>
      <w:proofErr w:type="spellStart"/>
      <w:r w:rsidRPr="00EF6FAF">
        <w:rPr>
          <w:rFonts w:ascii="Times New Roman" w:hAnsi="Times New Roman"/>
          <w:bCs/>
          <w:sz w:val="28"/>
          <w:szCs w:val="28"/>
        </w:rPr>
        <w:t>г.п</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Рощинский</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Здание Администрации)</w:t>
      </w:r>
    </w:p>
    <w:p w:rsidR="00FF30FA" w:rsidRPr="00EF6FAF" w:rsidRDefault="00FF30FA" w:rsidP="00FF30FA">
      <w:pPr>
        <w:numPr>
          <w:ilvl w:val="0"/>
          <w:numId w:val="30"/>
        </w:numPr>
        <w:shd w:val="clear" w:color="auto" w:fill="FFFFFF"/>
        <w:ind w:left="0"/>
        <w:rPr>
          <w:rFonts w:ascii="Times New Roman" w:hAnsi="Times New Roman"/>
          <w:bCs/>
          <w:sz w:val="28"/>
          <w:szCs w:val="28"/>
        </w:rPr>
      </w:pPr>
      <w:r w:rsidRPr="00EF6FAF">
        <w:rPr>
          <w:rFonts w:ascii="Times New Roman" w:hAnsi="Times New Roman"/>
          <w:bCs/>
          <w:sz w:val="28"/>
          <w:szCs w:val="28"/>
        </w:rPr>
        <w:t xml:space="preserve">ТОСП МБУ "МФЦ" муниципального района </w:t>
      </w:r>
      <w:proofErr w:type="gramStart"/>
      <w:r w:rsidRPr="00EF6FAF">
        <w:rPr>
          <w:rFonts w:ascii="Times New Roman" w:hAnsi="Times New Roman"/>
          <w:bCs/>
          <w:sz w:val="28"/>
          <w:szCs w:val="28"/>
        </w:rPr>
        <w:t>Волжский</w:t>
      </w:r>
      <w:proofErr w:type="gramEnd"/>
      <w:r w:rsidRPr="00EF6FAF">
        <w:rPr>
          <w:rFonts w:ascii="Times New Roman" w:hAnsi="Times New Roman"/>
          <w:bCs/>
          <w:sz w:val="28"/>
          <w:szCs w:val="28"/>
        </w:rPr>
        <w:t xml:space="preserve"> Самарской области в </w:t>
      </w:r>
      <w:proofErr w:type="spellStart"/>
      <w:r w:rsidRPr="00EF6FAF">
        <w:rPr>
          <w:rFonts w:ascii="Times New Roman" w:hAnsi="Times New Roman"/>
          <w:bCs/>
          <w:sz w:val="28"/>
          <w:szCs w:val="28"/>
        </w:rPr>
        <w:t>г.п</w:t>
      </w:r>
      <w:proofErr w:type="spellEnd"/>
      <w:r w:rsidRPr="00EF6FAF">
        <w:rPr>
          <w:rFonts w:ascii="Times New Roman" w:hAnsi="Times New Roman"/>
          <w:bCs/>
          <w:sz w:val="28"/>
          <w:szCs w:val="28"/>
        </w:rPr>
        <w:t xml:space="preserve">. </w:t>
      </w:r>
      <w:proofErr w:type="spellStart"/>
      <w:proofErr w:type="gramStart"/>
      <w:r w:rsidRPr="00EF6FAF">
        <w:rPr>
          <w:rFonts w:ascii="Times New Roman" w:hAnsi="Times New Roman"/>
          <w:bCs/>
          <w:sz w:val="28"/>
          <w:szCs w:val="28"/>
        </w:rPr>
        <w:t>Смышляевка</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пгт</w:t>
      </w:r>
      <w:proofErr w:type="spellEnd"/>
      <w:r w:rsidRPr="00EF6FAF">
        <w:rPr>
          <w:rFonts w:ascii="Times New Roman" w:hAnsi="Times New Roman"/>
          <w:bCs/>
          <w:sz w:val="28"/>
          <w:szCs w:val="28"/>
        </w:rPr>
        <w:t>.</w:t>
      </w:r>
      <w:proofErr w:type="gram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Смышляевка</w:t>
      </w:r>
      <w:proofErr w:type="spellEnd"/>
      <w:r w:rsidRPr="00EF6FAF">
        <w:rPr>
          <w:rFonts w:ascii="Times New Roman" w:hAnsi="Times New Roman"/>
          <w:bCs/>
          <w:sz w:val="28"/>
          <w:szCs w:val="28"/>
        </w:rPr>
        <w:t xml:space="preserve">) </w:t>
      </w:r>
      <w:proofErr w:type="gramStart"/>
      <w:r w:rsidRPr="00EF6FAF">
        <w:rPr>
          <w:rFonts w:ascii="Times New Roman" w:hAnsi="Times New Roman"/>
          <w:bCs/>
          <w:sz w:val="28"/>
          <w:szCs w:val="28"/>
        </w:rPr>
        <w:t xml:space="preserve">( </w:t>
      </w:r>
      <w:proofErr w:type="gramEnd"/>
      <w:r w:rsidRPr="00EF6FAF">
        <w:rPr>
          <w:rFonts w:ascii="Times New Roman" w:hAnsi="Times New Roman"/>
          <w:bCs/>
          <w:sz w:val="28"/>
          <w:szCs w:val="28"/>
        </w:rPr>
        <w:t>ул. Первомайская, д. 1)</w:t>
      </w:r>
    </w:p>
    <w:p w:rsidR="0087339B" w:rsidRPr="00EF6FAF" w:rsidRDefault="00FF30FA" w:rsidP="00495343">
      <w:pPr>
        <w:numPr>
          <w:ilvl w:val="0"/>
          <w:numId w:val="30"/>
        </w:numPr>
        <w:shd w:val="clear" w:color="auto" w:fill="FFFFFF"/>
        <w:ind w:left="0"/>
        <w:rPr>
          <w:rFonts w:ascii="Times New Roman" w:hAnsi="Times New Roman"/>
          <w:bCs/>
          <w:sz w:val="28"/>
          <w:szCs w:val="28"/>
        </w:rPr>
      </w:pPr>
      <w:proofErr w:type="gramStart"/>
      <w:r w:rsidRPr="00EF6FAF">
        <w:rPr>
          <w:rFonts w:ascii="Times New Roman" w:hAnsi="Times New Roman"/>
          <w:bCs/>
          <w:sz w:val="28"/>
          <w:szCs w:val="28"/>
        </w:rPr>
        <w:t xml:space="preserve">ТОСП МБУ "МФЦ" </w:t>
      </w:r>
      <w:proofErr w:type="spellStart"/>
      <w:r w:rsidRPr="00EF6FAF">
        <w:rPr>
          <w:rFonts w:ascii="Times New Roman" w:hAnsi="Times New Roman"/>
          <w:bCs/>
          <w:sz w:val="28"/>
          <w:szCs w:val="28"/>
        </w:rPr>
        <w:t>м.р</w:t>
      </w:r>
      <w:proofErr w:type="spellEnd"/>
      <w:r w:rsidRPr="00EF6FAF">
        <w:rPr>
          <w:rFonts w:ascii="Times New Roman" w:hAnsi="Times New Roman"/>
          <w:bCs/>
          <w:sz w:val="28"/>
          <w:szCs w:val="28"/>
        </w:rPr>
        <w:t xml:space="preserve">. Волжский СО в г. п. </w:t>
      </w:r>
      <w:proofErr w:type="spellStart"/>
      <w:r w:rsidRPr="00EF6FAF">
        <w:rPr>
          <w:rFonts w:ascii="Times New Roman" w:hAnsi="Times New Roman"/>
          <w:bCs/>
          <w:sz w:val="28"/>
          <w:szCs w:val="28"/>
        </w:rPr>
        <w:t>Смышляевка</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мкрн</w:t>
      </w:r>
      <w:proofErr w:type="spellEnd"/>
      <w:r w:rsidRPr="00EF6FAF">
        <w:rPr>
          <w:rFonts w:ascii="Times New Roman" w:hAnsi="Times New Roman"/>
          <w:bCs/>
          <w:sz w:val="28"/>
          <w:szCs w:val="28"/>
        </w:rPr>
        <w:t>.</w:t>
      </w:r>
      <w:proofErr w:type="gramEnd"/>
      <w:r w:rsidRPr="00EF6FAF">
        <w:rPr>
          <w:rFonts w:ascii="Times New Roman" w:hAnsi="Times New Roman"/>
          <w:bCs/>
          <w:sz w:val="28"/>
          <w:szCs w:val="28"/>
        </w:rPr>
        <w:t xml:space="preserve"> "Кошелев Парк") </w:t>
      </w:r>
      <w:proofErr w:type="gramStart"/>
      <w:r w:rsidRPr="00EF6FAF">
        <w:rPr>
          <w:rFonts w:ascii="Times New Roman" w:hAnsi="Times New Roman"/>
          <w:bCs/>
          <w:sz w:val="28"/>
          <w:szCs w:val="28"/>
        </w:rPr>
        <w:t xml:space="preserve">( </w:t>
      </w:r>
      <w:proofErr w:type="spellStart"/>
      <w:proofErr w:type="gramEnd"/>
      <w:r w:rsidRPr="00EF6FAF">
        <w:rPr>
          <w:rFonts w:ascii="Times New Roman" w:hAnsi="Times New Roman"/>
          <w:bCs/>
          <w:sz w:val="28"/>
          <w:szCs w:val="28"/>
        </w:rPr>
        <w:t>пгт</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пгт</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Стройкерамика</w:t>
      </w:r>
      <w:proofErr w:type="spellEnd"/>
      <w:r w:rsidRPr="00EF6FAF">
        <w:rPr>
          <w:rFonts w:ascii="Times New Roman" w:hAnsi="Times New Roman"/>
          <w:bCs/>
          <w:sz w:val="28"/>
          <w:szCs w:val="28"/>
        </w:rPr>
        <w:t xml:space="preserve">, </w:t>
      </w:r>
      <w:proofErr w:type="spellStart"/>
      <w:r w:rsidRPr="00EF6FAF">
        <w:rPr>
          <w:rFonts w:ascii="Times New Roman" w:hAnsi="Times New Roman"/>
          <w:bCs/>
          <w:sz w:val="28"/>
          <w:szCs w:val="28"/>
        </w:rPr>
        <w:t>мкрн</w:t>
      </w:r>
      <w:proofErr w:type="spellEnd"/>
      <w:r w:rsidRPr="00EF6FAF">
        <w:rPr>
          <w:rFonts w:ascii="Times New Roman" w:hAnsi="Times New Roman"/>
          <w:bCs/>
          <w:sz w:val="28"/>
          <w:szCs w:val="28"/>
        </w:rPr>
        <w:t xml:space="preserve">. Кошелев Парк, ул. Иоанна </w:t>
      </w:r>
      <w:proofErr w:type="spellStart"/>
      <w:r w:rsidRPr="00EF6FAF">
        <w:rPr>
          <w:rFonts w:ascii="Times New Roman" w:hAnsi="Times New Roman"/>
          <w:bCs/>
          <w:sz w:val="28"/>
          <w:szCs w:val="28"/>
        </w:rPr>
        <w:t>Снычева</w:t>
      </w:r>
      <w:proofErr w:type="spellEnd"/>
      <w:r w:rsidRPr="00EF6FAF">
        <w:rPr>
          <w:rFonts w:ascii="Times New Roman" w:hAnsi="Times New Roman"/>
          <w:bCs/>
          <w:sz w:val="28"/>
          <w:szCs w:val="28"/>
        </w:rPr>
        <w:t>, д. 2)</w:t>
      </w:r>
    </w:p>
    <w:p w:rsidR="00B63612" w:rsidRPr="00EF6FAF" w:rsidRDefault="00FF30FA" w:rsidP="00FF30FA">
      <w:pPr>
        <w:ind w:firstLine="567"/>
        <w:rPr>
          <w:rFonts w:ascii="Times New Roman" w:hAnsi="Times New Roman"/>
          <w:b/>
          <w:bCs/>
          <w:sz w:val="28"/>
          <w:szCs w:val="28"/>
        </w:rPr>
      </w:pPr>
      <w:r w:rsidRPr="00EF6FAF">
        <w:rPr>
          <w:rFonts w:ascii="Times New Roman" w:hAnsi="Times New Roman"/>
          <w:b/>
          <w:bCs/>
          <w:sz w:val="28"/>
          <w:szCs w:val="28"/>
        </w:rPr>
        <w:t xml:space="preserve"> </w:t>
      </w:r>
    </w:p>
    <w:p w:rsidR="00267065" w:rsidRPr="00EF6FAF" w:rsidRDefault="00267065" w:rsidP="00FF30FA">
      <w:pPr>
        <w:ind w:firstLine="567"/>
        <w:rPr>
          <w:rFonts w:ascii="Times New Roman" w:hAnsi="Times New Roman"/>
          <w:b/>
          <w:bCs/>
          <w:sz w:val="28"/>
          <w:szCs w:val="28"/>
        </w:rPr>
      </w:pPr>
    </w:p>
    <w:p w:rsidR="001409EB" w:rsidRPr="00EF6FAF" w:rsidRDefault="001409EB" w:rsidP="00FF30FA">
      <w:pPr>
        <w:ind w:firstLine="567"/>
        <w:rPr>
          <w:rFonts w:ascii="Times New Roman" w:hAnsi="Times New Roman"/>
          <w:b/>
          <w:bCs/>
          <w:sz w:val="28"/>
          <w:szCs w:val="28"/>
        </w:rPr>
      </w:pPr>
    </w:p>
    <w:p w:rsidR="001409EB" w:rsidRPr="00EF6FAF" w:rsidRDefault="001409EB"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495343" w:rsidRPr="00EF6FAF" w:rsidRDefault="00495343" w:rsidP="00495343">
      <w:pPr>
        <w:ind w:firstLine="567"/>
        <w:jc w:val="right"/>
        <w:rPr>
          <w:rFonts w:ascii="Times New Roman" w:hAnsi="Times New Roman"/>
          <w:b/>
          <w:bCs/>
          <w:sz w:val="28"/>
          <w:szCs w:val="28"/>
        </w:rPr>
      </w:pPr>
    </w:p>
    <w:p w:rsidR="00876B42" w:rsidRDefault="00876B42"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Default="00DA6E53" w:rsidP="00DA6E53">
      <w:pPr>
        <w:widowControl w:val="0"/>
        <w:shd w:val="clear" w:color="auto" w:fill="FFFFFF"/>
        <w:autoSpaceDE w:val="0"/>
        <w:autoSpaceDN w:val="0"/>
        <w:adjustRightInd w:val="0"/>
        <w:rPr>
          <w:rFonts w:ascii="Times New Roman" w:hAnsi="Times New Roman"/>
          <w:b/>
          <w:bCs/>
          <w:sz w:val="28"/>
          <w:szCs w:val="28"/>
        </w:rPr>
      </w:pPr>
    </w:p>
    <w:p w:rsidR="00DA6E53" w:rsidRPr="00EF6FAF" w:rsidRDefault="00DA6E53" w:rsidP="00DA6E53">
      <w:pPr>
        <w:widowControl w:val="0"/>
        <w:shd w:val="clear" w:color="auto" w:fill="FFFFFF"/>
        <w:autoSpaceDE w:val="0"/>
        <w:autoSpaceDN w:val="0"/>
        <w:adjustRightInd w:val="0"/>
        <w:rPr>
          <w:rFonts w:ascii="Times New Roman" w:hAnsi="Times New Roman"/>
          <w:b/>
          <w:bCs/>
          <w:sz w:val="28"/>
          <w:szCs w:val="28"/>
        </w:rPr>
      </w:pPr>
    </w:p>
    <w:p w:rsidR="00495343" w:rsidRPr="00EF6FAF" w:rsidRDefault="00495343" w:rsidP="00267065">
      <w:pPr>
        <w:widowControl w:val="0"/>
        <w:shd w:val="clear" w:color="auto" w:fill="FFFFFF"/>
        <w:autoSpaceDE w:val="0"/>
        <w:autoSpaceDN w:val="0"/>
        <w:adjustRightInd w:val="0"/>
        <w:jc w:val="right"/>
        <w:rPr>
          <w:rFonts w:ascii="Times New Roman" w:hAnsi="Times New Roman"/>
          <w:b/>
          <w:bCs/>
          <w:sz w:val="28"/>
          <w:szCs w:val="28"/>
        </w:rPr>
      </w:pPr>
    </w:p>
    <w:p w:rsidR="00495343" w:rsidRPr="00EF6FAF" w:rsidRDefault="00495343" w:rsidP="00267065">
      <w:pPr>
        <w:widowControl w:val="0"/>
        <w:shd w:val="clear" w:color="auto" w:fill="FFFFFF"/>
        <w:autoSpaceDE w:val="0"/>
        <w:autoSpaceDN w:val="0"/>
        <w:adjustRightInd w:val="0"/>
        <w:jc w:val="right"/>
        <w:rPr>
          <w:rFonts w:ascii="Times New Roman" w:hAnsi="Times New Roman"/>
          <w:b/>
          <w:bCs/>
          <w:sz w:val="28"/>
          <w:szCs w:val="28"/>
        </w:rPr>
      </w:pPr>
    </w:p>
    <w:p w:rsidR="00495343" w:rsidRDefault="00495343" w:rsidP="00495343">
      <w:pPr>
        <w:widowControl w:val="0"/>
        <w:shd w:val="clear" w:color="auto" w:fill="FFFFFF"/>
        <w:autoSpaceDE w:val="0"/>
        <w:autoSpaceDN w:val="0"/>
        <w:adjustRightInd w:val="0"/>
        <w:rPr>
          <w:rFonts w:ascii="Times New Roman" w:hAnsi="Times New Roman"/>
          <w:b/>
          <w:bCs/>
          <w:sz w:val="28"/>
          <w:szCs w:val="28"/>
        </w:rPr>
      </w:pPr>
    </w:p>
    <w:p w:rsidR="00DA6E53" w:rsidRDefault="00DA6E53" w:rsidP="00495343">
      <w:pPr>
        <w:widowControl w:val="0"/>
        <w:shd w:val="clear" w:color="auto" w:fill="FFFFFF"/>
        <w:autoSpaceDE w:val="0"/>
        <w:autoSpaceDN w:val="0"/>
        <w:adjustRightInd w:val="0"/>
        <w:rPr>
          <w:rFonts w:ascii="Times New Roman" w:hAnsi="Times New Roman"/>
          <w:b/>
          <w:bCs/>
          <w:sz w:val="28"/>
          <w:szCs w:val="28"/>
        </w:rPr>
      </w:pPr>
    </w:p>
    <w:p w:rsidR="00DA6E53" w:rsidRDefault="00DA6E53" w:rsidP="00495343">
      <w:pPr>
        <w:widowControl w:val="0"/>
        <w:shd w:val="clear" w:color="auto" w:fill="FFFFFF"/>
        <w:autoSpaceDE w:val="0"/>
        <w:autoSpaceDN w:val="0"/>
        <w:adjustRightInd w:val="0"/>
        <w:rPr>
          <w:rFonts w:ascii="Times New Roman" w:hAnsi="Times New Roman"/>
          <w:b/>
          <w:bCs/>
          <w:sz w:val="28"/>
          <w:szCs w:val="28"/>
        </w:rPr>
      </w:pPr>
    </w:p>
    <w:p w:rsidR="00DA6E53" w:rsidRDefault="00DA6E53" w:rsidP="00495343">
      <w:pPr>
        <w:widowControl w:val="0"/>
        <w:shd w:val="clear" w:color="auto" w:fill="FFFFFF"/>
        <w:autoSpaceDE w:val="0"/>
        <w:autoSpaceDN w:val="0"/>
        <w:adjustRightInd w:val="0"/>
        <w:rPr>
          <w:rFonts w:ascii="Times New Roman" w:hAnsi="Times New Roman"/>
          <w:b/>
          <w:bCs/>
          <w:sz w:val="28"/>
          <w:szCs w:val="28"/>
        </w:rPr>
      </w:pPr>
    </w:p>
    <w:p w:rsidR="00DA6E53" w:rsidRDefault="00DA6E53" w:rsidP="00495343">
      <w:pPr>
        <w:widowControl w:val="0"/>
        <w:shd w:val="clear" w:color="auto" w:fill="FFFFFF"/>
        <w:autoSpaceDE w:val="0"/>
        <w:autoSpaceDN w:val="0"/>
        <w:adjustRightInd w:val="0"/>
        <w:rPr>
          <w:rFonts w:ascii="Times New Roman" w:hAnsi="Times New Roman"/>
          <w:b/>
          <w:bCs/>
          <w:sz w:val="28"/>
          <w:szCs w:val="28"/>
        </w:rPr>
      </w:pPr>
    </w:p>
    <w:p w:rsidR="00632AF0" w:rsidRDefault="00632AF0" w:rsidP="00DA6E53">
      <w:pPr>
        <w:rPr>
          <w:rFonts w:ascii="Times New Roman" w:hAnsi="Times New Roman"/>
          <w:sz w:val="20"/>
          <w:szCs w:val="20"/>
        </w:rPr>
      </w:pPr>
    </w:p>
    <w:p w:rsidR="00C76538" w:rsidRDefault="00632AF0" w:rsidP="009F101D">
      <w:pPr>
        <w:jc w:val="right"/>
      </w:pPr>
      <w:r>
        <w:t xml:space="preserve">                               </w:t>
      </w:r>
      <w:r w:rsidR="009F101D">
        <w:t xml:space="preserve">                          </w:t>
      </w:r>
    </w:p>
    <w:p w:rsidR="00632AF0" w:rsidRDefault="00632AF0" w:rsidP="00632AF0">
      <w:pPr>
        <w:jc w:val="right"/>
      </w:pPr>
    </w:p>
    <w:p w:rsidR="00632AF0" w:rsidRDefault="00632AF0" w:rsidP="009F101D"/>
    <w:p w:rsidR="00DA6E53" w:rsidRPr="00632AF0" w:rsidRDefault="00632AF0" w:rsidP="00632AF0">
      <w:pPr>
        <w:jc w:val="right"/>
        <w:rPr>
          <w:rFonts w:ascii="Times New Roman" w:hAnsi="Times New Roman"/>
          <w:sz w:val="20"/>
          <w:szCs w:val="20"/>
        </w:rPr>
      </w:pPr>
      <w:r>
        <w:t xml:space="preserve">   </w:t>
      </w:r>
      <w:r w:rsidR="00DA6E53" w:rsidRPr="00632AF0">
        <w:rPr>
          <w:rFonts w:ascii="Times New Roman" w:hAnsi="Times New Roman"/>
          <w:sz w:val="20"/>
          <w:szCs w:val="20"/>
        </w:rPr>
        <w:t>Приложение № 1</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к Административному регламенту</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 xml:space="preserve">по предоставлению </w:t>
      </w:r>
      <w:proofErr w:type="gramStart"/>
      <w:r w:rsidRPr="00632AF0">
        <w:rPr>
          <w:rFonts w:ascii="Times New Roman" w:hAnsi="Times New Roman"/>
          <w:sz w:val="20"/>
          <w:szCs w:val="20"/>
        </w:rPr>
        <w:t>муниципальной</w:t>
      </w:r>
      <w:proofErr w:type="gramEnd"/>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услуги по даче письменных разъяснений</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налогоплательщикам по вопросам применения</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муниципальных нормативных правовых</w:t>
      </w:r>
    </w:p>
    <w:p w:rsidR="00DA6E53" w:rsidRPr="00632AF0" w:rsidRDefault="00DA6E53" w:rsidP="00632AF0">
      <w:pPr>
        <w:jc w:val="right"/>
        <w:rPr>
          <w:rFonts w:ascii="Times New Roman" w:hAnsi="Times New Roman"/>
          <w:sz w:val="20"/>
          <w:szCs w:val="20"/>
        </w:rPr>
      </w:pPr>
      <w:r w:rsidRPr="00632AF0">
        <w:rPr>
          <w:rFonts w:ascii="Times New Roman" w:hAnsi="Times New Roman"/>
          <w:sz w:val="20"/>
          <w:szCs w:val="20"/>
        </w:rPr>
        <w:t>актов о местных налогах и сборах</w:t>
      </w:r>
    </w:p>
    <w:p w:rsidR="00632AF0" w:rsidRDefault="00DA6E53" w:rsidP="00495343">
      <w:pPr>
        <w:widowControl w:val="0"/>
        <w:shd w:val="clear" w:color="auto" w:fill="FFFFFF"/>
        <w:autoSpaceDE w:val="0"/>
        <w:autoSpaceDN w:val="0"/>
        <w:adjustRightInd w:val="0"/>
        <w:jc w:val="right"/>
        <w:rPr>
          <w:rFonts w:ascii="Times New Roman" w:hAnsi="Times New Roman"/>
          <w:sz w:val="26"/>
          <w:szCs w:val="26"/>
        </w:rPr>
      </w:pPr>
      <w:r>
        <w:rPr>
          <w:rFonts w:ascii="Times New Roman" w:hAnsi="Times New Roman"/>
          <w:sz w:val="26"/>
          <w:szCs w:val="26"/>
        </w:rPr>
        <w:t xml:space="preserve">                                                                  </w:t>
      </w:r>
    </w:p>
    <w:p w:rsidR="00267065" w:rsidRDefault="00DA6E53" w:rsidP="00495343">
      <w:pPr>
        <w:widowControl w:val="0"/>
        <w:shd w:val="clear" w:color="auto" w:fill="FFFFFF"/>
        <w:autoSpaceDE w:val="0"/>
        <w:autoSpaceDN w:val="0"/>
        <w:adjustRightInd w:val="0"/>
        <w:jc w:val="right"/>
        <w:rPr>
          <w:rFonts w:ascii="Times New Roman" w:hAnsi="Times New Roman"/>
          <w:sz w:val="26"/>
          <w:szCs w:val="26"/>
        </w:rPr>
      </w:pPr>
      <w:r>
        <w:rPr>
          <w:rFonts w:ascii="Times New Roman" w:hAnsi="Times New Roman"/>
          <w:sz w:val="26"/>
          <w:szCs w:val="26"/>
        </w:rPr>
        <w:t xml:space="preserve">   Форма заявления</w:t>
      </w:r>
    </w:p>
    <w:p w:rsidR="00DA6E53" w:rsidRPr="00EF6FAF" w:rsidRDefault="00DA6E53" w:rsidP="00495343">
      <w:pPr>
        <w:widowControl w:val="0"/>
        <w:shd w:val="clear" w:color="auto" w:fill="FFFFFF"/>
        <w:autoSpaceDE w:val="0"/>
        <w:autoSpaceDN w:val="0"/>
        <w:adjustRightInd w:val="0"/>
        <w:jc w:val="right"/>
        <w:rPr>
          <w:rFonts w:ascii="Times New Roman" w:hAnsi="Times New Roman"/>
          <w:sz w:val="26"/>
          <w:szCs w:val="26"/>
        </w:rPr>
      </w:pP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rPr>
      </w:pPr>
      <w:r w:rsidRPr="00EF6FAF">
        <w:rPr>
          <w:rFonts w:ascii="Times New Roman" w:hAnsi="Times New Roman"/>
          <w:sz w:val="26"/>
          <w:szCs w:val="26"/>
        </w:rPr>
        <w:t>В___________________________________________</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vertAlign w:val="superscript"/>
        </w:rPr>
      </w:pPr>
      <w:r w:rsidRPr="00EF6FAF">
        <w:rPr>
          <w:rFonts w:ascii="Times New Roman" w:hAnsi="Times New Roman"/>
          <w:i/>
          <w:iCs/>
          <w:sz w:val="26"/>
          <w:szCs w:val="26"/>
          <w:vertAlign w:val="superscript"/>
        </w:rPr>
        <w:t>(указать наименование органа)</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rPr>
      </w:pPr>
      <w:r w:rsidRPr="00EF6FAF">
        <w:rPr>
          <w:rFonts w:ascii="Times New Roman" w:hAnsi="Times New Roman"/>
          <w:sz w:val="26"/>
          <w:szCs w:val="26"/>
        </w:rPr>
        <w:t>от _____________________________________________</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vertAlign w:val="superscript"/>
        </w:rPr>
      </w:pPr>
      <w:r w:rsidRPr="00EF6FAF">
        <w:rPr>
          <w:rFonts w:ascii="Times New Roman" w:hAnsi="Times New Roman"/>
          <w:sz w:val="26"/>
          <w:szCs w:val="26"/>
          <w:vertAlign w:val="superscript"/>
        </w:rPr>
        <w:t>(Ф.И.О. или наименование организации)</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rPr>
      </w:pPr>
      <w:r w:rsidRPr="00EF6FAF">
        <w:rPr>
          <w:rFonts w:ascii="Times New Roman" w:hAnsi="Times New Roman"/>
          <w:sz w:val="26"/>
          <w:szCs w:val="26"/>
        </w:rPr>
        <w:t>_______________________________________________</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vertAlign w:val="superscript"/>
        </w:rPr>
      </w:pPr>
      <w:r w:rsidRPr="00EF6FAF">
        <w:rPr>
          <w:rFonts w:ascii="Times New Roman" w:hAnsi="Times New Roman"/>
          <w:sz w:val="26"/>
          <w:szCs w:val="26"/>
          <w:vertAlign w:val="superscript"/>
        </w:rPr>
        <w:t>(адрес)</w:t>
      </w:r>
    </w:p>
    <w:p w:rsidR="00267065" w:rsidRPr="00EF6FAF" w:rsidRDefault="00267065" w:rsidP="00495343">
      <w:pPr>
        <w:widowControl w:val="0"/>
        <w:shd w:val="clear" w:color="auto" w:fill="FFFFFF"/>
        <w:autoSpaceDE w:val="0"/>
        <w:autoSpaceDN w:val="0"/>
        <w:adjustRightInd w:val="0"/>
        <w:ind w:firstLine="3969"/>
        <w:jc w:val="right"/>
        <w:rPr>
          <w:rFonts w:ascii="Times New Roman" w:hAnsi="Times New Roman"/>
          <w:sz w:val="26"/>
          <w:szCs w:val="26"/>
        </w:rPr>
      </w:pPr>
      <w:r w:rsidRPr="00EF6FAF">
        <w:rPr>
          <w:rFonts w:ascii="Times New Roman" w:hAnsi="Times New Roman"/>
          <w:sz w:val="26"/>
          <w:szCs w:val="26"/>
        </w:rPr>
        <w:t>_______________________________________________</w:t>
      </w:r>
    </w:p>
    <w:p w:rsidR="00267065" w:rsidRPr="00EF6FAF" w:rsidRDefault="00267065" w:rsidP="00495343">
      <w:pPr>
        <w:widowControl w:val="0"/>
        <w:shd w:val="clear" w:color="auto" w:fill="FFFFFF"/>
        <w:autoSpaceDE w:val="0"/>
        <w:autoSpaceDN w:val="0"/>
        <w:adjustRightInd w:val="0"/>
        <w:ind w:firstLine="3969"/>
        <w:jc w:val="center"/>
        <w:rPr>
          <w:rFonts w:ascii="Times New Roman" w:hAnsi="Times New Roman"/>
          <w:sz w:val="26"/>
          <w:szCs w:val="26"/>
          <w:vertAlign w:val="superscript"/>
        </w:rPr>
      </w:pPr>
      <w:r w:rsidRPr="00EF6FAF">
        <w:rPr>
          <w:rFonts w:ascii="Times New Roman" w:hAnsi="Times New Roman"/>
          <w:sz w:val="26"/>
          <w:szCs w:val="26"/>
          <w:vertAlign w:val="superscript"/>
        </w:rPr>
        <w:t>(контактный телефон)</w:t>
      </w:r>
    </w:p>
    <w:p w:rsidR="00267065" w:rsidRPr="00EF6FAF" w:rsidRDefault="00267065" w:rsidP="00495343">
      <w:pPr>
        <w:widowControl w:val="0"/>
        <w:shd w:val="clear" w:color="auto" w:fill="FFFFFF"/>
        <w:autoSpaceDE w:val="0"/>
        <w:autoSpaceDN w:val="0"/>
        <w:adjustRightInd w:val="0"/>
        <w:ind w:firstLine="3969"/>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ind w:firstLine="3969"/>
        <w:rPr>
          <w:rFonts w:ascii="Times New Roman" w:hAnsi="Times New Roman"/>
          <w:sz w:val="26"/>
          <w:szCs w:val="26"/>
        </w:rPr>
      </w:pPr>
    </w:p>
    <w:p w:rsidR="00267065" w:rsidRPr="00EF6FAF" w:rsidRDefault="00267065" w:rsidP="00495343">
      <w:pPr>
        <w:widowControl w:val="0"/>
        <w:shd w:val="clear" w:color="auto" w:fill="FFFFFF"/>
        <w:autoSpaceDE w:val="0"/>
        <w:autoSpaceDN w:val="0"/>
        <w:adjustRightInd w:val="0"/>
        <w:jc w:val="center"/>
        <w:rPr>
          <w:rFonts w:ascii="Times New Roman" w:hAnsi="Times New Roman"/>
          <w:sz w:val="26"/>
          <w:szCs w:val="26"/>
        </w:rPr>
      </w:pPr>
      <w:r w:rsidRPr="00EF6FAF">
        <w:rPr>
          <w:rFonts w:ascii="Times New Roman" w:hAnsi="Times New Roman"/>
          <w:b/>
          <w:bCs/>
          <w:sz w:val="26"/>
          <w:szCs w:val="26"/>
        </w:rPr>
        <w:t>ЗАЯВЛЕНИЕ</w:t>
      </w:r>
    </w:p>
    <w:p w:rsidR="00267065" w:rsidRPr="00EF6FAF" w:rsidRDefault="00267065" w:rsidP="00495343">
      <w:pPr>
        <w:widowControl w:val="0"/>
        <w:shd w:val="clear" w:color="auto" w:fill="FFFFFF"/>
        <w:autoSpaceDE w:val="0"/>
        <w:autoSpaceDN w:val="0"/>
        <w:adjustRightInd w:val="0"/>
        <w:jc w:val="center"/>
        <w:rPr>
          <w:rFonts w:ascii="Times New Roman" w:hAnsi="Times New Roman"/>
          <w:sz w:val="26"/>
          <w:szCs w:val="26"/>
        </w:rPr>
      </w:pPr>
      <w:r w:rsidRPr="00EF6FAF">
        <w:rPr>
          <w:rFonts w:ascii="Times New Roman" w:hAnsi="Times New Roman"/>
          <w:b/>
          <w:bCs/>
          <w:sz w:val="26"/>
          <w:szCs w:val="26"/>
        </w:rPr>
        <w:t>по</w:t>
      </w:r>
      <w:r w:rsidRPr="00EF6FAF">
        <w:rPr>
          <w:rFonts w:ascii="Times New Roman" w:hAnsi="Times New Roman"/>
          <w:b/>
          <w:bCs/>
          <w:spacing w:val="8"/>
          <w:sz w:val="26"/>
          <w:szCs w:val="26"/>
        </w:rPr>
        <w:t> даче письменных</w:t>
      </w:r>
      <w:r w:rsidRPr="00EF6FAF">
        <w:rPr>
          <w:rFonts w:ascii="Times New Roman" w:hAnsi="Times New Roman"/>
          <w:sz w:val="26"/>
          <w:szCs w:val="26"/>
        </w:rPr>
        <w:t> </w:t>
      </w:r>
      <w:r w:rsidRPr="00EF6FAF">
        <w:rPr>
          <w:rFonts w:ascii="Times New Roman" w:hAnsi="Times New Roman"/>
          <w:b/>
          <w:bCs/>
          <w:spacing w:val="-2"/>
          <w:sz w:val="26"/>
          <w:szCs w:val="26"/>
        </w:rPr>
        <w:t>разъяснений по вопросам применения</w:t>
      </w:r>
    </w:p>
    <w:p w:rsidR="00267065" w:rsidRPr="00EF6FAF" w:rsidRDefault="00267065" w:rsidP="00495343">
      <w:pPr>
        <w:widowControl w:val="0"/>
        <w:shd w:val="clear" w:color="auto" w:fill="FFFFFF"/>
        <w:autoSpaceDE w:val="0"/>
        <w:autoSpaceDN w:val="0"/>
        <w:adjustRightInd w:val="0"/>
        <w:jc w:val="center"/>
        <w:rPr>
          <w:rFonts w:ascii="Times New Roman" w:hAnsi="Times New Roman"/>
          <w:sz w:val="26"/>
          <w:szCs w:val="26"/>
        </w:rPr>
      </w:pPr>
      <w:r w:rsidRPr="00EF6FAF">
        <w:rPr>
          <w:rFonts w:ascii="Times New Roman" w:hAnsi="Times New Roman"/>
          <w:b/>
          <w:bCs/>
          <w:spacing w:val="-2"/>
          <w:sz w:val="26"/>
          <w:szCs w:val="26"/>
        </w:rPr>
        <w:t>муниципальных правовых актов о местных налогах и сборах</w:t>
      </w:r>
    </w:p>
    <w:p w:rsidR="00267065" w:rsidRPr="00EF6FAF" w:rsidRDefault="00267065" w:rsidP="00495343">
      <w:pPr>
        <w:widowControl w:val="0"/>
        <w:shd w:val="clear" w:color="auto" w:fill="FFFFFF"/>
        <w:autoSpaceDE w:val="0"/>
        <w:autoSpaceDN w:val="0"/>
        <w:adjustRightInd w:val="0"/>
        <w:jc w:val="center"/>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Прошу дать разъяснение по   вопросу___________________________________________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___________________________________________________________________________</w:t>
      </w:r>
    </w:p>
    <w:p w:rsidR="00267065" w:rsidRPr="00EF6FAF" w:rsidRDefault="00267065" w:rsidP="00495343">
      <w:pPr>
        <w:widowControl w:val="0"/>
        <w:shd w:val="clear" w:color="auto" w:fill="FFFFFF"/>
        <w:autoSpaceDE w:val="0"/>
        <w:autoSpaceDN w:val="0"/>
        <w:adjustRightInd w:val="0"/>
        <w:jc w:val="both"/>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vertAlign w:val="superscript"/>
        </w:rPr>
      </w:pPr>
      <w:r w:rsidRPr="00EF6FAF">
        <w:rPr>
          <w:rFonts w:ascii="Times New Roman" w:hAnsi="Times New Roman"/>
          <w:sz w:val="26"/>
          <w:szCs w:val="26"/>
        </w:rPr>
        <w:t>Заявитель:__________________________________________                                </w:t>
      </w:r>
      <w:r w:rsidRPr="00EF6FAF">
        <w:rPr>
          <w:rFonts w:ascii="Times New Roman" w:hAnsi="Times New Roman"/>
          <w:sz w:val="26"/>
          <w:szCs w:val="26"/>
          <w:vertAlign w:val="superscript"/>
        </w:rPr>
        <w:t xml:space="preserve">                                                                  </w:t>
      </w:r>
      <w:r w:rsidRPr="00EF6FAF">
        <w:rPr>
          <w:rFonts w:ascii="Times New Roman" w:hAnsi="Times New Roman"/>
          <w:sz w:val="26"/>
          <w:szCs w:val="26"/>
        </w:rPr>
        <w:t xml:space="preserve">                                                        </w:t>
      </w:r>
      <w:r w:rsidRPr="00EF6FAF">
        <w:rPr>
          <w:rFonts w:ascii="Times New Roman" w:hAnsi="Times New Roman"/>
          <w:sz w:val="26"/>
          <w:szCs w:val="26"/>
          <w:vertAlign w:val="superscript"/>
        </w:rPr>
        <w:t>(подпись)</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"__"__________ 20____ г.                                </w:t>
      </w:r>
    </w:p>
    <w:p w:rsidR="00267065" w:rsidRPr="00EF6FAF" w:rsidRDefault="00267065" w:rsidP="00495343">
      <w:pPr>
        <w:widowControl w:val="0"/>
        <w:shd w:val="clear" w:color="auto" w:fill="FFFFFF"/>
        <w:autoSpaceDE w:val="0"/>
        <w:autoSpaceDN w:val="0"/>
        <w:adjustRightInd w:val="0"/>
        <w:rPr>
          <w:rFonts w:ascii="Times New Roman" w:hAnsi="Times New Roman"/>
          <w:sz w:val="26"/>
          <w:szCs w:val="26"/>
        </w:rPr>
      </w:pPr>
      <w:r w:rsidRPr="00EF6FAF">
        <w:rPr>
          <w:rFonts w:ascii="Times New Roman" w:hAnsi="Times New Roman"/>
          <w:sz w:val="26"/>
          <w:szCs w:val="26"/>
        </w:rPr>
        <w:t>                                                       </w:t>
      </w:r>
    </w:p>
    <w:p w:rsidR="00B63612" w:rsidRPr="00EF6FAF" w:rsidRDefault="00267065" w:rsidP="00495343">
      <w:pPr>
        <w:ind w:firstLine="567"/>
        <w:rPr>
          <w:rFonts w:ascii="Times New Roman" w:eastAsia="Calibri" w:hAnsi="Times New Roman"/>
          <w:sz w:val="28"/>
          <w:szCs w:val="28"/>
          <w:lang w:eastAsia="en-US"/>
        </w:rPr>
      </w:pPr>
      <w:r w:rsidRPr="00EF6FAF">
        <w:rPr>
          <w:rFonts w:ascii="Times New Roman" w:hAnsi="Times New Roman"/>
          <w:sz w:val="28"/>
          <w:szCs w:val="28"/>
        </w:rPr>
        <w:br w:type="page"/>
      </w:r>
    </w:p>
    <w:p w:rsidR="00B63612" w:rsidRPr="00EF6FAF" w:rsidRDefault="00B63612" w:rsidP="00495343">
      <w:pPr>
        <w:ind w:firstLine="567"/>
        <w:jc w:val="right"/>
        <w:rPr>
          <w:rFonts w:ascii="Times New Roman" w:eastAsia="Calibri" w:hAnsi="Times New Roman"/>
          <w:sz w:val="28"/>
          <w:szCs w:val="28"/>
          <w:lang w:eastAsia="en-US"/>
        </w:rPr>
      </w:pPr>
    </w:p>
    <w:tbl>
      <w:tblPr>
        <w:tblStyle w:val="a9"/>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EF6FAF" w:rsidRPr="00EF6FAF" w:rsidTr="00495343">
        <w:tc>
          <w:tcPr>
            <w:tcW w:w="5069" w:type="dxa"/>
          </w:tcPr>
          <w:p w:rsidR="00495343" w:rsidRPr="00EF6FAF" w:rsidRDefault="00495343" w:rsidP="00495343">
            <w:pPr>
              <w:jc w:val="center"/>
              <w:rPr>
                <w:rFonts w:ascii="Times New Roman" w:hAnsi="Times New Roman"/>
                <w:sz w:val="20"/>
                <w:szCs w:val="20"/>
              </w:rPr>
            </w:pPr>
            <w:r w:rsidRPr="00EF6FAF">
              <w:rPr>
                <w:rFonts w:ascii="Times New Roman" w:hAnsi="Times New Roman"/>
                <w:sz w:val="20"/>
                <w:szCs w:val="20"/>
              </w:rPr>
              <w:t xml:space="preserve">Приложение </w:t>
            </w:r>
            <w:r w:rsidR="00337CDF" w:rsidRPr="00EF6FAF">
              <w:rPr>
                <w:rFonts w:ascii="Times New Roman" w:hAnsi="Times New Roman"/>
                <w:sz w:val="20"/>
                <w:szCs w:val="20"/>
              </w:rPr>
              <w:t>№</w:t>
            </w:r>
            <w:r w:rsidRPr="00EF6FAF">
              <w:rPr>
                <w:rFonts w:ascii="Times New Roman" w:hAnsi="Times New Roman"/>
                <w:sz w:val="20"/>
                <w:szCs w:val="20"/>
              </w:rPr>
              <w:t xml:space="preserve"> </w:t>
            </w:r>
            <w:r w:rsidR="00DF1039">
              <w:rPr>
                <w:rFonts w:ascii="Times New Roman" w:hAnsi="Times New Roman"/>
                <w:sz w:val="20"/>
                <w:szCs w:val="20"/>
              </w:rPr>
              <w:t>2</w:t>
            </w:r>
          </w:p>
          <w:p w:rsidR="00495343" w:rsidRPr="00EF6FAF" w:rsidRDefault="00495343" w:rsidP="00495343">
            <w:pPr>
              <w:jc w:val="center"/>
              <w:rPr>
                <w:rFonts w:ascii="Times New Roman" w:hAnsi="Times New Roman"/>
                <w:sz w:val="20"/>
                <w:szCs w:val="20"/>
              </w:rPr>
            </w:pPr>
            <w:r w:rsidRPr="00EF6FAF">
              <w:rPr>
                <w:rFonts w:ascii="Times New Roman" w:hAnsi="Times New Roman"/>
                <w:sz w:val="20"/>
                <w:szCs w:val="20"/>
              </w:rPr>
              <w:t>к Административному регламенту</w:t>
            </w:r>
          </w:p>
          <w:p w:rsidR="00495343" w:rsidRPr="00EF6FAF" w:rsidRDefault="00495343" w:rsidP="00495343">
            <w:pPr>
              <w:jc w:val="center"/>
              <w:rPr>
                <w:rFonts w:ascii="Times New Roman" w:hAnsi="Times New Roman"/>
                <w:sz w:val="20"/>
                <w:szCs w:val="20"/>
              </w:rPr>
            </w:pPr>
            <w:r w:rsidRPr="00EF6FAF">
              <w:rPr>
                <w:rFonts w:ascii="Times New Roman" w:hAnsi="Times New Roman"/>
                <w:sz w:val="20"/>
                <w:szCs w:val="20"/>
              </w:rPr>
              <w:t>по предоставлению муниципальной услуги</w:t>
            </w:r>
          </w:p>
          <w:p w:rsidR="00495343" w:rsidRPr="00EF6FAF" w:rsidRDefault="00495343" w:rsidP="00495343">
            <w:pPr>
              <w:jc w:val="center"/>
              <w:rPr>
                <w:rFonts w:ascii="Times New Roman" w:hAnsi="Times New Roman"/>
                <w:sz w:val="20"/>
                <w:szCs w:val="20"/>
              </w:rPr>
            </w:pPr>
            <w:r w:rsidRPr="00EF6FAF">
              <w:rPr>
                <w:rFonts w:ascii="Times New Roman" w:hAnsi="Times New Roman"/>
                <w:sz w:val="20"/>
                <w:szCs w:val="20"/>
              </w:rPr>
              <w:t>по даче письменных разъяснений налогоплательщикам по вопросам применения муниципальных нормативных правовых актов о местных налогах и сборах</w:t>
            </w:r>
          </w:p>
        </w:tc>
      </w:tr>
    </w:tbl>
    <w:p w:rsidR="00267065" w:rsidRPr="00EF6FAF" w:rsidRDefault="00267065" w:rsidP="00495343">
      <w:pPr>
        <w:widowControl w:val="0"/>
        <w:autoSpaceDE w:val="0"/>
        <w:autoSpaceDN w:val="0"/>
        <w:adjustRightInd w:val="0"/>
        <w:rPr>
          <w:rFonts w:ascii="Times New Roman" w:hAnsi="Times New Roman"/>
          <w:sz w:val="28"/>
          <w:szCs w:val="28"/>
        </w:rPr>
      </w:pPr>
    </w:p>
    <w:p w:rsidR="00495343" w:rsidRPr="00EF6FAF" w:rsidRDefault="00495343" w:rsidP="00495343">
      <w:pPr>
        <w:widowControl w:val="0"/>
        <w:autoSpaceDE w:val="0"/>
        <w:autoSpaceDN w:val="0"/>
        <w:adjustRightInd w:val="0"/>
        <w:rPr>
          <w:rFonts w:ascii="Times New Roman" w:hAnsi="Times New Roman"/>
          <w:sz w:val="28"/>
          <w:szCs w:val="28"/>
        </w:rPr>
      </w:pPr>
    </w:p>
    <w:p w:rsidR="00267065" w:rsidRPr="00EF6FAF" w:rsidRDefault="00267065" w:rsidP="00267065">
      <w:pPr>
        <w:widowControl w:val="0"/>
        <w:autoSpaceDE w:val="0"/>
        <w:autoSpaceDN w:val="0"/>
        <w:adjustRightInd w:val="0"/>
        <w:jc w:val="center"/>
        <w:rPr>
          <w:rFonts w:ascii="Times New Roman" w:hAnsi="Times New Roman"/>
          <w:b/>
          <w:sz w:val="28"/>
          <w:szCs w:val="28"/>
        </w:rPr>
      </w:pPr>
      <w:r w:rsidRPr="00EF6FAF">
        <w:rPr>
          <w:rFonts w:ascii="Times New Roman" w:hAnsi="Times New Roman"/>
          <w:b/>
          <w:sz w:val="28"/>
          <w:szCs w:val="28"/>
        </w:rPr>
        <w:t>Блок-схема</w:t>
      </w:r>
    </w:p>
    <w:p w:rsidR="00267065" w:rsidRPr="00EF6FAF" w:rsidRDefault="00267065" w:rsidP="00267065">
      <w:pPr>
        <w:autoSpaceDE w:val="0"/>
        <w:autoSpaceDN w:val="0"/>
        <w:adjustRightInd w:val="0"/>
        <w:ind w:firstLine="540"/>
        <w:jc w:val="center"/>
        <w:rPr>
          <w:rFonts w:ascii="Times New Roman" w:hAnsi="Times New Roman"/>
          <w:b/>
          <w:sz w:val="28"/>
          <w:szCs w:val="28"/>
        </w:rPr>
      </w:pPr>
      <w:r w:rsidRPr="00EF6FAF">
        <w:rPr>
          <w:rFonts w:ascii="Times New Roman" w:hAnsi="Times New Roman"/>
          <w:b/>
          <w:sz w:val="28"/>
          <w:szCs w:val="28"/>
        </w:rPr>
        <w:t xml:space="preserve">по представлению муниципальной услуги </w:t>
      </w:r>
    </w:p>
    <w:p w:rsidR="00267065" w:rsidRPr="00EF6FAF" w:rsidRDefault="00267065" w:rsidP="00267065">
      <w:pPr>
        <w:autoSpaceDE w:val="0"/>
        <w:autoSpaceDN w:val="0"/>
        <w:adjustRightInd w:val="0"/>
        <w:jc w:val="center"/>
        <w:rPr>
          <w:rFonts w:ascii="Times New Roman" w:hAnsi="Times New Roman"/>
          <w:b/>
          <w:sz w:val="28"/>
          <w:szCs w:val="28"/>
        </w:rPr>
      </w:pPr>
      <w:r w:rsidRPr="00EF6FAF">
        <w:rPr>
          <w:rFonts w:ascii="Times New Roman" w:hAnsi="Times New Roman"/>
          <w:b/>
          <w:sz w:val="28"/>
          <w:szCs w:val="28"/>
        </w:rPr>
        <w:t xml:space="preserve">по </w:t>
      </w:r>
      <w:r w:rsidRPr="00EF6FAF">
        <w:rPr>
          <w:rFonts w:ascii="Times New Roman" w:hAnsi="Times New Roman"/>
          <w:b/>
          <w:bCs/>
          <w:sz w:val="28"/>
          <w:szCs w:val="28"/>
        </w:rPr>
        <w:t>даче письменных разъяснений налогоплательщикам по вопросам применения муниципальных нормативных правовых актов о местных налогах и сборах</w:t>
      </w:r>
    </w:p>
    <w:p w:rsidR="00267065" w:rsidRPr="00EF6FAF" w:rsidRDefault="00267065" w:rsidP="00267065">
      <w:pPr>
        <w:autoSpaceDE w:val="0"/>
        <w:autoSpaceDN w:val="0"/>
        <w:adjustRightInd w:val="0"/>
        <w:ind w:firstLine="540"/>
        <w:jc w:val="center"/>
        <w:rPr>
          <w:rFonts w:ascii="Times New Roman" w:hAnsi="Times New Roman"/>
          <w:sz w:val="28"/>
          <w:szCs w:val="28"/>
        </w:rPr>
      </w:pPr>
    </w:p>
    <w:p w:rsidR="00267065" w:rsidRPr="00EF6FAF" w:rsidRDefault="00267065" w:rsidP="00267065">
      <w:pPr>
        <w:autoSpaceDE w:val="0"/>
        <w:autoSpaceDN w:val="0"/>
        <w:adjustRightInd w:val="0"/>
        <w:ind w:firstLine="540"/>
        <w:jc w:val="center"/>
        <w:rPr>
          <w:rFonts w:ascii="Times New Roman" w:hAnsi="Times New Roman"/>
          <w:sz w:val="28"/>
          <w:szCs w:val="28"/>
        </w:rPr>
      </w:pPr>
    </w:p>
    <w:p w:rsidR="00267065" w:rsidRPr="00EF6FAF" w:rsidRDefault="00267065" w:rsidP="00267065">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sz w:val="28"/>
          <w:szCs w:val="28"/>
        </w:rPr>
      </w:pPr>
      <w:r w:rsidRPr="00EF6FAF">
        <w:rPr>
          <w:rFonts w:ascii="Times New Roman" w:hAnsi="Times New Roman"/>
          <w:sz w:val="28"/>
          <w:szCs w:val="28"/>
        </w:rPr>
        <w:t xml:space="preserve">Прием и регистрация заявления </w:t>
      </w:r>
    </w:p>
    <w:p w:rsidR="00267065" w:rsidRPr="00EF6FAF" w:rsidRDefault="00267065" w:rsidP="00267065">
      <w:pPr>
        <w:widowControl w:val="0"/>
        <w:pBdr>
          <w:top w:val="single" w:sz="4" w:space="1" w:color="auto"/>
          <w:left w:val="single" w:sz="4" w:space="4" w:color="auto"/>
          <w:bottom w:val="single" w:sz="4" w:space="1" w:color="auto"/>
          <w:right w:val="single" w:sz="4" w:space="0" w:color="auto"/>
        </w:pBdr>
        <w:autoSpaceDE w:val="0"/>
        <w:autoSpaceDN w:val="0"/>
        <w:adjustRightInd w:val="0"/>
        <w:jc w:val="center"/>
        <w:rPr>
          <w:rFonts w:ascii="Times New Roman" w:hAnsi="Times New Roman"/>
          <w:sz w:val="28"/>
          <w:szCs w:val="28"/>
        </w:rPr>
      </w:pPr>
    </w:p>
    <w:p w:rsidR="00267065" w:rsidRPr="00EF6FAF" w:rsidRDefault="0087339B" w:rsidP="00267065">
      <w:pPr>
        <w:widowControl w:val="0"/>
        <w:autoSpaceDE w:val="0"/>
        <w:autoSpaceDN w:val="0"/>
        <w:adjustRightInd w:val="0"/>
        <w:jc w:val="both"/>
        <w:rPr>
          <w:rFonts w:ascii="Times New Roman" w:hAnsi="Times New Roman"/>
          <w:sz w:val="28"/>
          <w:szCs w:val="28"/>
        </w:rPr>
      </w:pPr>
      <w:r w:rsidRPr="00EF6FAF">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85DDF2E" wp14:editId="2447BC28">
                <wp:simplePos x="0" y="0"/>
                <wp:positionH relativeFrom="column">
                  <wp:posOffset>2743200</wp:posOffset>
                </wp:positionH>
                <wp:positionV relativeFrom="paragraph">
                  <wp:posOffset>180975</wp:posOffset>
                </wp:positionV>
                <wp:extent cx="114300" cy="457835"/>
                <wp:effectExtent l="19050" t="0" r="38100" b="374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3in;margin-top:14.25pt;width:9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"/>
            </w:pict>
          </mc:Fallback>
        </mc:AlternateContent>
      </w:r>
    </w:p>
    <w:p w:rsidR="00267065" w:rsidRPr="00EF6FAF" w:rsidRDefault="00267065" w:rsidP="00267065">
      <w:pPr>
        <w:widowControl w:val="0"/>
        <w:autoSpaceDE w:val="0"/>
        <w:autoSpaceDN w:val="0"/>
        <w:adjustRightInd w:val="0"/>
        <w:jc w:val="both"/>
        <w:rPr>
          <w:rFonts w:ascii="Times New Roman" w:hAnsi="Times New Roman"/>
          <w:sz w:val="28"/>
          <w:szCs w:val="28"/>
        </w:rPr>
      </w:pPr>
    </w:p>
    <w:p w:rsidR="00495343" w:rsidRPr="00EF6FAF" w:rsidRDefault="00495343" w:rsidP="00267065">
      <w:pPr>
        <w:widowControl w:val="0"/>
        <w:autoSpaceDE w:val="0"/>
        <w:autoSpaceDN w:val="0"/>
        <w:adjustRightInd w:val="0"/>
        <w:jc w:val="both"/>
        <w:rPr>
          <w:rFonts w:ascii="Times New Roman" w:hAnsi="Times New Roman"/>
          <w:sz w:val="28"/>
          <w:szCs w:val="28"/>
        </w:rPr>
      </w:pPr>
    </w:p>
    <w:p w:rsidR="00267065" w:rsidRPr="00EF6FAF" w:rsidRDefault="00267065" w:rsidP="00267065">
      <w:pPr>
        <w:autoSpaceDE w:val="0"/>
        <w:autoSpaceDN w:val="0"/>
        <w:adjustRightInd w:val="0"/>
        <w:jc w:val="both"/>
        <w:rPr>
          <w:rFonts w:ascii="Times New Roman" w:hAnsi="Times New Roman"/>
          <w:sz w:val="28"/>
          <w:szCs w:val="28"/>
          <w:lang w:eastAsia="ar-SA"/>
        </w:rPr>
      </w:pPr>
    </w:p>
    <w:p w:rsidR="00267065" w:rsidRPr="00EF6FAF" w:rsidRDefault="00267065" w:rsidP="0026706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imes New Roman" w:hAnsi="Times New Roman"/>
          <w:bCs/>
          <w:sz w:val="28"/>
          <w:szCs w:val="28"/>
        </w:rPr>
      </w:pPr>
      <w:r w:rsidRPr="00EF6FAF">
        <w:rPr>
          <w:rFonts w:ascii="Times New Roman" w:hAnsi="Times New Roman"/>
          <w:sz w:val="28"/>
          <w:szCs w:val="28"/>
        </w:rPr>
        <w:t>Рассмотрение заявления и подготовка ответа</w:t>
      </w:r>
      <w:r w:rsidRPr="00EF6FAF">
        <w:rPr>
          <w:rFonts w:ascii="Times New Roman" w:hAnsi="Times New Roman"/>
          <w:bCs/>
          <w:sz w:val="28"/>
          <w:szCs w:val="28"/>
        </w:rPr>
        <w:t xml:space="preserve"> </w:t>
      </w:r>
    </w:p>
    <w:p w:rsidR="00267065" w:rsidRPr="00EF6FAF" w:rsidRDefault="00267065" w:rsidP="00267065">
      <w:pPr>
        <w:widowControl w:val="0"/>
        <w:pBdr>
          <w:top w:val="single" w:sz="4" w:space="1" w:color="auto"/>
          <w:left w:val="single" w:sz="4" w:space="4" w:color="auto"/>
          <w:bottom w:val="single" w:sz="4" w:space="0" w:color="auto"/>
          <w:right w:val="single" w:sz="4" w:space="4" w:color="auto"/>
        </w:pBdr>
        <w:autoSpaceDE w:val="0"/>
        <w:autoSpaceDN w:val="0"/>
        <w:adjustRightInd w:val="0"/>
        <w:jc w:val="center"/>
        <w:rPr>
          <w:rFonts w:ascii="Times New Roman" w:hAnsi="Times New Roman"/>
          <w:sz w:val="28"/>
          <w:szCs w:val="28"/>
        </w:rPr>
      </w:pPr>
    </w:p>
    <w:p w:rsidR="00267065" w:rsidRPr="00EF6FAF" w:rsidRDefault="0087339B" w:rsidP="00267065">
      <w:pPr>
        <w:widowControl w:val="0"/>
        <w:autoSpaceDE w:val="0"/>
        <w:autoSpaceDN w:val="0"/>
        <w:adjustRightInd w:val="0"/>
        <w:rPr>
          <w:rFonts w:ascii="Times New Roman" w:hAnsi="Times New Roman"/>
          <w:sz w:val="28"/>
          <w:szCs w:val="28"/>
        </w:rPr>
      </w:pPr>
      <w:r w:rsidRPr="00EF6FAF">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0D8C0F5C" wp14:editId="5135E94E">
                <wp:simplePos x="0" y="0"/>
                <wp:positionH relativeFrom="column">
                  <wp:posOffset>2743200</wp:posOffset>
                </wp:positionH>
                <wp:positionV relativeFrom="paragraph">
                  <wp:posOffset>163830</wp:posOffset>
                </wp:positionV>
                <wp:extent cx="114300" cy="457835"/>
                <wp:effectExtent l="19050" t="0" r="38100" b="3746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457835"/>
                        </a:xfrm>
                        <a:prstGeom prst="downArrow">
                          <a:avLst>
                            <a:gd name="adj1" fmla="val 50000"/>
                            <a:gd name="adj2" fmla="val 10013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67" style="position:absolute;margin-left:3in;margin-top:12.9pt;width:9pt;height:3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"/>
            </w:pict>
          </mc:Fallback>
        </mc:AlternateContent>
      </w:r>
      <w:r w:rsidR="00267065" w:rsidRPr="00EF6FAF">
        <w:rPr>
          <w:rFonts w:ascii="Times New Roman" w:hAnsi="Times New Roman"/>
          <w:sz w:val="28"/>
          <w:szCs w:val="28"/>
        </w:rPr>
        <w:t xml:space="preserve"> </w:t>
      </w:r>
    </w:p>
    <w:p w:rsidR="00267065" w:rsidRPr="00EF6FAF" w:rsidRDefault="00267065" w:rsidP="00267065">
      <w:pPr>
        <w:widowControl w:val="0"/>
        <w:autoSpaceDE w:val="0"/>
        <w:autoSpaceDN w:val="0"/>
        <w:adjustRightInd w:val="0"/>
        <w:rPr>
          <w:rFonts w:ascii="Times New Roman" w:hAnsi="Times New Roman"/>
          <w:sz w:val="28"/>
          <w:szCs w:val="28"/>
        </w:rPr>
      </w:pPr>
    </w:p>
    <w:p w:rsidR="00495343" w:rsidRPr="00EF6FAF" w:rsidRDefault="00495343" w:rsidP="00267065">
      <w:pPr>
        <w:widowControl w:val="0"/>
        <w:autoSpaceDE w:val="0"/>
        <w:autoSpaceDN w:val="0"/>
        <w:adjustRightInd w:val="0"/>
        <w:rPr>
          <w:rFonts w:ascii="Times New Roman" w:hAnsi="Times New Roman"/>
          <w:sz w:val="28"/>
          <w:szCs w:val="28"/>
        </w:rPr>
      </w:pPr>
    </w:p>
    <w:p w:rsidR="00267065" w:rsidRPr="00EF6FAF" w:rsidRDefault="00267065" w:rsidP="00267065">
      <w:pPr>
        <w:widowControl w:val="0"/>
        <w:autoSpaceDE w:val="0"/>
        <w:autoSpaceDN w:val="0"/>
        <w:adjustRightInd w:val="0"/>
        <w:rPr>
          <w:rFonts w:ascii="Times New Roman" w:hAnsi="Times New Roman"/>
          <w:sz w:val="28"/>
          <w:szCs w:val="28"/>
        </w:rPr>
      </w:pPr>
    </w:p>
    <w:p w:rsidR="00267065" w:rsidRPr="00EF6FAF" w:rsidRDefault="00267065" w:rsidP="0026706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sz w:val="28"/>
          <w:szCs w:val="28"/>
        </w:rPr>
      </w:pPr>
      <w:r w:rsidRPr="00EF6FAF">
        <w:rPr>
          <w:rFonts w:ascii="Times New Roman" w:hAnsi="Times New Roman"/>
          <w:sz w:val="28"/>
          <w:szCs w:val="28"/>
        </w:rPr>
        <w:t>Выдача (направление) заявителю документа, являющегося</w:t>
      </w:r>
      <w:r w:rsidRPr="00EF6FAF">
        <w:rPr>
          <w:rFonts w:ascii="Times New Roman" w:hAnsi="Times New Roman"/>
          <w:i/>
          <w:sz w:val="28"/>
          <w:szCs w:val="28"/>
        </w:rPr>
        <w:t xml:space="preserve"> </w:t>
      </w:r>
      <w:r w:rsidRPr="00EF6FAF">
        <w:rPr>
          <w:rFonts w:ascii="Times New Roman" w:hAnsi="Times New Roman"/>
          <w:sz w:val="28"/>
          <w:szCs w:val="28"/>
        </w:rPr>
        <w:t xml:space="preserve">результатом </w:t>
      </w:r>
    </w:p>
    <w:p w:rsidR="00267065" w:rsidRPr="00EF6FAF" w:rsidRDefault="00267065" w:rsidP="00267065">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imes New Roman" w:hAnsi="Times New Roman"/>
          <w:sz w:val="28"/>
          <w:szCs w:val="28"/>
        </w:rPr>
      </w:pPr>
      <w:r w:rsidRPr="00EF6FAF">
        <w:rPr>
          <w:rFonts w:ascii="Times New Roman" w:hAnsi="Times New Roman"/>
          <w:sz w:val="28"/>
          <w:szCs w:val="28"/>
        </w:rPr>
        <w:t xml:space="preserve">муниципальной услуги </w:t>
      </w:r>
    </w:p>
    <w:p w:rsidR="00267065" w:rsidRPr="00EF6FAF" w:rsidRDefault="00267065" w:rsidP="00267065">
      <w:pPr>
        <w:widowControl w:val="0"/>
        <w:autoSpaceDE w:val="0"/>
        <w:autoSpaceDN w:val="0"/>
        <w:adjustRightInd w:val="0"/>
        <w:ind w:firstLine="300"/>
        <w:rPr>
          <w:rFonts w:ascii="Times New Roman" w:hAnsi="Times New Roman"/>
          <w:sz w:val="28"/>
          <w:szCs w:val="28"/>
        </w:rPr>
      </w:pPr>
      <w:r w:rsidRPr="00EF6FAF">
        <w:rPr>
          <w:rFonts w:ascii="Times New Roman" w:hAnsi="Times New Roman"/>
          <w:sz w:val="28"/>
          <w:szCs w:val="28"/>
        </w:rPr>
        <w:t xml:space="preserve">  </w:t>
      </w:r>
    </w:p>
    <w:p w:rsidR="00267065" w:rsidRPr="00EF6FAF" w:rsidRDefault="00267065" w:rsidP="00267065">
      <w:pPr>
        <w:widowControl w:val="0"/>
        <w:autoSpaceDE w:val="0"/>
        <w:autoSpaceDN w:val="0"/>
        <w:adjustRightInd w:val="0"/>
        <w:ind w:left="3969"/>
        <w:jc w:val="right"/>
        <w:rPr>
          <w:rFonts w:ascii="Times New Roman" w:hAnsi="Times New Roman"/>
          <w:sz w:val="28"/>
          <w:szCs w:val="28"/>
        </w:rPr>
      </w:pPr>
    </w:p>
    <w:p w:rsidR="00267065" w:rsidRPr="00EF6FAF" w:rsidRDefault="00267065" w:rsidP="00267065">
      <w:pPr>
        <w:widowControl w:val="0"/>
        <w:autoSpaceDE w:val="0"/>
        <w:autoSpaceDN w:val="0"/>
        <w:adjustRightInd w:val="0"/>
        <w:ind w:left="3969"/>
        <w:jc w:val="right"/>
        <w:rPr>
          <w:rFonts w:ascii="Times New Roman" w:hAnsi="Times New Roman"/>
          <w:smallCaps/>
          <w:sz w:val="28"/>
          <w:szCs w:val="28"/>
        </w:rPr>
      </w:pPr>
    </w:p>
    <w:p w:rsidR="00267065" w:rsidRPr="00EF6FAF" w:rsidRDefault="00267065" w:rsidP="00267065">
      <w:pPr>
        <w:widowControl w:val="0"/>
        <w:autoSpaceDE w:val="0"/>
        <w:autoSpaceDN w:val="0"/>
        <w:adjustRightInd w:val="0"/>
        <w:spacing w:before="240" w:after="60"/>
        <w:jc w:val="center"/>
        <w:outlineLvl w:val="8"/>
        <w:rPr>
          <w:rFonts w:ascii="Times New Roman" w:hAnsi="Times New Roman"/>
          <w:sz w:val="28"/>
          <w:szCs w:val="28"/>
        </w:rPr>
      </w:pPr>
    </w:p>
    <w:p w:rsidR="00267065" w:rsidRPr="00EF6FAF" w:rsidRDefault="00267065" w:rsidP="00267065">
      <w:pPr>
        <w:widowControl w:val="0"/>
        <w:autoSpaceDE w:val="0"/>
        <w:autoSpaceDN w:val="0"/>
        <w:adjustRightInd w:val="0"/>
        <w:rPr>
          <w:rFonts w:ascii="Times New Roman" w:hAnsi="Times New Roman"/>
          <w:sz w:val="28"/>
          <w:szCs w:val="28"/>
        </w:rPr>
      </w:pPr>
    </w:p>
    <w:p w:rsidR="00267065" w:rsidRPr="00EF6FAF" w:rsidRDefault="00267065" w:rsidP="00267065">
      <w:pPr>
        <w:widowControl w:val="0"/>
        <w:autoSpaceDE w:val="0"/>
        <w:autoSpaceDN w:val="0"/>
        <w:adjustRightInd w:val="0"/>
        <w:rPr>
          <w:rFonts w:ascii="Times New Roman" w:hAnsi="Times New Roman"/>
          <w:sz w:val="28"/>
          <w:szCs w:val="28"/>
        </w:rPr>
      </w:pPr>
    </w:p>
    <w:p w:rsidR="003874AA" w:rsidRPr="00EF6FAF" w:rsidRDefault="00267065" w:rsidP="009421F0">
      <w:pPr>
        <w:jc w:val="center"/>
        <w:rPr>
          <w:rFonts w:ascii="Times New Roman" w:eastAsia="Calibri" w:hAnsi="Times New Roman"/>
          <w:sz w:val="28"/>
          <w:szCs w:val="28"/>
          <w:lang w:eastAsia="en-US"/>
        </w:rPr>
      </w:pPr>
      <w:r w:rsidRPr="00EF6FAF">
        <w:rPr>
          <w:rFonts w:ascii="Times New Roman" w:eastAsia="Calibri" w:hAnsi="Times New Roman"/>
          <w:sz w:val="28"/>
          <w:szCs w:val="28"/>
          <w:lang w:eastAsia="en-US"/>
        </w:rPr>
        <w:t xml:space="preserve"> </w:t>
      </w:r>
    </w:p>
    <w:p w:rsidR="003874AA" w:rsidRPr="00EF6FAF" w:rsidRDefault="003874AA" w:rsidP="009421F0">
      <w:pPr>
        <w:jc w:val="center"/>
        <w:rPr>
          <w:rFonts w:ascii="Times New Roman" w:eastAsia="Calibri" w:hAnsi="Times New Roman"/>
          <w:sz w:val="28"/>
          <w:szCs w:val="28"/>
          <w:lang w:eastAsia="en-US"/>
        </w:rPr>
      </w:pPr>
    </w:p>
    <w:p w:rsidR="004C1382" w:rsidRPr="00EF6FAF" w:rsidRDefault="004C1382" w:rsidP="004C1382">
      <w:pPr>
        <w:rPr>
          <w:rFonts w:ascii="Times New Roman" w:eastAsia="Calibri" w:hAnsi="Times New Roman"/>
          <w:sz w:val="28"/>
          <w:szCs w:val="28"/>
          <w:lang w:eastAsia="en-US"/>
        </w:rPr>
      </w:pPr>
    </w:p>
    <w:p w:rsidR="004C1382" w:rsidRPr="00EF6FAF" w:rsidRDefault="004C1382" w:rsidP="004C1382">
      <w:pPr>
        <w:jc w:val="both"/>
        <w:rPr>
          <w:rFonts w:ascii="Times New Roman" w:hAnsi="Times New Roman"/>
          <w:sz w:val="28"/>
          <w:szCs w:val="28"/>
        </w:rPr>
      </w:pPr>
    </w:p>
    <w:p w:rsidR="00615981" w:rsidRPr="00EF6FAF" w:rsidRDefault="00615981" w:rsidP="00615981">
      <w:pPr>
        <w:ind w:firstLine="851"/>
        <w:jc w:val="both"/>
        <w:rPr>
          <w:rFonts w:ascii="Times New Roman" w:eastAsia="Calibri" w:hAnsi="Times New Roman"/>
          <w:sz w:val="28"/>
          <w:szCs w:val="28"/>
          <w:lang w:eastAsia="en-US"/>
        </w:rPr>
      </w:pPr>
    </w:p>
    <w:sectPr w:rsidR="00615981" w:rsidRPr="00EF6FAF" w:rsidSect="00D56DBB">
      <w:headerReference w:type="even" r:id="rId33"/>
      <w:headerReference w:type="default" r:id="rId34"/>
      <w:pgSz w:w="11906" w:h="16838"/>
      <w:pgMar w:top="284" w:right="424" w:bottom="426"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0D" w:rsidRDefault="0054780D">
      <w:r>
        <w:separator/>
      </w:r>
    </w:p>
  </w:endnote>
  <w:endnote w:type="continuationSeparator" w:id="0">
    <w:p w:rsidR="0054780D" w:rsidRDefault="00547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0D" w:rsidRDefault="0054780D">
      <w:r>
        <w:separator/>
      </w:r>
    </w:p>
  </w:footnote>
  <w:footnote w:type="continuationSeparator" w:id="0">
    <w:p w:rsidR="0054780D" w:rsidRDefault="005478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53" w:rsidRDefault="00DA6E53" w:rsidP="00E5435B">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DA6E53" w:rsidRDefault="00DA6E53">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E53" w:rsidRDefault="00DA6E53" w:rsidP="00522B62">
    <w:pPr>
      <w:pStyle w:val="aa"/>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343BDF">
      <w:rPr>
        <w:rStyle w:val="ab"/>
        <w:noProof/>
      </w:rPr>
      <w:t>23</w:t>
    </w:r>
    <w:r>
      <w:rPr>
        <w:rStyle w:val="ab"/>
      </w:rPr>
      <w:fldChar w:fldCharType="end"/>
    </w:r>
  </w:p>
  <w:p w:rsidR="00DA6E53" w:rsidRDefault="00DA6E5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2"/>
    <w:multiLevelType w:val="multilevel"/>
    <w:tmpl w:val="65B68634"/>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166901"/>
    <w:multiLevelType w:val="multilevel"/>
    <w:tmpl w:val="1C182282"/>
    <w:lvl w:ilvl="0">
      <w:start w:val="8"/>
      <w:numFmt w:val="decimal"/>
      <w:lvlText w:val="%1."/>
      <w:lvlJc w:val="left"/>
      <w:pPr>
        <w:tabs>
          <w:tab w:val="num" w:pos="420"/>
        </w:tabs>
        <w:ind w:left="420" w:hanging="420"/>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5">
    <w:nsid w:val="00352F98"/>
    <w:multiLevelType w:val="hybridMultilevel"/>
    <w:tmpl w:val="8C484D9E"/>
    <w:lvl w:ilvl="0" w:tplc="FB885BDC">
      <w:start w:val="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1670ADA"/>
    <w:multiLevelType w:val="hybridMultilevel"/>
    <w:tmpl w:val="E8EE9486"/>
    <w:lvl w:ilvl="0" w:tplc="34A619D8">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7">
    <w:nsid w:val="043D36E1"/>
    <w:multiLevelType w:val="multilevel"/>
    <w:tmpl w:val="0AC8F54C"/>
    <w:lvl w:ilvl="0">
      <w:start w:val="7"/>
      <w:numFmt w:val="decimal"/>
      <w:lvlText w:val="%1"/>
      <w:lvlJc w:val="left"/>
      <w:pPr>
        <w:tabs>
          <w:tab w:val="num" w:pos="360"/>
        </w:tabs>
        <w:ind w:left="360" w:hanging="360"/>
      </w:pPr>
      <w:rPr>
        <w:color w:val="000000"/>
      </w:rPr>
    </w:lvl>
    <w:lvl w:ilvl="1">
      <w:start w:val="3"/>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8">
    <w:nsid w:val="05360EF4"/>
    <w:multiLevelType w:val="hybridMultilevel"/>
    <w:tmpl w:val="1F347FBA"/>
    <w:lvl w:ilvl="0" w:tplc="3FE49296">
      <w:start w:val="3"/>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9">
    <w:nsid w:val="067B526A"/>
    <w:multiLevelType w:val="hybridMultilevel"/>
    <w:tmpl w:val="C21AEB38"/>
    <w:lvl w:ilvl="0" w:tplc="BCF8172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06FE71C2"/>
    <w:multiLevelType w:val="hybridMultilevel"/>
    <w:tmpl w:val="1EBA33FA"/>
    <w:lvl w:ilvl="0" w:tplc="7C1CB966">
      <w:start w:val="2"/>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1">
    <w:nsid w:val="0C5840C3"/>
    <w:multiLevelType w:val="hybridMultilevel"/>
    <w:tmpl w:val="8398D152"/>
    <w:lvl w:ilvl="0" w:tplc="70BAE7C2">
      <w:start w:val="1"/>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2">
    <w:nsid w:val="135C7066"/>
    <w:multiLevelType w:val="hybridMultilevel"/>
    <w:tmpl w:val="65026BB2"/>
    <w:lvl w:ilvl="0" w:tplc="534AABEE">
      <w:start w:val="2"/>
      <w:numFmt w:val="decimal"/>
      <w:lvlText w:val="%1."/>
      <w:lvlJc w:val="left"/>
      <w:pPr>
        <w:tabs>
          <w:tab w:val="num" w:pos="1140"/>
        </w:tabs>
        <w:ind w:left="1140" w:hanging="360"/>
      </w:pPr>
      <w:rPr>
        <w:rFonts w:hint="default"/>
        <w:color w:val="000000"/>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3">
    <w:nsid w:val="1C6626D1"/>
    <w:multiLevelType w:val="multilevel"/>
    <w:tmpl w:val="77128158"/>
    <w:lvl w:ilvl="0">
      <w:start w:val="7"/>
      <w:numFmt w:val="decimal"/>
      <w:lvlText w:val="%1."/>
      <w:lvlJc w:val="left"/>
      <w:pPr>
        <w:tabs>
          <w:tab w:val="num" w:pos="420"/>
        </w:tabs>
        <w:ind w:left="420" w:hanging="420"/>
      </w:pPr>
      <w:rPr>
        <w:color w:val="000000"/>
      </w:rPr>
    </w:lvl>
    <w:lvl w:ilvl="1">
      <w:start w:val="1"/>
      <w:numFmt w:val="decimal"/>
      <w:lvlText w:val="%1.%2."/>
      <w:lvlJc w:val="left"/>
      <w:pPr>
        <w:tabs>
          <w:tab w:val="num" w:pos="740"/>
        </w:tabs>
        <w:ind w:left="740" w:hanging="720"/>
      </w:pPr>
      <w:rPr>
        <w:color w:val="000000"/>
      </w:rPr>
    </w:lvl>
    <w:lvl w:ilvl="2">
      <w:start w:val="1"/>
      <w:numFmt w:val="decimal"/>
      <w:lvlText w:val="%1.%2.%3."/>
      <w:lvlJc w:val="left"/>
      <w:pPr>
        <w:tabs>
          <w:tab w:val="num" w:pos="760"/>
        </w:tabs>
        <w:ind w:left="760" w:hanging="720"/>
      </w:pPr>
      <w:rPr>
        <w:color w:val="000000"/>
      </w:rPr>
    </w:lvl>
    <w:lvl w:ilvl="3">
      <w:start w:val="1"/>
      <w:numFmt w:val="decimal"/>
      <w:lvlText w:val="%1.%2.%3.%4."/>
      <w:lvlJc w:val="left"/>
      <w:pPr>
        <w:tabs>
          <w:tab w:val="num" w:pos="1140"/>
        </w:tabs>
        <w:ind w:left="1140" w:hanging="1080"/>
      </w:pPr>
      <w:rPr>
        <w:color w:val="000000"/>
      </w:rPr>
    </w:lvl>
    <w:lvl w:ilvl="4">
      <w:start w:val="1"/>
      <w:numFmt w:val="decimal"/>
      <w:lvlText w:val="%1.%2.%3.%4.%5."/>
      <w:lvlJc w:val="left"/>
      <w:pPr>
        <w:tabs>
          <w:tab w:val="num" w:pos="1160"/>
        </w:tabs>
        <w:ind w:left="1160" w:hanging="1080"/>
      </w:pPr>
      <w:rPr>
        <w:color w:val="000000"/>
      </w:rPr>
    </w:lvl>
    <w:lvl w:ilvl="5">
      <w:start w:val="1"/>
      <w:numFmt w:val="decimal"/>
      <w:lvlText w:val="%1.%2.%3.%4.%5.%6."/>
      <w:lvlJc w:val="left"/>
      <w:pPr>
        <w:tabs>
          <w:tab w:val="num" w:pos="1540"/>
        </w:tabs>
        <w:ind w:left="1540" w:hanging="1440"/>
      </w:pPr>
      <w:rPr>
        <w:color w:val="000000"/>
      </w:rPr>
    </w:lvl>
    <w:lvl w:ilvl="6">
      <w:start w:val="1"/>
      <w:numFmt w:val="decimal"/>
      <w:lvlText w:val="%1.%2.%3.%4.%5.%6.%7."/>
      <w:lvlJc w:val="left"/>
      <w:pPr>
        <w:tabs>
          <w:tab w:val="num" w:pos="1920"/>
        </w:tabs>
        <w:ind w:left="1920" w:hanging="1800"/>
      </w:pPr>
      <w:rPr>
        <w:color w:val="000000"/>
      </w:rPr>
    </w:lvl>
    <w:lvl w:ilvl="7">
      <w:start w:val="1"/>
      <w:numFmt w:val="decimal"/>
      <w:lvlText w:val="%1.%2.%3.%4.%5.%6.%7.%8."/>
      <w:lvlJc w:val="left"/>
      <w:pPr>
        <w:tabs>
          <w:tab w:val="num" w:pos="1940"/>
        </w:tabs>
        <w:ind w:left="1940" w:hanging="1800"/>
      </w:pPr>
      <w:rPr>
        <w:color w:val="000000"/>
      </w:rPr>
    </w:lvl>
    <w:lvl w:ilvl="8">
      <w:start w:val="1"/>
      <w:numFmt w:val="decimal"/>
      <w:lvlText w:val="%1.%2.%3.%4.%5.%6.%7.%8.%9."/>
      <w:lvlJc w:val="left"/>
      <w:pPr>
        <w:tabs>
          <w:tab w:val="num" w:pos="2320"/>
        </w:tabs>
        <w:ind w:left="2320" w:hanging="2160"/>
      </w:pPr>
      <w:rPr>
        <w:color w:val="000000"/>
      </w:rPr>
    </w:lvl>
  </w:abstractNum>
  <w:abstractNum w:abstractNumId="14">
    <w:nsid w:val="253E72A6"/>
    <w:multiLevelType w:val="hybridMultilevel"/>
    <w:tmpl w:val="7E564E14"/>
    <w:lvl w:ilvl="0" w:tplc="F81C052A">
      <w:start w:val="4"/>
      <w:numFmt w:val="decimal"/>
      <w:lvlText w:val="%1."/>
      <w:lvlJc w:val="left"/>
      <w:pPr>
        <w:tabs>
          <w:tab w:val="num" w:pos="1108"/>
        </w:tabs>
        <w:ind w:left="1108" w:hanging="360"/>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5">
    <w:nsid w:val="2DA2612E"/>
    <w:multiLevelType w:val="hybridMultilevel"/>
    <w:tmpl w:val="0EFE7472"/>
    <w:lvl w:ilvl="0" w:tplc="498CE704">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16">
    <w:nsid w:val="2E110EA8"/>
    <w:multiLevelType w:val="hybridMultilevel"/>
    <w:tmpl w:val="DF348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27E56F3"/>
    <w:multiLevelType w:val="hybridMultilevel"/>
    <w:tmpl w:val="BF7EE244"/>
    <w:lvl w:ilvl="0" w:tplc="4E6E5972">
      <w:start w:val="1"/>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18">
    <w:nsid w:val="338D5BD1"/>
    <w:multiLevelType w:val="hybridMultilevel"/>
    <w:tmpl w:val="4B242BB8"/>
    <w:lvl w:ilvl="0" w:tplc="00000003">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6621359"/>
    <w:multiLevelType w:val="hybridMultilevel"/>
    <w:tmpl w:val="134477F6"/>
    <w:lvl w:ilvl="0" w:tplc="31FE3DD8">
      <w:start w:val="1"/>
      <w:numFmt w:val="decimal"/>
      <w:lvlText w:val="%1."/>
      <w:lvlJc w:val="left"/>
      <w:pPr>
        <w:ind w:left="2411" w:hanging="15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44B8053F"/>
    <w:multiLevelType w:val="hybridMultilevel"/>
    <w:tmpl w:val="D096B25E"/>
    <w:lvl w:ilvl="0" w:tplc="2D184E72">
      <w:start w:val="1"/>
      <w:numFmt w:val="decimal"/>
      <w:lvlText w:val="%1."/>
      <w:lvlJc w:val="left"/>
      <w:pPr>
        <w:tabs>
          <w:tab w:val="num" w:pos="1170"/>
        </w:tabs>
        <w:ind w:left="1170" w:hanging="360"/>
      </w:pPr>
      <w:rPr>
        <w:rFonts w:hint="default"/>
      </w:rPr>
    </w:lvl>
    <w:lvl w:ilvl="1" w:tplc="04190019" w:tentative="1">
      <w:start w:val="1"/>
      <w:numFmt w:val="lowerLetter"/>
      <w:lvlText w:val="%2."/>
      <w:lvlJc w:val="left"/>
      <w:pPr>
        <w:tabs>
          <w:tab w:val="num" w:pos="1890"/>
        </w:tabs>
        <w:ind w:left="1890" w:hanging="360"/>
      </w:pPr>
    </w:lvl>
    <w:lvl w:ilvl="2" w:tplc="0419001B" w:tentative="1">
      <w:start w:val="1"/>
      <w:numFmt w:val="lowerRoman"/>
      <w:lvlText w:val="%3."/>
      <w:lvlJc w:val="right"/>
      <w:pPr>
        <w:tabs>
          <w:tab w:val="num" w:pos="2610"/>
        </w:tabs>
        <w:ind w:left="2610" w:hanging="180"/>
      </w:pPr>
    </w:lvl>
    <w:lvl w:ilvl="3" w:tplc="0419000F" w:tentative="1">
      <w:start w:val="1"/>
      <w:numFmt w:val="decimal"/>
      <w:lvlText w:val="%4."/>
      <w:lvlJc w:val="left"/>
      <w:pPr>
        <w:tabs>
          <w:tab w:val="num" w:pos="3330"/>
        </w:tabs>
        <w:ind w:left="3330" w:hanging="360"/>
      </w:pPr>
    </w:lvl>
    <w:lvl w:ilvl="4" w:tplc="04190019" w:tentative="1">
      <w:start w:val="1"/>
      <w:numFmt w:val="lowerLetter"/>
      <w:lvlText w:val="%5."/>
      <w:lvlJc w:val="left"/>
      <w:pPr>
        <w:tabs>
          <w:tab w:val="num" w:pos="4050"/>
        </w:tabs>
        <w:ind w:left="4050" w:hanging="360"/>
      </w:pPr>
    </w:lvl>
    <w:lvl w:ilvl="5" w:tplc="0419001B" w:tentative="1">
      <w:start w:val="1"/>
      <w:numFmt w:val="lowerRoman"/>
      <w:lvlText w:val="%6."/>
      <w:lvlJc w:val="right"/>
      <w:pPr>
        <w:tabs>
          <w:tab w:val="num" w:pos="4770"/>
        </w:tabs>
        <w:ind w:left="4770" w:hanging="180"/>
      </w:pPr>
    </w:lvl>
    <w:lvl w:ilvl="6" w:tplc="0419000F" w:tentative="1">
      <w:start w:val="1"/>
      <w:numFmt w:val="decimal"/>
      <w:lvlText w:val="%7."/>
      <w:lvlJc w:val="left"/>
      <w:pPr>
        <w:tabs>
          <w:tab w:val="num" w:pos="5490"/>
        </w:tabs>
        <w:ind w:left="5490" w:hanging="360"/>
      </w:pPr>
    </w:lvl>
    <w:lvl w:ilvl="7" w:tplc="04190019" w:tentative="1">
      <w:start w:val="1"/>
      <w:numFmt w:val="lowerLetter"/>
      <w:lvlText w:val="%8."/>
      <w:lvlJc w:val="left"/>
      <w:pPr>
        <w:tabs>
          <w:tab w:val="num" w:pos="6210"/>
        </w:tabs>
        <w:ind w:left="6210" w:hanging="360"/>
      </w:pPr>
    </w:lvl>
    <w:lvl w:ilvl="8" w:tplc="0419001B" w:tentative="1">
      <w:start w:val="1"/>
      <w:numFmt w:val="lowerRoman"/>
      <w:lvlText w:val="%9."/>
      <w:lvlJc w:val="right"/>
      <w:pPr>
        <w:tabs>
          <w:tab w:val="num" w:pos="6930"/>
        </w:tabs>
        <w:ind w:left="6930" w:hanging="180"/>
      </w:pPr>
    </w:lvl>
  </w:abstractNum>
  <w:abstractNum w:abstractNumId="21">
    <w:nsid w:val="5C091A8D"/>
    <w:multiLevelType w:val="hybridMultilevel"/>
    <w:tmpl w:val="9E56B92A"/>
    <w:lvl w:ilvl="0" w:tplc="776C0566">
      <w:start w:val="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D9A3624"/>
    <w:multiLevelType w:val="hybridMultilevel"/>
    <w:tmpl w:val="50BA71A6"/>
    <w:lvl w:ilvl="0" w:tplc="0C3A60C2">
      <w:start w:val="1"/>
      <w:numFmt w:val="decimal"/>
      <w:lvlText w:val="%1."/>
      <w:lvlJc w:val="left"/>
      <w:pPr>
        <w:ind w:left="2186" w:hanging="133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C2637BA"/>
    <w:multiLevelType w:val="hybridMultilevel"/>
    <w:tmpl w:val="6BB0BCD6"/>
    <w:lvl w:ilvl="0" w:tplc="C89ECEAE">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4">
    <w:nsid w:val="74582D7D"/>
    <w:multiLevelType w:val="multilevel"/>
    <w:tmpl w:val="86AA8C0A"/>
    <w:lvl w:ilvl="0">
      <w:start w:val="7"/>
      <w:numFmt w:val="decimal"/>
      <w:lvlText w:val="%1."/>
      <w:lvlJc w:val="left"/>
      <w:pPr>
        <w:tabs>
          <w:tab w:val="num" w:pos="420"/>
        </w:tabs>
        <w:ind w:left="420" w:hanging="420"/>
      </w:pPr>
      <w:rPr>
        <w:color w:val="000000"/>
      </w:rPr>
    </w:lvl>
    <w:lvl w:ilvl="1">
      <w:start w:val="4"/>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5">
    <w:nsid w:val="75144511"/>
    <w:multiLevelType w:val="hybridMultilevel"/>
    <w:tmpl w:val="214E24E2"/>
    <w:lvl w:ilvl="0" w:tplc="E512961C">
      <w:start w:val="1"/>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26">
    <w:nsid w:val="7C1F747E"/>
    <w:multiLevelType w:val="hybridMultilevel"/>
    <w:tmpl w:val="44AE3B6C"/>
    <w:lvl w:ilvl="0" w:tplc="6D98CF10">
      <w:start w:val="1"/>
      <w:numFmt w:val="decimal"/>
      <w:lvlText w:val="%1."/>
      <w:lvlJc w:val="left"/>
      <w:pPr>
        <w:tabs>
          <w:tab w:val="num" w:pos="1295"/>
        </w:tabs>
        <w:ind w:left="1295" w:hanging="360"/>
      </w:pPr>
      <w:rPr>
        <w:rFonts w:hint="default"/>
      </w:rPr>
    </w:lvl>
    <w:lvl w:ilvl="1" w:tplc="04190019" w:tentative="1">
      <w:start w:val="1"/>
      <w:numFmt w:val="lowerLetter"/>
      <w:lvlText w:val="%2."/>
      <w:lvlJc w:val="left"/>
      <w:pPr>
        <w:tabs>
          <w:tab w:val="num" w:pos="2015"/>
        </w:tabs>
        <w:ind w:left="2015" w:hanging="360"/>
      </w:pPr>
    </w:lvl>
    <w:lvl w:ilvl="2" w:tplc="0419001B" w:tentative="1">
      <w:start w:val="1"/>
      <w:numFmt w:val="lowerRoman"/>
      <w:lvlText w:val="%3."/>
      <w:lvlJc w:val="right"/>
      <w:pPr>
        <w:tabs>
          <w:tab w:val="num" w:pos="2735"/>
        </w:tabs>
        <w:ind w:left="2735" w:hanging="180"/>
      </w:pPr>
    </w:lvl>
    <w:lvl w:ilvl="3" w:tplc="0419000F" w:tentative="1">
      <w:start w:val="1"/>
      <w:numFmt w:val="decimal"/>
      <w:lvlText w:val="%4."/>
      <w:lvlJc w:val="left"/>
      <w:pPr>
        <w:tabs>
          <w:tab w:val="num" w:pos="3455"/>
        </w:tabs>
        <w:ind w:left="3455" w:hanging="360"/>
      </w:pPr>
    </w:lvl>
    <w:lvl w:ilvl="4" w:tplc="04190019" w:tentative="1">
      <w:start w:val="1"/>
      <w:numFmt w:val="lowerLetter"/>
      <w:lvlText w:val="%5."/>
      <w:lvlJc w:val="left"/>
      <w:pPr>
        <w:tabs>
          <w:tab w:val="num" w:pos="4175"/>
        </w:tabs>
        <w:ind w:left="4175" w:hanging="360"/>
      </w:pPr>
    </w:lvl>
    <w:lvl w:ilvl="5" w:tplc="0419001B" w:tentative="1">
      <w:start w:val="1"/>
      <w:numFmt w:val="lowerRoman"/>
      <w:lvlText w:val="%6."/>
      <w:lvlJc w:val="right"/>
      <w:pPr>
        <w:tabs>
          <w:tab w:val="num" w:pos="4895"/>
        </w:tabs>
        <w:ind w:left="4895" w:hanging="180"/>
      </w:pPr>
    </w:lvl>
    <w:lvl w:ilvl="6" w:tplc="0419000F" w:tentative="1">
      <w:start w:val="1"/>
      <w:numFmt w:val="decimal"/>
      <w:lvlText w:val="%7."/>
      <w:lvlJc w:val="left"/>
      <w:pPr>
        <w:tabs>
          <w:tab w:val="num" w:pos="5615"/>
        </w:tabs>
        <w:ind w:left="5615" w:hanging="360"/>
      </w:pPr>
    </w:lvl>
    <w:lvl w:ilvl="7" w:tplc="04190019" w:tentative="1">
      <w:start w:val="1"/>
      <w:numFmt w:val="lowerLetter"/>
      <w:lvlText w:val="%8."/>
      <w:lvlJc w:val="left"/>
      <w:pPr>
        <w:tabs>
          <w:tab w:val="num" w:pos="6335"/>
        </w:tabs>
        <w:ind w:left="6335" w:hanging="360"/>
      </w:pPr>
    </w:lvl>
    <w:lvl w:ilvl="8" w:tplc="0419001B" w:tentative="1">
      <w:start w:val="1"/>
      <w:numFmt w:val="lowerRoman"/>
      <w:lvlText w:val="%9."/>
      <w:lvlJc w:val="right"/>
      <w:pPr>
        <w:tabs>
          <w:tab w:val="num" w:pos="7055"/>
        </w:tabs>
        <w:ind w:left="7055" w:hanging="180"/>
      </w:pPr>
    </w:lvl>
  </w:abstractNum>
  <w:abstractNum w:abstractNumId="27">
    <w:nsid w:val="7EFD0495"/>
    <w:multiLevelType w:val="hybridMultilevel"/>
    <w:tmpl w:val="B1906AE6"/>
    <w:lvl w:ilvl="0" w:tplc="C922D256">
      <w:start w:val="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2"/>
  </w:num>
  <w:num w:numId="3">
    <w:abstractNumId w:val="3"/>
  </w:num>
  <w:num w:numId="4">
    <w:abstractNumId w:val="8"/>
  </w:num>
  <w:num w:numId="5">
    <w:abstractNumId w:val="1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9"/>
  </w:num>
  <w:num w:numId="15">
    <w:abstractNumId w:val="20"/>
  </w:num>
  <w:num w:numId="16">
    <w:abstractNumId w:val="26"/>
  </w:num>
  <w:num w:numId="17">
    <w:abstractNumId w:val="6"/>
  </w:num>
  <w:num w:numId="18">
    <w:abstractNumId w:val="25"/>
  </w:num>
  <w:num w:numId="19">
    <w:abstractNumId w:val="22"/>
  </w:num>
  <w:num w:numId="20">
    <w:abstractNumId w:val="21"/>
  </w:num>
  <w:num w:numId="21">
    <w:abstractNumId w:val="19"/>
  </w:num>
  <w:num w:numId="22">
    <w:abstractNumId w:val="27"/>
  </w:num>
  <w:num w:numId="23">
    <w:abstractNumId w:val="11"/>
  </w:num>
  <w:num w:numId="24">
    <w:abstractNumId w:val="5"/>
  </w:num>
  <w:num w:numId="25">
    <w:abstractNumId w:val="10"/>
  </w:num>
  <w:num w:numId="26">
    <w:abstractNumId w:val="14"/>
  </w:num>
  <w:num w:numId="2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C00"/>
    <w:rsid w:val="0000221C"/>
    <w:rsid w:val="00002863"/>
    <w:rsid w:val="0000522E"/>
    <w:rsid w:val="00010BB0"/>
    <w:rsid w:val="00011438"/>
    <w:rsid w:val="000143D9"/>
    <w:rsid w:val="00017B41"/>
    <w:rsid w:val="00020909"/>
    <w:rsid w:val="00020C8F"/>
    <w:rsid w:val="0002126B"/>
    <w:rsid w:val="00023C81"/>
    <w:rsid w:val="00023EE4"/>
    <w:rsid w:val="00025D29"/>
    <w:rsid w:val="00030557"/>
    <w:rsid w:val="000334DB"/>
    <w:rsid w:val="00034A76"/>
    <w:rsid w:val="00036166"/>
    <w:rsid w:val="000371A1"/>
    <w:rsid w:val="00040EC1"/>
    <w:rsid w:val="00041543"/>
    <w:rsid w:val="00041A34"/>
    <w:rsid w:val="00041B04"/>
    <w:rsid w:val="00042597"/>
    <w:rsid w:val="000437A3"/>
    <w:rsid w:val="00044480"/>
    <w:rsid w:val="00045614"/>
    <w:rsid w:val="00045EE1"/>
    <w:rsid w:val="000467C5"/>
    <w:rsid w:val="00046A19"/>
    <w:rsid w:val="00047716"/>
    <w:rsid w:val="00050546"/>
    <w:rsid w:val="000511B2"/>
    <w:rsid w:val="0005166E"/>
    <w:rsid w:val="00051EF2"/>
    <w:rsid w:val="0005223F"/>
    <w:rsid w:val="00053B32"/>
    <w:rsid w:val="0005453F"/>
    <w:rsid w:val="00054DBB"/>
    <w:rsid w:val="00057C77"/>
    <w:rsid w:val="000608FF"/>
    <w:rsid w:val="00063238"/>
    <w:rsid w:val="00064347"/>
    <w:rsid w:val="00067F14"/>
    <w:rsid w:val="00071876"/>
    <w:rsid w:val="00073DF2"/>
    <w:rsid w:val="00074F06"/>
    <w:rsid w:val="00075DA4"/>
    <w:rsid w:val="00076225"/>
    <w:rsid w:val="00080314"/>
    <w:rsid w:val="000817AC"/>
    <w:rsid w:val="00082ABC"/>
    <w:rsid w:val="00082D1B"/>
    <w:rsid w:val="0008445C"/>
    <w:rsid w:val="00093D30"/>
    <w:rsid w:val="000946C6"/>
    <w:rsid w:val="00094775"/>
    <w:rsid w:val="000948DA"/>
    <w:rsid w:val="00094D8E"/>
    <w:rsid w:val="000953B0"/>
    <w:rsid w:val="00095F5A"/>
    <w:rsid w:val="00096C76"/>
    <w:rsid w:val="000A2EA1"/>
    <w:rsid w:val="000A4937"/>
    <w:rsid w:val="000A5BA1"/>
    <w:rsid w:val="000A5D9D"/>
    <w:rsid w:val="000A7D61"/>
    <w:rsid w:val="000B0787"/>
    <w:rsid w:val="000B123A"/>
    <w:rsid w:val="000B1465"/>
    <w:rsid w:val="000B1642"/>
    <w:rsid w:val="000B3353"/>
    <w:rsid w:val="000B4FC6"/>
    <w:rsid w:val="000B50AE"/>
    <w:rsid w:val="000B7B51"/>
    <w:rsid w:val="000C06BA"/>
    <w:rsid w:val="000C4C54"/>
    <w:rsid w:val="000C5295"/>
    <w:rsid w:val="000C5788"/>
    <w:rsid w:val="000C5A81"/>
    <w:rsid w:val="000C5F5C"/>
    <w:rsid w:val="000D011A"/>
    <w:rsid w:val="000D07BB"/>
    <w:rsid w:val="000D0D5E"/>
    <w:rsid w:val="000D3C9F"/>
    <w:rsid w:val="000D5DB9"/>
    <w:rsid w:val="000D75B8"/>
    <w:rsid w:val="000E3002"/>
    <w:rsid w:val="000E513E"/>
    <w:rsid w:val="000F0CE8"/>
    <w:rsid w:val="000F46F5"/>
    <w:rsid w:val="000F7513"/>
    <w:rsid w:val="001019DB"/>
    <w:rsid w:val="00102DC1"/>
    <w:rsid w:val="00103951"/>
    <w:rsid w:val="00104AD5"/>
    <w:rsid w:val="00106CAB"/>
    <w:rsid w:val="001071F6"/>
    <w:rsid w:val="00112057"/>
    <w:rsid w:val="001135D0"/>
    <w:rsid w:val="0011505D"/>
    <w:rsid w:val="00115ADB"/>
    <w:rsid w:val="0011623E"/>
    <w:rsid w:val="00122AFE"/>
    <w:rsid w:val="00123DD9"/>
    <w:rsid w:val="0012506C"/>
    <w:rsid w:val="00127AA1"/>
    <w:rsid w:val="0013071A"/>
    <w:rsid w:val="00131B4F"/>
    <w:rsid w:val="001359E7"/>
    <w:rsid w:val="001409EB"/>
    <w:rsid w:val="00141298"/>
    <w:rsid w:val="00141B3E"/>
    <w:rsid w:val="0014399D"/>
    <w:rsid w:val="00144899"/>
    <w:rsid w:val="00144F5A"/>
    <w:rsid w:val="00151D46"/>
    <w:rsid w:val="0015237A"/>
    <w:rsid w:val="001546F8"/>
    <w:rsid w:val="00156655"/>
    <w:rsid w:val="00156DDB"/>
    <w:rsid w:val="00162EDE"/>
    <w:rsid w:val="0016408D"/>
    <w:rsid w:val="001700FE"/>
    <w:rsid w:val="00172412"/>
    <w:rsid w:val="00174CA6"/>
    <w:rsid w:val="001754AA"/>
    <w:rsid w:val="00181B69"/>
    <w:rsid w:val="001827E2"/>
    <w:rsid w:val="001852FA"/>
    <w:rsid w:val="00185C86"/>
    <w:rsid w:val="00185FA5"/>
    <w:rsid w:val="001904FF"/>
    <w:rsid w:val="00190F2E"/>
    <w:rsid w:val="00191397"/>
    <w:rsid w:val="00192445"/>
    <w:rsid w:val="00193C43"/>
    <w:rsid w:val="001942A5"/>
    <w:rsid w:val="00194775"/>
    <w:rsid w:val="00194A8A"/>
    <w:rsid w:val="0019521E"/>
    <w:rsid w:val="00196645"/>
    <w:rsid w:val="00197D20"/>
    <w:rsid w:val="001A0317"/>
    <w:rsid w:val="001A5A5B"/>
    <w:rsid w:val="001A752E"/>
    <w:rsid w:val="001B1A64"/>
    <w:rsid w:val="001B430E"/>
    <w:rsid w:val="001B4E84"/>
    <w:rsid w:val="001B64F0"/>
    <w:rsid w:val="001B7DC5"/>
    <w:rsid w:val="001C269A"/>
    <w:rsid w:val="001C5FA0"/>
    <w:rsid w:val="001D0BEB"/>
    <w:rsid w:val="001D21C3"/>
    <w:rsid w:val="001D4F76"/>
    <w:rsid w:val="001D66F2"/>
    <w:rsid w:val="001E230C"/>
    <w:rsid w:val="001E374E"/>
    <w:rsid w:val="001E4121"/>
    <w:rsid w:val="001F1650"/>
    <w:rsid w:val="001F1706"/>
    <w:rsid w:val="001F1D04"/>
    <w:rsid w:val="001F380B"/>
    <w:rsid w:val="001F63D7"/>
    <w:rsid w:val="001F7270"/>
    <w:rsid w:val="001F7B8B"/>
    <w:rsid w:val="00204A35"/>
    <w:rsid w:val="00205FD8"/>
    <w:rsid w:val="002077C9"/>
    <w:rsid w:val="00210308"/>
    <w:rsid w:val="00211ABD"/>
    <w:rsid w:val="002125B0"/>
    <w:rsid w:val="00213F7B"/>
    <w:rsid w:val="00221C7E"/>
    <w:rsid w:val="00222233"/>
    <w:rsid w:val="0022452E"/>
    <w:rsid w:val="00225070"/>
    <w:rsid w:val="0022612F"/>
    <w:rsid w:val="00231BE8"/>
    <w:rsid w:val="00233C42"/>
    <w:rsid w:val="002376BE"/>
    <w:rsid w:val="00240247"/>
    <w:rsid w:val="0024080D"/>
    <w:rsid w:val="00244F49"/>
    <w:rsid w:val="002454D8"/>
    <w:rsid w:val="00246E3A"/>
    <w:rsid w:val="0025143F"/>
    <w:rsid w:val="00253315"/>
    <w:rsid w:val="002540CE"/>
    <w:rsid w:val="002600D2"/>
    <w:rsid w:val="002615A4"/>
    <w:rsid w:val="00262468"/>
    <w:rsid w:val="002640B3"/>
    <w:rsid w:val="00264D85"/>
    <w:rsid w:val="00265A3F"/>
    <w:rsid w:val="00267065"/>
    <w:rsid w:val="00267A6D"/>
    <w:rsid w:val="00267A97"/>
    <w:rsid w:val="00267CA8"/>
    <w:rsid w:val="00272962"/>
    <w:rsid w:val="00274C20"/>
    <w:rsid w:val="00277EA4"/>
    <w:rsid w:val="00280CA6"/>
    <w:rsid w:val="00282713"/>
    <w:rsid w:val="00282CFE"/>
    <w:rsid w:val="00283C75"/>
    <w:rsid w:val="00283CE4"/>
    <w:rsid w:val="00285E4A"/>
    <w:rsid w:val="0028634C"/>
    <w:rsid w:val="00286921"/>
    <w:rsid w:val="00287626"/>
    <w:rsid w:val="002948EA"/>
    <w:rsid w:val="002954EE"/>
    <w:rsid w:val="00296956"/>
    <w:rsid w:val="00297041"/>
    <w:rsid w:val="002A396B"/>
    <w:rsid w:val="002A45EE"/>
    <w:rsid w:val="002A497D"/>
    <w:rsid w:val="002A57C5"/>
    <w:rsid w:val="002A5D36"/>
    <w:rsid w:val="002A6896"/>
    <w:rsid w:val="002A7AFA"/>
    <w:rsid w:val="002B0905"/>
    <w:rsid w:val="002B494F"/>
    <w:rsid w:val="002C02A8"/>
    <w:rsid w:val="002C14F0"/>
    <w:rsid w:val="002C2841"/>
    <w:rsid w:val="002C30FB"/>
    <w:rsid w:val="002C7B81"/>
    <w:rsid w:val="002D103F"/>
    <w:rsid w:val="002D1F69"/>
    <w:rsid w:val="002D5D97"/>
    <w:rsid w:val="002D7908"/>
    <w:rsid w:val="002E14F6"/>
    <w:rsid w:val="002E1705"/>
    <w:rsid w:val="002E30C3"/>
    <w:rsid w:val="002E5674"/>
    <w:rsid w:val="002E735C"/>
    <w:rsid w:val="002E792D"/>
    <w:rsid w:val="002F7458"/>
    <w:rsid w:val="002F7CAF"/>
    <w:rsid w:val="003017C2"/>
    <w:rsid w:val="0030351F"/>
    <w:rsid w:val="0030583E"/>
    <w:rsid w:val="00307FDE"/>
    <w:rsid w:val="00311236"/>
    <w:rsid w:val="00311541"/>
    <w:rsid w:val="0031324E"/>
    <w:rsid w:val="00314C12"/>
    <w:rsid w:val="00314EE2"/>
    <w:rsid w:val="00317821"/>
    <w:rsid w:val="00320025"/>
    <w:rsid w:val="003242BA"/>
    <w:rsid w:val="003244AD"/>
    <w:rsid w:val="003246DE"/>
    <w:rsid w:val="0033338D"/>
    <w:rsid w:val="00333417"/>
    <w:rsid w:val="00333D2E"/>
    <w:rsid w:val="00334750"/>
    <w:rsid w:val="003350CB"/>
    <w:rsid w:val="00337C7B"/>
    <w:rsid w:val="00337CDF"/>
    <w:rsid w:val="00341805"/>
    <w:rsid w:val="00343085"/>
    <w:rsid w:val="00343BDF"/>
    <w:rsid w:val="00345ECE"/>
    <w:rsid w:val="00347098"/>
    <w:rsid w:val="003519E3"/>
    <w:rsid w:val="00351DE0"/>
    <w:rsid w:val="00355FA5"/>
    <w:rsid w:val="00356614"/>
    <w:rsid w:val="00360C4C"/>
    <w:rsid w:val="00362572"/>
    <w:rsid w:val="003627DF"/>
    <w:rsid w:val="00365B72"/>
    <w:rsid w:val="00366322"/>
    <w:rsid w:val="00367BAC"/>
    <w:rsid w:val="003714A7"/>
    <w:rsid w:val="00371A0E"/>
    <w:rsid w:val="00372005"/>
    <w:rsid w:val="00376E9D"/>
    <w:rsid w:val="00376FF3"/>
    <w:rsid w:val="0037778A"/>
    <w:rsid w:val="0038179E"/>
    <w:rsid w:val="00385725"/>
    <w:rsid w:val="0038595E"/>
    <w:rsid w:val="00386F7E"/>
    <w:rsid w:val="003874AA"/>
    <w:rsid w:val="003913E2"/>
    <w:rsid w:val="00391653"/>
    <w:rsid w:val="003924C8"/>
    <w:rsid w:val="003927AE"/>
    <w:rsid w:val="00393E21"/>
    <w:rsid w:val="00395E19"/>
    <w:rsid w:val="00396148"/>
    <w:rsid w:val="003978DF"/>
    <w:rsid w:val="003A1390"/>
    <w:rsid w:val="003A33B3"/>
    <w:rsid w:val="003A727D"/>
    <w:rsid w:val="003B0F98"/>
    <w:rsid w:val="003B18F6"/>
    <w:rsid w:val="003B2391"/>
    <w:rsid w:val="003B28CE"/>
    <w:rsid w:val="003B3BD2"/>
    <w:rsid w:val="003C0998"/>
    <w:rsid w:val="003C1E18"/>
    <w:rsid w:val="003C4093"/>
    <w:rsid w:val="003C727A"/>
    <w:rsid w:val="003D1975"/>
    <w:rsid w:val="003D2BB2"/>
    <w:rsid w:val="003D4E77"/>
    <w:rsid w:val="003D6096"/>
    <w:rsid w:val="003D77FD"/>
    <w:rsid w:val="003E580E"/>
    <w:rsid w:val="003E5953"/>
    <w:rsid w:val="003E5F4E"/>
    <w:rsid w:val="003F2B38"/>
    <w:rsid w:val="003F2C52"/>
    <w:rsid w:val="003F4AC9"/>
    <w:rsid w:val="003F51D7"/>
    <w:rsid w:val="003F591F"/>
    <w:rsid w:val="00400D4E"/>
    <w:rsid w:val="00402407"/>
    <w:rsid w:val="00403494"/>
    <w:rsid w:val="00404C33"/>
    <w:rsid w:val="00406CD8"/>
    <w:rsid w:val="00407915"/>
    <w:rsid w:val="00407D47"/>
    <w:rsid w:val="004106B1"/>
    <w:rsid w:val="00411454"/>
    <w:rsid w:val="0041167C"/>
    <w:rsid w:val="00412F89"/>
    <w:rsid w:val="00414929"/>
    <w:rsid w:val="00414BF2"/>
    <w:rsid w:val="004162FA"/>
    <w:rsid w:val="00421E1F"/>
    <w:rsid w:val="004238B9"/>
    <w:rsid w:val="00423C29"/>
    <w:rsid w:val="00425C93"/>
    <w:rsid w:val="00426601"/>
    <w:rsid w:val="00430954"/>
    <w:rsid w:val="004327FA"/>
    <w:rsid w:val="004330F2"/>
    <w:rsid w:val="00433DF3"/>
    <w:rsid w:val="00434855"/>
    <w:rsid w:val="00435AAC"/>
    <w:rsid w:val="00436977"/>
    <w:rsid w:val="0044227C"/>
    <w:rsid w:val="004467E7"/>
    <w:rsid w:val="004511E7"/>
    <w:rsid w:val="00452457"/>
    <w:rsid w:val="00452CAF"/>
    <w:rsid w:val="004535F5"/>
    <w:rsid w:val="00461E70"/>
    <w:rsid w:val="00462A97"/>
    <w:rsid w:val="00462D1B"/>
    <w:rsid w:val="004636CA"/>
    <w:rsid w:val="004645AC"/>
    <w:rsid w:val="00465486"/>
    <w:rsid w:val="00465C60"/>
    <w:rsid w:val="00470AF3"/>
    <w:rsid w:val="004719B4"/>
    <w:rsid w:val="00480712"/>
    <w:rsid w:val="00481CF6"/>
    <w:rsid w:val="00482A4A"/>
    <w:rsid w:val="00482C23"/>
    <w:rsid w:val="00483283"/>
    <w:rsid w:val="00485FF5"/>
    <w:rsid w:val="004860EA"/>
    <w:rsid w:val="00490030"/>
    <w:rsid w:val="0049367A"/>
    <w:rsid w:val="0049470D"/>
    <w:rsid w:val="00494E60"/>
    <w:rsid w:val="00495343"/>
    <w:rsid w:val="004959EC"/>
    <w:rsid w:val="00496CF7"/>
    <w:rsid w:val="00497663"/>
    <w:rsid w:val="0049794D"/>
    <w:rsid w:val="004A155A"/>
    <w:rsid w:val="004A1E1F"/>
    <w:rsid w:val="004A3664"/>
    <w:rsid w:val="004A4DBD"/>
    <w:rsid w:val="004A5268"/>
    <w:rsid w:val="004A6173"/>
    <w:rsid w:val="004A6662"/>
    <w:rsid w:val="004A7012"/>
    <w:rsid w:val="004B25F3"/>
    <w:rsid w:val="004B282D"/>
    <w:rsid w:val="004B31F6"/>
    <w:rsid w:val="004B5DFC"/>
    <w:rsid w:val="004B6406"/>
    <w:rsid w:val="004B70D8"/>
    <w:rsid w:val="004B75BC"/>
    <w:rsid w:val="004B765C"/>
    <w:rsid w:val="004B7DD2"/>
    <w:rsid w:val="004B7F6E"/>
    <w:rsid w:val="004C0FAC"/>
    <w:rsid w:val="004C1382"/>
    <w:rsid w:val="004C2EC1"/>
    <w:rsid w:val="004C33CC"/>
    <w:rsid w:val="004C53A1"/>
    <w:rsid w:val="004C76CF"/>
    <w:rsid w:val="004D0DDF"/>
    <w:rsid w:val="004D2BDD"/>
    <w:rsid w:val="004D43D6"/>
    <w:rsid w:val="004D467A"/>
    <w:rsid w:val="004D4A68"/>
    <w:rsid w:val="004D6BC5"/>
    <w:rsid w:val="004E299E"/>
    <w:rsid w:val="004E45AE"/>
    <w:rsid w:val="004E47D4"/>
    <w:rsid w:val="004E4E5C"/>
    <w:rsid w:val="004E58F6"/>
    <w:rsid w:val="004F3497"/>
    <w:rsid w:val="004F4950"/>
    <w:rsid w:val="004F552E"/>
    <w:rsid w:val="004F674E"/>
    <w:rsid w:val="004F755B"/>
    <w:rsid w:val="004F7F9F"/>
    <w:rsid w:val="0050312C"/>
    <w:rsid w:val="00503D2C"/>
    <w:rsid w:val="00505EFC"/>
    <w:rsid w:val="00506547"/>
    <w:rsid w:val="00506D45"/>
    <w:rsid w:val="00510BCE"/>
    <w:rsid w:val="005114F8"/>
    <w:rsid w:val="00511689"/>
    <w:rsid w:val="005128BD"/>
    <w:rsid w:val="00512C9D"/>
    <w:rsid w:val="00515530"/>
    <w:rsid w:val="00520485"/>
    <w:rsid w:val="005217F3"/>
    <w:rsid w:val="0052199B"/>
    <w:rsid w:val="00522B62"/>
    <w:rsid w:val="005237C4"/>
    <w:rsid w:val="0052431A"/>
    <w:rsid w:val="005250DE"/>
    <w:rsid w:val="0052785B"/>
    <w:rsid w:val="00530A20"/>
    <w:rsid w:val="005340B3"/>
    <w:rsid w:val="00535609"/>
    <w:rsid w:val="005357FA"/>
    <w:rsid w:val="00536129"/>
    <w:rsid w:val="005367AE"/>
    <w:rsid w:val="00540AAE"/>
    <w:rsid w:val="005458D7"/>
    <w:rsid w:val="00546776"/>
    <w:rsid w:val="00546C28"/>
    <w:rsid w:val="0054780D"/>
    <w:rsid w:val="00547EA5"/>
    <w:rsid w:val="00553225"/>
    <w:rsid w:val="005533C6"/>
    <w:rsid w:val="00553957"/>
    <w:rsid w:val="005555D7"/>
    <w:rsid w:val="00557A4E"/>
    <w:rsid w:val="0056107C"/>
    <w:rsid w:val="005613E9"/>
    <w:rsid w:val="0056292A"/>
    <w:rsid w:val="005634EA"/>
    <w:rsid w:val="00566718"/>
    <w:rsid w:val="005675F7"/>
    <w:rsid w:val="005720FE"/>
    <w:rsid w:val="00577548"/>
    <w:rsid w:val="00577984"/>
    <w:rsid w:val="005831E5"/>
    <w:rsid w:val="00584854"/>
    <w:rsid w:val="00585E64"/>
    <w:rsid w:val="00587DA9"/>
    <w:rsid w:val="0059139C"/>
    <w:rsid w:val="00594020"/>
    <w:rsid w:val="00595622"/>
    <w:rsid w:val="00596633"/>
    <w:rsid w:val="00596B3B"/>
    <w:rsid w:val="005A01C4"/>
    <w:rsid w:val="005A2E14"/>
    <w:rsid w:val="005A3F04"/>
    <w:rsid w:val="005A4B8B"/>
    <w:rsid w:val="005A53C0"/>
    <w:rsid w:val="005B2FE2"/>
    <w:rsid w:val="005B4BE1"/>
    <w:rsid w:val="005B6C2A"/>
    <w:rsid w:val="005C051C"/>
    <w:rsid w:val="005C06F8"/>
    <w:rsid w:val="005C0774"/>
    <w:rsid w:val="005C2660"/>
    <w:rsid w:val="005C26CE"/>
    <w:rsid w:val="005C2D62"/>
    <w:rsid w:val="005C436E"/>
    <w:rsid w:val="005C4482"/>
    <w:rsid w:val="005C782F"/>
    <w:rsid w:val="005D05F5"/>
    <w:rsid w:val="005D5F47"/>
    <w:rsid w:val="005D7474"/>
    <w:rsid w:val="005E04C4"/>
    <w:rsid w:val="005E0AE5"/>
    <w:rsid w:val="005E1BAC"/>
    <w:rsid w:val="005E26D3"/>
    <w:rsid w:val="005E3CB9"/>
    <w:rsid w:val="005E6982"/>
    <w:rsid w:val="005F1D35"/>
    <w:rsid w:val="005F5449"/>
    <w:rsid w:val="005F748A"/>
    <w:rsid w:val="0060335C"/>
    <w:rsid w:val="006045FA"/>
    <w:rsid w:val="00604981"/>
    <w:rsid w:val="00604FB1"/>
    <w:rsid w:val="00606089"/>
    <w:rsid w:val="0060675D"/>
    <w:rsid w:val="0061300D"/>
    <w:rsid w:val="00615981"/>
    <w:rsid w:val="0061623D"/>
    <w:rsid w:val="00620B1C"/>
    <w:rsid w:val="00620B6E"/>
    <w:rsid w:val="00624AA5"/>
    <w:rsid w:val="00624D79"/>
    <w:rsid w:val="00627BBE"/>
    <w:rsid w:val="006310D8"/>
    <w:rsid w:val="006328C9"/>
    <w:rsid w:val="00632AF0"/>
    <w:rsid w:val="00632C85"/>
    <w:rsid w:val="006350C9"/>
    <w:rsid w:val="00635B77"/>
    <w:rsid w:val="00636CDD"/>
    <w:rsid w:val="00640288"/>
    <w:rsid w:val="00640588"/>
    <w:rsid w:val="006411BD"/>
    <w:rsid w:val="00641542"/>
    <w:rsid w:val="00641B9A"/>
    <w:rsid w:val="00642419"/>
    <w:rsid w:val="006435BD"/>
    <w:rsid w:val="006458A0"/>
    <w:rsid w:val="00646262"/>
    <w:rsid w:val="00651402"/>
    <w:rsid w:val="0065397A"/>
    <w:rsid w:val="00655233"/>
    <w:rsid w:val="00656D2C"/>
    <w:rsid w:val="006639A5"/>
    <w:rsid w:val="0066427B"/>
    <w:rsid w:val="00665A33"/>
    <w:rsid w:val="00665DEC"/>
    <w:rsid w:val="00666732"/>
    <w:rsid w:val="00670000"/>
    <w:rsid w:val="00670E31"/>
    <w:rsid w:val="006720C4"/>
    <w:rsid w:val="006735BB"/>
    <w:rsid w:val="00673686"/>
    <w:rsid w:val="00673D32"/>
    <w:rsid w:val="00675A05"/>
    <w:rsid w:val="00675DB9"/>
    <w:rsid w:val="006778FB"/>
    <w:rsid w:val="006801D8"/>
    <w:rsid w:val="006806A7"/>
    <w:rsid w:val="00681F90"/>
    <w:rsid w:val="00682F58"/>
    <w:rsid w:val="0068567A"/>
    <w:rsid w:val="00686005"/>
    <w:rsid w:val="00686218"/>
    <w:rsid w:val="00686600"/>
    <w:rsid w:val="006878BC"/>
    <w:rsid w:val="00687971"/>
    <w:rsid w:val="00687F59"/>
    <w:rsid w:val="00690ACB"/>
    <w:rsid w:val="00690E48"/>
    <w:rsid w:val="0069139F"/>
    <w:rsid w:val="0069352C"/>
    <w:rsid w:val="0069411B"/>
    <w:rsid w:val="00694313"/>
    <w:rsid w:val="00694E02"/>
    <w:rsid w:val="0069528B"/>
    <w:rsid w:val="006A03F0"/>
    <w:rsid w:val="006A0663"/>
    <w:rsid w:val="006A240D"/>
    <w:rsid w:val="006A34FC"/>
    <w:rsid w:val="006A36ED"/>
    <w:rsid w:val="006A4BFF"/>
    <w:rsid w:val="006A7239"/>
    <w:rsid w:val="006B285B"/>
    <w:rsid w:val="006B323B"/>
    <w:rsid w:val="006B3B1B"/>
    <w:rsid w:val="006B427D"/>
    <w:rsid w:val="006B563F"/>
    <w:rsid w:val="006B6841"/>
    <w:rsid w:val="006C2132"/>
    <w:rsid w:val="006C225A"/>
    <w:rsid w:val="006C40DD"/>
    <w:rsid w:val="006C4243"/>
    <w:rsid w:val="006C76D8"/>
    <w:rsid w:val="006D0693"/>
    <w:rsid w:val="006D09FA"/>
    <w:rsid w:val="006D145D"/>
    <w:rsid w:val="006D25FF"/>
    <w:rsid w:val="006D50B1"/>
    <w:rsid w:val="006D59EC"/>
    <w:rsid w:val="006D5B1D"/>
    <w:rsid w:val="006D6439"/>
    <w:rsid w:val="006D7190"/>
    <w:rsid w:val="006D762A"/>
    <w:rsid w:val="006E06E0"/>
    <w:rsid w:val="006E1E89"/>
    <w:rsid w:val="006E51A7"/>
    <w:rsid w:val="006E6864"/>
    <w:rsid w:val="006E69AD"/>
    <w:rsid w:val="006E79F7"/>
    <w:rsid w:val="006E7A2B"/>
    <w:rsid w:val="006E7BFD"/>
    <w:rsid w:val="006E7D32"/>
    <w:rsid w:val="006F13DB"/>
    <w:rsid w:val="006F1C84"/>
    <w:rsid w:val="006F3E28"/>
    <w:rsid w:val="006F52C3"/>
    <w:rsid w:val="006F67AD"/>
    <w:rsid w:val="00703021"/>
    <w:rsid w:val="00703AD9"/>
    <w:rsid w:val="0070680E"/>
    <w:rsid w:val="00707101"/>
    <w:rsid w:val="00707648"/>
    <w:rsid w:val="0071112E"/>
    <w:rsid w:val="0071113F"/>
    <w:rsid w:val="00711BBC"/>
    <w:rsid w:val="00712E4C"/>
    <w:rsid w:val="00713E51"/>
    <w:rsid w:val="00714394"/>
    <w:rsid w:val="00714781"/>
    <w:rsid w:val="007163DF"/>
    <w:rsid w:val="0071664B"/>
    <w:rsid w:val="00717800"/>
    <w:rsid w:val="00723289"/>
    <w:rsid w:val="00723742"/>
    <w:rsid w:val="00724039"/>
    <w:rsid w:val="00724AC8"/>
    <w:rsid w:val="0072514A"/>
    <w:rsid w:val="0072724D"/>
    <w:rsid w:val="0072728A"/>
    <w:rsid w:val="0073166D"/>
    <w:rsid w:val="007332B7"/>
    <w:rsid w:val="0073499D"/>
    <w:rsid w:val="007364DE"/>
    <w:rsid w:val="00740025"/>
    <w:rsid w:val="00742F18"/>
    <w:rsid w:val="00743A7C"/>
    <w:rsid w:val="00743DF3"/>
    <w:rsid w:val="0074583E"/>
    <w:rsid w:val="00745CED"/>
    <w:rsid w:val="0074643C"/>
    <w:rsid w:val="007464C3"/>
    <w:rsid w:val="00746C37"/>
    <w:rsid w:val="00756E57"/>
    <w:rsid w:val="007642ED"/>
    <w:rsid w:val="007664D6"/>
    <w:rsid w:val="00770AC3"/>
    <w:rsid w:val="00770B1B"/>
    <w:rsid w:val="00773978"/>
    <w:rsid w:val="00775D17"/>
    <w:rsid w:val="00781F08"/>
    <w:rsid w:val="00786567"/>
    <w:rsid w:val="00786B31"/>
    <w:rsid w:val="00787A13"/>
    <w:rsid w:val="0079038C"/>
    <w:rsid w:val="007928D7"/>
    <w:rsid w:val="00792CE7"/>
    <w:rsid w:val="0079358A"/>
    <w:rsid w:val="00793D5B"/>
    <w:rsid w:val="00797989"/>
    <w:rsid w:val="007A1FF4"/>
    <w:rsid w:val="007A2334"/>
    <w:rsid w:val="007A3A0E"/>
    <w:rsid w:val="007A3C92"/>
    <w:rsid w:val="007A644D"/>
    <w:rsid w:val="007B1969"/>
    <w:rsid w:val="007B207F"/>
    <w:rsid w:val="007B2101"/>
    <w:rsid w:val="007B287E"/>
    <w:rsid w:val="007B29BB"/>
    <w:rsid w:val="007B3661"/>
    <w:rsid w:val="007B4B25"/>
    <w:rsid w:val="007B4D9C"/>
    <w:rsid w:val="007B5C53"/>
    <w:rsid w:val="007B64F7"/>
    <w:rsid w:val="007C297F"/>
    <w:rsid w:val="007C2FAA"/>
    <w:rsid w:val="007C426B"/>
    <w:rsid w:val="007C57CF"/>
    <w:rsid w:val="007C6417"/>
    <w:rsid w:val="007C6F22"/>
    <w:rsid w:val="007D0AB5"/>
    <w:rsid w:val="007D3EBD"/>
    <w:rsid w:val="007D7491"/>
    <w:rsid w:val="007E1CBA"/>
    <w:rsid w:val="007E32F2"/>
    <w:rsid w:val="007E33FD"/>
    <w:rsid w:val="007E5729"/>
    <w:rsid w:val="007E6748"/>
    <w:rsid w:val="007E6A73"/>
    <w:rsid w:val="007F08B4"/>
    <w:rsid w:val="007F1C75"/>
    <w:rsid w:val="007F670B"/>
    <w:rsid w:val="007F7654"/>
    <w:rsid w:val="007F7A1F"/>
    <w:rsid w:val="007F7C00"/>
    <w:rsid w:val="00800AB5"/>
    <w:rsid w:val="0080606F"/>
    <w:rsid w:val="00806583"/>
    <w:rsid w:val="00810027"/>
    <w:rsid w:val="00810F42"/>
    <w:rsid w:val="008115E0"/>
    <w:rsid w:val="00811BB2"/>
    <w:rsid w:val="00812E90"/>
    <w:rsid w:val="00813EA3"/>
    <w:rsid w:val="008145AA"/>
    <w:rsid w:val="0082008A"/>
    <w:rsid w:val="00821C7D"/>
    <w:rsid w:val="00823E64"/>
    <w:rsid w:val="0082568B"/>
    <w:rsid w:val="00827E84"/>
    <w:rsid w:val="00830AFF"/>
    <w:rsid w:val="00832D30"/>
    <w:rsid w:val="00833072"/>
    <w:rsid w:val="00833BF3"/>
    <w:rsid w:val="00836225"/>
    <w:rsid w:val="00837276"/>
    <w:rsid w:val="008378F9"/>
    <w:rsid w:val="00840F99"/>
    <w:rsid w:val="00843E05"/>
    <w:rsid w:val="0084454C"/>
    <w:rsid w:val="00846BDC"/>
    <w:rsid w:val="00850043"/>
    <w:rsid w:val="00851B12"/>
    <w:rsid w:val="00851C13"/>
    <w:rsid w:val="00852C6E"/>
    <w:rsid w:val="00861750"/>
    <w:rsid w:val="00862EEB"/>
    <w:rsid w:val="0086347D"/>
    <w:rsid w:val="008670F2"/>
    <w:rsid w:val="0087102E"/>
    <w:rsid w:val="008716D8"/>
    <w:rsid w:val="008720B9"/>
    <w:rsid w:val="008721C3"/>
    <w:rsid w:val="0087339B"/>
    <w:rsid w:val="00873C4A"/>
    <w:rsid w:val="0087409D"/>
    <w:rsid w:val="008742EB"/>
    <w:rsid w:val="008744C0"/>
    <w:rsid w:val="008765A6"/>
    <w:rsid w:val="00876B42"/>
    <w:rsid w:val="00876BC7"/>
    <w:rsid w:val="00876DAD"/>
    <w:rsid w:val="00880411"/>
    <w:rsid w:val="0088135F"/>
    <w:rsid w:val="0088231D"/>
    <w:rsid w:val="008900A2"/>
    <w:rsid w:val="008900F0"/>
    <w:rsid w:val="0089081C"/>
    <w:rsid w:val="0089124F"/>
    <w:rsid w:val="0089256A"/>
    <w:rsid w:val="00893305"/>
    <w:rsid w:val="008947AB"/>
    <w:rsid w:val="008952E8"/>
    <w:rsid w:val="008957FD"/>
    <w:rsid w:val="008A0C0C"/>
    <w:rsid w:val="008A1953"/>
    <w:rsid w:val="008A6044"/>
    <w:rsid w:val="008A70D1"/>
    <w:rsid w:val="008A7308"/>
    <w:rsid w:val="008B0AE4"/>
    <w:rsid w:val="008B2281"/>
    <w:rsid w:val="008B234C"/>
    <w:rsid w:val="008B236E"/>
    <w:rsid w:val="008B3F8D"/>
    <w:rsid w:val="008B4A37"/>
    <w:rsid w:val="008B6611"/>
    <w:rsid w:val="008C10A4"/>
    <w:rsid w:val="008C5BBA"/>
    <w:rsid w:val="008C5FAF"/>
    <w:rsid w:val="008D1DA2"/>
    <w:rsid w:val="008E188B"/>
    <w:rsid w:val="008E1976"/>
    <w:rsid w:val="008F7021"/>
    <w:rsid w:val="0090253F"/>
    <w:rsid w:val="0090552E"/>
    <w:rsid w:val="00907126"/>
    <w:rsid w:val="00910778"/>
    <w:rsid w:val="009110F4"/>
    <w:rsid w:val="0091185C"/>
    <w:rsid w:val="009157AC"/>
    <w:rsid w:val="00916B6E"/>
    <w:rsid w:val="00917B08"/>
    <w:rsid w:val="00921A2F"/>
    <w:rsid w:val="009240D3"/>
    <w:rsid w:val="0092446F"/>
    <w:rsid w:val="00924EAE"/>
    <w:rsid w:val="00926FED"/>
    <w:rsid w:val="00927BC0"/>
    <w:rsid w:val="009307B7"/>
    <w:rsid w:val="0093257C"/>
    <w:rsid w:val="00933850"/>
    <w:rsid w:val="00935A53"/>
    <w:rsid w:val="009367B5"/>
    <w:rsid w:val="009373CB"/>
    <w:rsid w:val="00940CFA"/>
    <w:rsid w:val="0094139A"/>
    <w:rsid w:val="009421F0"/>
    <w:rsid w:val="009422C1"/>
    <w:rsid w:val="00942329"/>
    <w:rsid w:val="00943D48"/>
    <w:rsid w:val="009440BF"/>
    <w:rsid w:val="00944522"/>
    <w:rsid w:val="00945911"/>
    <w:rsid w:val="009478E9"/>
    <w:rsid w:val="00947A51"/>
    <w:rsid w:val="00950757"/>
    <w:rsid w:val="00955235"/>
    <w:rsid w:val="00956357"/>
    <w:rsid w:val="00961DF6"/>
    <w:rsid w:val="0096598F"/>
    <w:rsid w:val="00966D00"/>
    <w:rsid w:val="00971517"/>
    <w:rsid w:val="00971939"/>
    <w:rsid w:val="0097356F"/>
    <w:rsid w:val="0097405F"/>
    <w:rsid w:val="009745B7"/>
    <w:rsid w:val="009806A5"/>
    <w:rsid w:val="00980C4D"/>
    <w:rsid w:val="009864A2"/>
    <w:rsid w:val="0099100B"/>
    <w:rsid w:val="00991AA2"/>
    <w:rsid w:val="009923D9"/>
    <w:rsid w:val="0099335D"/>
    <w:rsid w:val="009942B3"/>
    <w:rsid w:val="0099628C"/>
    <w:rsid w:val="00996A0A"/>
    <w:rsid w:val="00996EAF"/>
    <w:rsid w:val="00997B74"/>
    <w:rsid w:val="009A07CA"/>
    <w:rsid w:val="009A30D0"/>
    <w:rsid w:val="009A3E42"/>
    <w:rsid w:val="009A4EEA"/>
    <w:rsid w:val="009A74FA"/>
    <w:rsid w:val="009B0267"/>
    <w:rsid w:val="009B1738"/>
    <w:rsid w:val="009B17A2"/>
    <w:rsid w:val="009B612B"/>
    <w:rsid w:val="009B67BD"/>
    <w:rsid w:val="009C051C"/>
    <w:rsid w:val="009C2674"/>
    <w:rsid w:val="009C4ABA"/>
    <w:rsid w:val="009C4D6E"/>
    <w:rsid w:val="009C5C76"/>
    <w:rsid w:val="009C652D"/>
    <w:rsid w:val="009C68B4"/>
    <w:rsid w:val="009C6CF2"/>
    <w:rsid w:val="009C7F7F"/>
    <w:rsid w:val="009D0E4B"/>
    <w:rsid w:val="009D1055"/>
    <w:rsid w:val="009D42EC"/>
    <w:rsid w:val="009D47DD"/>
    <w:rsid w:val="009D6287"/>
    <w:rsid w:val="009D6E6F"/>
    <w:rsid w:val="009E2257"/>
    <w:rsid w:val="009E4D92"/>
    <w:rsid w:val="009E638C"/>
    <w:rsid w:val="009E646A"/>
    <w:rsid w:val="009F101D"/>
    <w:rsid w:val="009F10E1"/>
    <w:rsid w:val="009F319D"/>
    <w:rsid w:val="009F3999"/>
    <w:rsid w:val="009F3B57"/>
    <w:rsid w:val="009F3E89"/>
    <w:rsid w:val="009F554C"/>
    <w:rsid w:val="00A00191"/>
    <w:rsid w:val="00A017B1"/>
    <w:rsid w:val="00A023C6"/>
    <w:rsid w:val="00A03F37"/>
    <w:rsid w:val="00A0734F"/>
    <w:rsid w:val="00A07387"/>
    <w:rsid w:val="00A120F8"/>
    <w:rsid w:val="00A20CBF"/>
    <w:rsid w:val="00A21330"/>
    <w:rsid w:val="00A214F3"/>
    <w:rsid w:val="00A21B5D"/>
    <w:rsid w:val="00A22653"/>
    <w:rsid w:val="00A23B0A"/>
    <w:rsid w:val="00A24ED8"/>
    <w:rsid w:val="00A2630C"/>
    <w:rsid w:val="00A2798D"/>
    <w:rsid w:val="00A27B74"/>
    <w:rsid w:val="00A30093"/>
    <w:rsid w:val="00A32CA9"/>
    <w:rsid w:val="00A340F2"/>
    <w:rsid w:val="00A34948"/>
    <w:rsid w:val="00A34B51"/>
    <w:rsid w:val="00A35407"/>
    <w:rsid w:val="00A3571C"/>
    <w:rsid w:val="00A36613"/>
    <w:rsid w:val="00A36952"/>
    <w:rsid w:val="00A3726F"/>
    <w:rsid w:val="00A40732"/>
    <w:rsid w:val="00A42675"/>
    <w:rsid w:val="00A426D6"/>
    <w:rsid w:val="00A43428"/>
    <w:rsid w:val="00A44ACA"/>
    <w:rsid w:val="00A45941"/>
    <w:rsid w:val="00A46221"/>
    <w:rsid w:val="00A51A65"/>
    <w:rsid w:val="00A52190"/>
    <w:rsid w:val="00A52DAA"/>
    <w:rsid w:val="00A53289"/>
    <w:rsid w:val="00A544BC"/>
    <w:rsid w:val="00A54F51"/>
    <w:rsid w:val="00A55B31"/>
    <w:rsid w:val="00A5724C"/>
    <w:rsid w:val="00A60C3F"/>
    <w:rsid w:val="00A6114E"/>
    <w:rsid w:val="00A6296D"/>
    <w:rsid w:val="00A62D58"/>
    <w:rsid w:val="00A63B1D"/>
    <w:rsid w:val="00A642A3"/>
    <w:rsid w:val="00A647F4"/>
    <w:rsid w:val="00A64AEA"/>
    <w:rsid w:val="00A65966"/>
    <w:rsid w:val="00A6652B"/>
    <w:rsid w:val="00A7081D"/>
    <w:rsid w:val="00A71410"/>
    <w:rsid w:val="00A714BC"/>
    <w:rsid w:val="00A71B31"/>
    <w:rsid w:val="00A72AD3"/>
    <w:rsid w:val="00A820BE"/>
    <w:rsid w:val="00A82E7D"/>
    <w:rsid w:val="00A83EA8"/>
    <w:rsid w:val="00A8480B"/>
    <w:rsid w:val="00A857A8"/>
    <w:rsid w:val="00A8604B"/>
    <w:rsid w:val="00A86275"/>
    <w:rsid w:val="00A87B59"/>
    <w:rsid w:val="00A90290"/>
    <w:rsid w:val="00AA6061"/>
    <w:rsid w:val="00AA7919"/>
    <w:rsid w:val="00AB047F"/>
    <w:rsid w:val="00AB2606"/>
    <w:rsid w:val="00AB3CBD"/>
    <w:rsid w:val="00AB4203"/>
    <w:rsid w:val="00AB64E8"/>
    <w:rsid w:val="00AB6FAB"/>
    <w:rsid w:val="00AB74B8"/>
    <w:rsid w:val="00AB7621"/>
    <w:rsid w:val="00AB797D"/>
    <w:rsid w:val="00AB7A10"/>
    <w:rsid w:val="00AC06FD"/>
    <w:rsid w:val="00AC25A0"/>
    <w:rsid w:val="00AC332F"/>
    <w:rsid w:val="00AC3C61"/>
    <w:rsid w:val="00AC3FA4"/>
    <w:rsid w:val="00AC410F"/>
    <w:rsid w:val="00AC5F82"/>
    <w:rsid w:val="00AD0573"/>
    <w:rsid w:val="00AD09AA"/>
    <w:rsid w:val="00AD1F6C"/>
    <w:rsid w:val="00AD3475"/>
    <w:rsid w:val="00AD408B"/>
    <w:rsid w:val="00AD4DC8"/>
    <w:rsid w:val="00AD5B55"/>
    <w:rsid w:val="00AF0F25"/>
    <w:rsid w:val="00AF15A7"/>
    <w:rsid w:val="00AF1BEE"/>
    <w:rsid w:val="00AF1D4D"/>
    <w:rsid w:val="00AF224D"/>
    <w:rsid w:val="00AF4C12"/>
    <w:rsid w:val="00AF5BC1"/>
    <w:rsid w:val="00B00AFD"/>
    <w:rsid w:val="00B016D9"/>
    <w:rsid w:val="00B023AC"/>
    <w:rsid w:val="00B05912"/>
    <w:rsid w:val="00B06DC8"/>
    <w:rsid w:val="00B120AD"/>
    <w:rsid w:val="00B12766"/>
    <w:rsid w:val="00B220CE"/>
    <w:rsid w:val="00B23535"/>
    <w:rsid w:val="00B23DD2"/>
    <w:rsid w:val="00B26261"/>
    <w:rsid w:val="00B3059E"/>
    <w:rsid w:val="00B318C5"/>
    <w:rsid w:val="00B3213D"/>
    <w:rsid w:val="00B33B8D"/>
    <w:rsid w:val="00B33BCA"/>
    <w:rsid w:val="00B340D1"/>
    <w:rsid w:val="00B342DB"/>
    <w:rsid w:val="00B34EE9"/>
    <w:rsid w:val="00B34FBA"/>
    <w:rsid w:val="00B351E3"/>
    <w:rsid w:val="00B36ED0"/>
    <w:rsid w:val="00B402BA"/>
    <w:rsid w:val="00B4222B"/>
    <w:rsid w:val="00B423D7"/>
    <w:rsid w:val="00B456CC"/>
    <w:rsid w:val="00B45FC9"/>
    <w:rsid w:val="00B478AC"/>
    <w:rsid w:val="00B50FC5"/>
    <w:rsid w:val="00B512D7"/>
    <w:rsid w:val="00B51B38"/>
    <w:rsid w:val="00B52072"/>
    <w:rsid w:val="00B562C7"/>
    <w:rsid w:val="00B56E20"/>
    <w:rsid w:val="00B6045F"/>
    <w:rsid w:val="00B62AA6"/>
    <w:rsid w:val="00B63352"/>
    <w:rsid w:val="00B63612"/>
    <w:rsid w:val="00B652AE"/>
    <w:rsid w:val="00B7027F"/>
    <w:rsid w:val="00B70A63"/>
    <w:rsid w:val="00B72D3E"/>
    <w:rsid w:val="00B73299"/>
    <w:rsid w:val="00B73FE0"/>
    <w:rsid w:val="00B748ED"/>
    <w:rsid w:val="00B75991"/>
    <w:rsid w:val="00B76CB4"/>
    <w:rsid w:val="00B77440"/>
    <w:rsid w:val="00B77CDB"/>
    <w:rsid w:val="00B77D4F"/>
    <w:rsid w:val="00B77E97"/>
    <w:rsid w:val="00B80580"/>
    <w:rsid w:val="00B829F7"/>
    <w:rsid w:val="00B83EE5"/>
    <w:rsid w:val="00B84AD6"/>
    <w:rsid w:val="00B8742E"/>
    <w:rsid w:val="00B90BEB"/>
    <w:rsid w:val="00B916E9"/>
    <w:rsid w:val="00B92713"/>
    <w:rsid w:val="00B92C5E"/>
    <w:rsid w:val="00B92E67"/>
    <w:rsid w:val="00B95339"/>
    <w:rsid w:val="00B96919"/>
    <w:rsid w:val="00B978D0"/>
    <w:rsid w:val="00BA3EA4"/>
    <w:rsid w:val="00BA5974"/>
    <w:rsid w:val="00BA6BDA"/>
    <w:rsid w:val="00BB013F"/>
    <w:rsid w:val="00BB27E2"/>
    <w:rsid w:val="00BB3A32"/>
    <w:rsid w:val="00BB4262"/>
    <w:rsid w:val="00BC1492"/>
    <w:rsid w:val="00BC2C1C"/>
    <w:rsid w:val="00BC4A83"/>
    <w:rsid w:val="00BC6071"/>
    <w:rsid w:val="00BD025E"/>
    <w:rsid w:val="00BD1DF3"/>
    <w:rsid w:val="00BD23B3"/>
    <w:rsid w:val="00BD276A"/>
    <w:rsid w:val="00BD3242"/>
    <w:rsid w:val="00BD3998"/>
    <w:rsid w:val="00BD7C47"/>
    <w:rsid w:val="00BE33FF"/>
    <w:rsid w:val="00BE366B"/>
    <w:rsid w:val="00BE3D2F"/>
    <w:rsid w:val="00BE59CA"/>
    <w:rsid w:val="00BE6D52"/>
    <w:rsid w:val="00BF0B0C"/>
    <w:rsid w:val="00BF5374"/>
    <w:rsid w:val="00BF58C6"/>
    <w:rsid w:val="00BF709B"/>
    <w:rsid w:val="00BF7BB8"/>
    <w:rsid w:val="00C01262"/>
    <w:rsid w:val="00C0709A"/>
    <w:rsid w:val="00C108E1"/>
    <w:rsid w:val="00C11B7D"/>
    <w:rsid w:val="00C12522"/>
    <w:rsid w:val="00C12DEC"/>
    <w:rsid w:val="00C130C5"/>
    <w:rsid w:val="00C13153"/>
    <w:rsid w:val="00C204E0"/>
    <w:rsid w:val="00C21E8D"/>
    <w:rsid w:val="00C21F81"/>
    <w:rsid w:val="00C261BC"/>
    <w:rsid w:val="00C27436"/>
    <w:rsid w:val="00C27B33"/>
    <w:rsid w:val="00C327B7"/>
    <w:rsid w:val="00C33480"/>
    <w:rsid w:val="00C33951"/>
    <w:rsid w:val="00C34BF7"/>
    <w:rsid w:val="00C34C0B"/>
    <w:rsid w:val="00C362F9"/>
    <w:rsid w:val="00C40777"/>
    <w:rsid w:val="00C419D8"/>
    <w:rsid w:val="00C51BE9"/>
    <w:rsid w:val="00C55CAD"/>
    <w:rsid w:val="00C55F51"/>
    <w:rsid w:val="00C579C3"/>
    <w:rsid w:val="00C6029B"/>
    <w:rsid w:val="00C60D35"/>
    <w:rsid w:val="00C62005"/>
    <w:rsid w:val="00C62B8E"/>
    <w:rsid w:val="00C63C8E"/>
    <w:rsid w:val="00C651DB"/>
    <w:rsid w:val="00C6635F"/>
    <w:rsid w:val="00C67A17"/>
    <w:rsid w:val="00C710B1"/>
    <w:rsid w:val="00C71C96"/>
    <w:rsid w:val="00C71FB9"/>
    <w:rsid w:val="00C72254"/>
    <w:rsid w:val="00C72E66"/>
    <w:rsid w:val="00C74487"/>
    <w:rsid w:val="00C749EA"/>
    <w:rsid w:val="00C75B65"/>
    <w:rsid w:val="00C7636A"/>
    <w:rsid w:val="00C76538"/>
    <w:rsid w:val="00C800FD"/>
    <w:rsid w:val="00C82203"/>
    <w:rsid w:val="00C8646E"/>
    <w:rsid w:val="00C86E04"/>
    <w:rsid w:val="00C86F5C"/>
    <w:rsid w:val="00C909CD"/>
    <w:rsid w:val="00C9107B"/>
    <w:rsid w:val="00C91DEF"/>
    <w:rsid w:val="00C92066"/>
    <w:rsid w:val="00C94C6C"/>
    <w:rsid w:val="00C95314"/>
    <w:rsid w:val="00C96A39"/>
    <w:rsid w:val="00C971B4"/>
    <w:rsid w:val="00CA0F40"/>
    <w:rsid w:val="00CA15E0"/>
    <w:rsid w:val="00CA1693"/>
    <w:rsid w:val="00CA45EC"/>
    <w:rsid w:val="00CA4E17"/>
    <w:rsid w:val="00CA7B31"/>
    <w:rsid w:val="00CB0277"/>
    <w:rsid w:val="00CB39CD"/>
    <w:rsid w:val="00CB5CED"/>
    <w:rsid w:val="00CB664C"/>
    <w:rsid w:val="00CB73B0"/>
    <w:rsid w:val="00CC1089"/>
    <w:rsid w:val="00CC14E4"/>
    <w:rsid w:val="00CC20B7"/>
    <w:rsid w:val="00CC2B21"/>
    <w:rsid w:val="00CC72DA"/>
    <w:rsid w:val="00CC7501"/>
    <w:rsid w:val="00CD0541"/>
    <w:rsid w:val="00CD23AA"/>
    <w:rsid w:val="00CD26AA"/>
    <w:rsid w:val="00CE1613"/>
    <w:rsid w:val="00CE1FAA"/>
    <w:rsid w:val="00CE2046"/>
    <w:rsid w:val="00CE4FA6"/>
    <w:rsid w:val="00CE6907"/>
    <w:rsid w:val="00CE6C01"/>
    <w:rsid w:val="00CF068B"/>
    <w:rsid w:val="00CF3DF5"/>
    <w:rsid w:val="00CF57D6"/>
    <w:rsid w:val="00CF698D"/>
    <w:rsid w:val="00CF748A"/>
    <w:rsid w:val="00CF7C47"/>
    <w:rsid w:val="00D035BC"/>
    <w:rsid w:val="00D03C76"/>
    <w:rsid w:val="00D05D33"/>
    <w:rsid w:val="00D061FF"/>
    <w:rsid w:val="00D11F56"/>
    <w:rsid w:val="00D122EF"/>
    <w:rsid w:val="00D1406C"/>
    <w:rsid w:val="00D14BD5"/>
    <w:rsid w:val="00D155D1"/>
    <w:rsid w:val="00D2192E"/>
    <w:rsid w:val="00D21CB6"/>
    <w:rsid w:val="00D238EA"/>
    <w:rsid w:val="00D2566D"/>
    <w:rsid w:val="00D26807"/>
    <w:rsid w:val="00D3271E"/>
    <w:rsid w:val="00D34606"/>
    <w:rsid w:val="00D34DBD"/>
    <w:rsid w:val="00D36746"/>
    <w:rsid w:val="00D37FE9"/>
    <w:rsid w:val="00D4164C"/>
    <w:rsid w:val="00D426B8"/>
    <w:rsid w:val="00D4399A"/>
    <w:rsid w:val="00D47A5E"/>
    <w:rsid w:val="00D51463"/>
    <w:rsid w:val="00D56DBB"/>
    <w:rsid w:val="00D632F8"/>
    <w:rsid w:val="00D63596"/>
    <w:rsid w:val="00D63D18"/>
    <w:rsid w:val="00D64C59"/>
    <w:rsid w:val="00D65460"/>
    <w:rsid w:val="00D724E0"/>
    <w:rsid w:val="00D7305A"/>
    <w:rsid w:val="00D834D7"/>
    <w:rsid w:val="00D851DD"/>
    <w:rsid w:val="00D86955"/>
    <w:rsid w:val="00D87C08"/>
    <w:rsid w:val="00D92672"/>
    <w:rsid w:val="00D92C87"/>
    <w:rsid w:val="00D9499C"/>
    <w:rsid w:val="00D95D39"/>
    <w:rsid w:val="00DA1DDD"/>
    <w:rsid w:val="00DA6567"/>
    <w:rsid w:val="00DA6E53"/>
    <w:rsid w:val="00DB406B"/>
    <w:rsid w:val="00DB5916"/>
    <w:rsid w:val="00DB69B9"/>
    <w:rsid w:val="00DB731B"/>
    <w:rsid w:val="00DC0556"/>
    <w:rsid w:val="00DC1AFB"/>
    <w:rsid w:val="00DC5A34"/>
    <w:rsid w:val="00DC69A0"/>
    <w:rsid w:val="00DC6DEB"/>
    <w:rsid w:val="00DC6DF7"/>
    <w:rsid w:val="00DC711E"/>
    <w:rsid w:val="00DD1691"/>
    <w:rsid w:val="00DD3DAE"/>
    <w:rsid w:val="00DE00EC"/>
    <w:rsid w:val="00DE0187"/>
    <w:rsid w:val="00DE27B3"/>
    <w:rsid w:val="00DE2C5E"/>
    <w:rsid w:val="00DE303B"/>
    <w:rsid w:val="00DE4331"/>
    <w:rsid w:val="00DE69D9"/>
    <w:rsid w:val="00DF1039"/>
    <w:rsid w:val="00DF3050"/>
    <w:rsid w:val="00DF3175"/>
    <w:rsid w:val="00DF4D93"/>
    <w:rsid w:val="00DF5835"/>
    <w:rsid w:val="00DF5F40"/>
    <w:rsid w:val="00E0007D"/>
    <w:rsid w:val="00E01C7A"/>
    <w:rsid w:val="00E01E67"/>
    <w:rsid w:val="00E033D8"/>
    <w:rsid w:val="00E04F07"/>
    <w:rsid w:val="00E12188"/>
    <w:rsid w:val="00E13A1E"/>
    <w:rsid w:val="00E142C5"/>
    <w:rsid w:val="00E14DC9"/>
    <w:rsid w:val="00E15EE5"/>
    <w:rsid w:val="00E173BB"/>
    <w:rsid w:val="00E17D22"/>
    <w:rsid w:val="00E17F3F"/>
    <w:rsid w:val="00E2073E"/>
    <w:rsid w:val="00E2119A"/>
    <w:rsid w:val="00E2197D"/>
    <w:rsid w:val="00E221C7"/>
    <w:rsid w:val="00E22872"/>
    <w:rsid w:val="00E22E54"/>
    <w:rsid w:val="00E231B5"/>
    <w:rsid w:val="00E2467E"/>
    <w:rsid w:val="00E24FEB"/>
    <w:rsid w:val="00E25075"/>
    <w:rsid w:val="00E2548E"/>
    <w:rsid w:val="00E25D8D"/>
    <w:rsid w:val="00E25F73"/>
    <w:rsid w:val="00E33CDD"/>
    <w:rsid w:val="00E3673E"/>
    <w:rsid w:val="00E36C2E"/>
    <w:rsid w:val="00E401FE"/>
    <w:rsid w:val="00E412FB"/>
    <w:rsid w:val="00E41BFB"/>
    <w:rsid w:val="00E41C55"/>
    <w:rsid w:val="00E42ABD"/>
    <w:rsid w:val="00E4457E"/>
    <w:rsid w:val="00E462E1"/>
    <w:rsid w:val="00E46333"/>
    <w:rsid w:val="00E469F2"/>
    <w:rsid w:val="00E52E05"/>
    <w:rsid w:val="00E5435B"/>
    <w:rsid w:val="00E572A4"/>
    <w:rsid w:val="00E60566"/>
    <w:rsid w:val="00E619DA"/>
    <w:rsid w:val="00E61B6A"/>
    <w:rsid w:val="00E62799"/>
    <w:rsid w:val="00E64A90"/>
    <w:rsid w:val="00E70661"/>
    <w:rsid w:val="00E7253F"/>
    <w:rsid w:val="00E73401"/>
    <w:rsid w:val="00E7395F"/>
    <w:rsid w:val="00E73F30"/>
    <w:rsid w:val="00E75127"/>
    <w:rsid w:val="00E77A0D"/>
    <w:rsid w:val="00E83EDF"/>
    <w:rsid w:val="00E84B57"/>
    <w:rsid w:val="00E90675"/>
    <w:rsid w:val="00E921AA"/>
    <w:rsid w:val="00E936AC"/>
    <w:rsid w:val="00E9450A"/>
    <w:rsid w:val="00E952AA"/>
    <w:rsid w:val="00E977A9"/>
    <w:rsid w:val="00EA0648"/>
    <w:rsid w:val="00EA0FB6"/>
    <w:rsid w:val="00EA1575"/>
    <w:rsid w:val="00EA2D04"/>
    <w:rsid w:val="00EA4247"/>
    <w:rsid w:val="00EA60CC"/>
    <w:rsid w:val="00EB1262"/>
    <w:rsid w:val="00EB2FE6"/>
    <w:rsid w:val="00EB60FE"/>
    <w:rsid w:val="00EB7321"/>
    <w:rsid w:val="00EB7CD9"/>
    <w:rsid w:val="00EC349D"/>
    <w:rsid w:val="00EC4207"/>
    <w:rsid w:val="00EC5F32"/>
    <w:rsid w:val="00ED22DE"/>
    <w:rsid w:val="00ED3F88"/>
    <w:rsid w:val="00ED6300"/>
    <w:rsid w:val="00ED67C2"/>
    <w:rsid w:val="00ED6B4C"/>
    <w:rsid w:val="00ED6D86"/>
    <w:rsid w:val="00ED6F47"/>
    <w:rsid w:val="00EE048A"/>
    <w:rsid w:val="00EE0710"/>
    <w:rsid w:val="00EE3390"/>
    <w:rsid w:val="00EE365F"/>
    <w:rsid w:val="00EE3E4A"/>
    <w:rsid w:val="00EE6C4D"/>
    <w:rsid w:val="00EE6CAD"/>
    <w:rsid w:val="00EF09DB"/>
    <w:rsid w:val="00EF0C7B"/>
    <w:rsid w:val="00EF1D93"/>
    <w:rsid w:val="00EF2A95"/>
    <w:rsid w:val="00EF30C0"/>
    <w:rsid w:val="00EF4233"/>
    <w:rsid w:val="00EF6FAF"/>
    <w:rsid w:val="00EF7945"/>
    <w:rsid w:val="00EF7E53"/>
    <w:rsid w:val="00EF7E8A"/>
    <w:rsid w:val="00F00586"/>
    <w:rsid w:val="00F00B88"/>
    <w:rsid w:val="00F01259"/>
    <w:rsid w:val="00F01A6D"/>
    <w:rsid w:val="00F02B68"/>
    <w:rsid w:val="00F04A12"/>
    <w:rsid w:val="00F12D69"/>
    <w:rsid w:val="00F13812"/>
    <w:rsid w:val="00F158EC"/>
    <w:rsid w:val="00F16100"/>
    <w:rsid w:val="00F16B53"/>
    <w:rsid w:val="00F22B0F"/>
    <w:rsid w:val="00F22B49"/>
    <w:rsid w:val="00F23814"/>
    <w:rsid w:val="00F23EAA"/>
    <w:rsid w:val="00F24A85"/>
    <w:rsid w:val="00F25BDC"/>
    <w:rsid w:val="00F3028C"/>
    <w:rsid w:val="00F31123"/>
    <w:rsid w:val="00F3537D"/>
    <w:rsid w:val="00F4292E"/>
    <w:rsid w:val="00F42E77"/>
    <w:rsid w:val="00F44041"/>
    <w:rsid w:val="00F44E2B"/>
    <w:rsid w:val="00F526AD"/>
    <w:rsid w:val="00F52E3B"/>
    <w:rsid w:val="00F5474E"/>
    <w:rsid w:val="00F55158"/>
    <w:rsid w:val="00F554D0"/>
    <w:rsid w:val="00F56804"/>
    <w:rsid w:val="00F5744E"/>
    <w:rsid w:val="00F63C2E"/>
    <w:rsid w:val="00F64F05"/>
    <w:rsid w:val="00F6526B"/>
    <w:rsid w:val="00F6598D"/>
    <w:rsid w:val="00F6741E"/>
    <w:rsid w:val="00F67D12"/>
    <w:rsid w:val="00F702EC"/>
    <w:rsid w:val="00F705E2"/>
    <w:rsid w:val="00F70601"/>
    <w:rsid w:val="00F75835"/>
    <w:rsid w:val="00F75EA6"/>
    <w:rsid w:val="00F76D07"/>
    <w:rsid w:val="00F8008A"/>
    <w:rsid w:val="00F839C8"/>
    <w:rsid w:val="00F847F4"/>
    <w:rsid w:val="00F85BCA"/>
    <w:rsid w:val="00F85DC2"/>
    <w:rsid w:val="00F86B3C"/>
    <w:rsid w:val="00F87E17"/>
    <w:rsid w:val="00F948E9"/>
    <w:rsid w:val="00FA222E"/>
    <w:rsid w:val="00FA3BB4"/>
    <w:rsid w:val="00FA4C81"/>
    <w:rsid w:val="00FA746E"/>
    <w:rsid w:val="00FB0A23"/>
    <w:rsid w:val="00FB24FD"/>
    <w:rsid w:val="00FB3F41"/>
    <w:rsid w:val="00FB40DD"/>
    <w:rsid w:val="00FB4E64"/>
    <w:rsid w:val="00FD1454"/>
    <w:rsid w:val="00FD3AFC"/>
    <w:rsid w:val="00FD46B9"/>
    <w:rsid w:val="00FD7AF9"/>
    <w:rsid w:val="00FE1A10"/>
    <w:rsid w:val="00FE2BC1"/>
    <w:rsid w:val="00FE707F"/>
    <w:rsid w:val="00FF30FA"/>
    <w:rsid w:val="00FF49CD"/>
    <w:rsid w:val="00FF7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30"/>
    <w:rPr>
      <w:rFonts w:ascii="Arial" w:hAnsi="Arial"/>
      <w:sz w:val="24"/>
      <w:szCs w:val="24"/>
    </w:rPr>
  </w:style>
  <w:style w:type="paragraph" w:styleId="1">
    <w:name w:val="heading 1"/>
    <w:basedOn w:val="a"/>
    <w:next w:val="a"/>
    <w:link w:val="10"/>
    <w:qFormat/>
    <w:pPr>
      <w:keepNext/>
      <w:jc w:val="center"/>
      <w:outlineLvl w:val="0"/>
    </w:pPr>
    <w:rPr>
      <w:rFonts w:ascii="Times New Roman" w:hAnsi="Times New Roman"/>
      <w:b/>
      <w:bCs/>
      <w:sz w:val="36"/>
      <w:lang w:val="x-none" w:eastAsia="x-none"/>
    </w:rPr>
  </w:style>
  <w:style w:type="paragraph" w:styleId="2">
    <w:name w:val="heading 2"/>
    <w:basedOn w:val="a"/>
    <w:next w:val="a"/>
    <w:link w:val="20"/>
    <w:qFormat/>
    <w:pPr>
      <w:keepNext/>
      <w:spacing w:line="360" w:lineRule="auto"/>
      <w:jc w:val="center"/>
      <w:outlineLvl w:val="1"/>
    </w:pPr>
    <w:rPr>
      <w:rFonts w:ascii="Times New Roman" w:hAnsi="Times New Roman"/>
      <w:b/>
      <w:bCs/>
      <w:sz w:val="32"/>
      <w:lang w:val="x-none" w:eastAsia="x-none"/>
    </w:rPr>
  </w:style>
  <w:style w:type="paragraph" w:styleId="3">
    <w:name w:val="heading 3"/>
    <w:basedOn w:val="a"/>
    <w:next w:val="a"/>
    <w:link w:val="30"/>
    <w:qFormat/>
    <w:pPr>
      <w:keepNext/>
      <w:jc w:val="center"/>
      <w:outlineLvl w:val="2"/>
    </w:pPr>
    <w:rPr>
      <w:sz w:val="28"/>
      <w:lang w:val="x-none" w:eastAsia="x-none"/>
    </w:rPr>
  </w:style>
  <w:style w:type="paragraph" w:styleId="4">
    <w:name w:val="heading 4"/>
    <w:basedOn w:val="a"/>
    <w:next w:val="a"/>
    <w:qFormat/>
    <w:pPr>
      <w:keepNext/>
      <w:jc w:val="center"/>
      <w:outlineLvl w:val="3"/>
    </w:pPr>
    <w:rPr>
      <w:rFonts w:ascii="Times New Roman" w:hAnsi="Times New Roman"/>
      <w:b/>
      <w:bCs/>
      <w:sz w:val="28"/>
    </w:rPr>
  </w:style>
  <w:style w:type="paragraph" w:styleId="8">
    <w:name w:val="heading 8"/>
    <w:basedOn w:val="a"/>
    <w:next w:val="a"/>
    <w:qFormat/>
    <w:rsid w:val="00E3673E"/>
    <w:pPr>
      <w:spacing w:before="240" w:after="60"/>
      <w:outlineLvl w:val="7"/>
    </w:pPr>
    <w:rPr>
      <w:rFonts w:ascii="Times New Roman" w:hAnsi="Times New Roman"/>
      <w:i/>
      <w:iCs/>
    </w:rPr>
  </w:style>
  <w:style w:type="paragraph" w:styleId="9">
    <w:name w:val="heading 9"/>
    <w:basedOn w:val="a"/>
    <w:next w:val="a"/>
    <w:link w:val="90"/>
    <w:semiHidden/>
    <w:unhideWhenUsed/>
    <w:qFormat/>
    <w:rsid w:val="0026706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customStyle="1" w:styleId="a4">
    <w:name w:val="обычный_ Знак Знак Знак"/>
    <w:basedOn w:val="a"/>
    <w:autoRedefine/>
    <w:rsid w:val="00FE707F"/>
    <w:pPr>
      <w:widowControl w:val="0"/>
      <w:jc w:val="both"/>
    </w:pPr>
    <w:rPr>
      <w:rFonts w:ascii="Times New Roman" w:hAnsi="Times New Roman"/>
      <w:sz w:val="28"/>
      <w:szCs w:val="28"/>
      <w:lang w:eastAsia="en-US"/>
    </w:rPr>
  </w:style>
  <w:style w:type="paragraph" w:styleId="a5">
    <w:name w:val="Body Text"/>
    <w:basedOn w:val="a"/>
    <w:link w:val="a6"/>
    <w:rsid w:val="00376E9D"/>
    <w:pPr>
      <w:jc w:val="both"/>
    </w:pPr>
    <w:rPr>
      <w:rFonts w:ascii="Times New Roman" w:hAnsi="Times New Roman"/>
      <w:sz w:val="28"/>
    </w:rPr>
  </w:style>
  <w:style w:type="character" w:customStyle="1" w:styleId="a6">
    <w:name w:val="Основной текст Знак"/>
    <w:link w:val="a5"/>
    <w:rsid w:val="00376E9D"/>
    <w:rPr>
      <w:sz w:val="28"/>
      <w:szCs w:val="24"/>
      <w:lang w:val="ru-RU" w:eastAsia="ru-RU" w:bidi="ar-SA"/>
    </w:rPr>
  </w:style>
  <w:style w:type="paragraph" w:customStyle="1" w:styleId="Style13">
    <w:name w:val="Style13"/>
    <w:basedOn w:val="a"/>
    <w:rsid w:val="00AD408B"/>
    <w:pPr>
      <w:widowControl w:val="0"/>
      <w:autoSpaceDE w:val="0"/>
      <w:autoSpaceDN w:val="0"/>
      <w:adjustRightInd w:val="0"/>
      <w:spacing w:line="206" w:lineRule="exact"/>
      <w:jc w:val="center"/>
    </w:pPr>
    <w:rPr>
      <w:rFonts w:ascii="Times New Roman" w:hAnsi="Times New Roman"/>
    </w:rPr>
  </w:style>
  <w:style w:type="paragraph" w:customStyle="1" w:styleId="Style3">
    <w:name w:val="Style3"/>
    <w:basedOn w:val="a"/>
    <w:rsid w:val="00AD408B"/>
    <w:pPr>
      <w:widowControl w:val="0"/>
      <w:autoSpaceDE w:val="0"/>
      <w:autoSpaceDN w:val="0"/>
      <w:adjustRightInd w:val="0"/>
      <w:spacing w:line="208" w:lineRule="exact"/>
      <w:ind w:firstLine="542"/>
      <w:jc w:val="both"/>
    </w:pPr>
    <w:rPr>
      <w:rFonts w:ascii="Times New Roman" w:hAnsi="Times New Roman"/>
    </w:rPr>
  </w:style>
  <w:style w:type="paragraph" w:customStyle="1" w:styleId="Style7">
    <w:name w:val="Style7"/>
    <w:basedOn w:val="a"/>
    <w:rsid w:val="00AD408B"/>
    <w:pPr>
      <w:widowControl w:val="0"/>
      <w:autoSpaceDE w:val="0"/>
      <w:autoSpaceDN w:val="0"/>
      <w:adjustRightInd w:val="0"/>
      <w:spacing w:line="206" w:lineRule="exact"/>
      <w:ind w:firstLine="547"/>
      <w:jc w:val="both"/>
    </w:pPr>
    <w:rPr>
      <w:rFonts w:ascii="Times New Roman" w:hAnsi="Times New Roman"/>
    </w:rPr>
  </w:style>
  <w:style w:type="character" w:customStyle="1" w:styleId="FontStyle26">
    <w:name w:val="Font Style26"/>
    <w:rsid w:val="00AD408B"/>
    <w:rPr>
      <w:rFonts w:ascii="Times New Roman" w:hAnsi="Times New Roman" w:cs="Times New Roman" w:hint="default"/>
      <w:b/>
      <w:bCs/>
      <w:sz w:val="16"/>
      <w:szCs w:val="16"/>
    </w:rPr>
  </w:style>
  <w:style w:type="character" w:customStyle="1" w:styleId="FontStyle23">
    <w:name w:val="Font Style23"/>
    <w:rsid w:val="00AD408B"/>
    <w:rPr>
      <w:rFonts w:ascii="Times New Roman" w:hAnsi="Times New Roman" w:cs="Times New Roman" w:hint="default"/>
      <w:sz w:val="16"/>
      <w:szCs w:val="16"/>
    </w:rPr>
  </w:style>
  <w:style w:type="paragraph" w:styleId="21">
    <w:name w:val="Body Text Indent 2"/>
    <w:basedOn w:val="a"/>
    <w:rsid w:val="00307FDE"/>
    <w:pPr>
      <w:spacing w:after="120" w:line="480" w:lineRule="auto"/>
      <w:ind w:left="283"/>
    </w:pPr>
  </w:style>
  <w:style w:type="paragraph" w:customStyle="1" w:styleId="11">
    <w:name w:val="1"/>
    <w:basedOn w:val="a"/>
    <w:rsid w:val="00D9499C"/>
    <w:pPr>
      <w:tabs>
        <w:tab w:val="left" w:pos="1134"/>
      </w:tabs>
      <w:spacing w:after="160" w:line="240" w:lineRule="exact"/>
    </w:pPr>
    <w:rPr>
      <w:rFonts w:ascii="Times New Roman" w:hAnsi="Times New Roman"/>
      <w:noProof/>
      <w:sz w:val="22"/>
      <w:szCs w:val="20"/>
      <w:lang w:val="en-US"/>
    </w:rPr>
  </w:style>
  <w:style w:type="paragraph" w:customStyle="1" w:styleId="12">
    <w:name w:val="Красная строка1"/>
    <w:basedOn w:val="a5"/>
    <w:rsid w:val="00CA15E0"/>
    <w:pPr>
      <w:spacing w:after="120"/>
      <w:ind w:firstLine="210"/>
      <w:jc w:val="left"/>
    </w:pPr>
    <w:rPr>
      <w:sz w:val="24"/>
      <w:lang w:eastAsia="ar-SA"/>
    </w:rPr>
  </w:style>
  <w:style w:type="paragraph" w:customStyle="1" w:styleId="210">
    <w:name w:val="Красная строка 21"/>
    <w:basedOn w:val="a7"/>
    <w:rsid w:val="00CA15E0"/>
    <w:pPr>
      <w:ind w:firstLine="210"/>
    </w:pPr>
    <w:rPr>
      <w:rFonts w:ascii="Times New Roman" w:hAnsi="Times New Roman"/>
      <w:lang w:eastAsia="ar-SA"/>
    </w:rPr>
  </w:style>
  <w:style w:type="paragraph" w:styleId="a7">
    <w:name w:val="Body Text Indent"/>
    <w:basedOn w:val="a"/>
    <w:rsid w:val="00CA15E0"/>
    <w:pPr>
      <w:spacing w:after="120"/>
      <w:ind w:left="283"/>
    </w:pPr>
  </w:style>
  <w:style w:type="character" w:customStyle="1" w:styleId="22">
    <w:name w:val="Основной текст (2)_"/>
    <w:link w:val="23"/>
    <w:rsid w:val="00656D2C"/>
    <w:rPr>
      <w:b/>
      <w:bCs/>
      <w:sz w:val="26"/>
      <w:szCs w:val="26"/>
      <w:lang w:bidi="ar-SA"/>
    </w:rPr>
  </w:style>
  <w:style w:type="character" w:customStyle="1" w:styleId="80">
    <w:name w:val="Основной текст (8)_"/>
    <w:link w:val="81"/>
    <w:rsid w:val="00656D2C"/>
    <w:rPr>
      <w:lang w:bidi="ar-SA"/>
    </w:rPr>
  </w:style>
  <w:style w:type="paragraph" w:customStyle="1" w:styleId="23">
    <w:name w:val="Основной текст (2)"/>
    <w:basedOn w:val="a"/>
    <w:link w:val="22"/>
    <w:rsid w:val="00656D2C"/>
    <w:pPr>
      <w:widowControl w:val="0"/>
      <w:shd w:val="clear" w:color="auto" w:fill="FFFFFF"/>
      <w:spacing w:before="120" w:line="240" w:lineRule="atLeast"/>
      <w:jc w:val="center"/>
    </w:pPr>
    <w:rPr>
      <w:rFonts w:ascii="Times New Roman" w:hAnsi="Times New Roman"/>
      <w:b/>
      <w:bCs/>
      <w:sz w:val="26"/>
      <w:szCs w:val="26"/>
      <w:lang w:val="x-none" w:eastAsia="x-none"/>
    </w:rPr>
  </w:style>
  <w:style w:type="paragraph" w:customStyle="1" w:styleId="81">
    <w:name w:val="Основной текст (8)"/>
    <w:basedOn w:val="a"/>
    <w:link w:val="80"/>
    <w:rsid w:val="00656D2C"/>
    <w:pPr>
      <w:widowControl w:val="0"/>
      <w:shd w:val="clear" w:color="auto" w:fill="FFFFFF"/>
      <w:spacing w:line="240" w:lineRule="atLeast"/>
      <w:ind w:hanging="760"/>
    </w:pPr>
    <w:rPr>
      <w:rFonts w:ascii="Times New Roman" w:hAnsi="Times New Roman"/>
      <w:sz w:val="20"/>
      <w:szCs w:val="20"/>
      <w:lang w:val="x-none" w:eastAsia="x-none"/>
    </w:rPr>
  </w:style>
  <w:style w:type="paragraph" w:styleId="a8">
    <w:name w:val="Normal (Web)"/>
    <w:basedOn w:val="a"/>
    <w:rsid w:val="00EC4207"/>
    <w:pPr>
      <w:suppressAutoHyphens/>
      <w:spacing w:before="280" w:after="280"/>
    </w:pPr>
    <w:rPr>
      <w:rFonts w:ascii="Times New Roman" w:hAnsi="Times New Roman"/>
      <w:lang w:eastAsia="ar-SA"/>
    </w:rPr>
  </w:style>
  <w:style w:type="character" w:customStyle="1" w:styleId="13">
    <w:name w:val="Заголовок №1_"/>
    <w:link w:val="14"/>
    <w:locked/>
    <w:rsid w:val="00EC4207"/>
    <w:rPr>
      <w:b/>
      <w:bCs/>
      <w:sz w:val="26"/>
      <w:szCs w:val="26"/>
      <w:lang w:bidi="ar-SA"/>
    </w:rPr>
  </w:style>
  <w:style w:type="paragraph" w:customStyle="1" w:styleId="14">
    <w:name w:val="Заголовок №1"/>
    <w:basedOn w:val="a"/>
    <w:link w:val="13"/>
    <w:rsid w:val="00EC4207"/>
    <w:pPr>
      <w:widowControl w:val="0"/>
      <w:shd w:val="clear" w:color="auto" w:fill="FFFFFF"/>
      <w:spacing w:after="600" w:line="317" w:lineRule="exact"/>
      <w:jc w:val="center"/>
      <w:outlineLvl w:val="0"/>
    </w:pPr>
    <w:rPr>
      <w:rFonts w:ascii="Times New Roman" w:hAnsi="Times New Roman"/>
      <w:b/>
      <w:bCs/>
      <w:sz w:val="26"/>
      <w:szCs w:val="26"/>
      <w:lang w:val="x-none" w:eastAsia="x-none"/>
    </w:rPr>
  </w:style>
  <w:style w:type="table" w:styleId="a9">
    <w:name w:val="Table Grid"/>
    <w:basedOn w:val="a1"/>
    <w:rsid w:val="00C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rsid w:val="006C4243"/>
    <w:pPr>
      <w:spacing w:after="120" w:line="480" w:lineRule="auto"/>
    </w:pPr>
  </w:style>
  <w:style w:type="paragraph" w:styleId="aa">
    <w:name w:val="header"/>
    <w:basedOn w:val="a"/>
    <w:rsid w:val="00A52190"/>
    <w:pPr>
      <w:tabs>
        <w:tab w:val="center" w:pos="4677"/>
        <w:tab w:val="right" w:pos="9355"/>
      </w:tabs>
    </w:pPr>
    <w:rPr>
      <w:rFonts w:ascii="Times New Roman" w:hAnsi="Times New Roman"/>
      <w:sz w:val="28"/>
    </w:rPr>
  </w:style>
  <w:style w:type="character" w:styleId="ab">
    <w:name w:val="page number"/>
    <w:basedOn w:val="a0"/>
    <w:rsid w:val="00A52190"/>
  </w:style>
  <w:style w:type="paragraph" w:customStyle="1" w:styleId="CharCharCarCarCharCharCarCarCharCharCarCarCharChar">
    <w:name w:val="Char Char Car Car Char Char Car Car Char Char Car Car Char Char"/>
    <w:basedOn w:val="a"/>
    <w:rsid w:val="00A52190"/>
    <w:pPr>
      <w:spacing w:after="160" w:line="240" w:lineRule="exact"/>
    </w:pPr>
    <w:rPr>
      <w:rFonts w:ascii="Times New Roman" w:hAnsi="Times New Roman"/>
      <w:sz w:val="20"/>
      <w:szCs w:val="20"/>
    </w:rPr>
  </w:style>
  <w:style w:type="paragraph" w:customStyle="1" w:styleId="ConsPlusTitle">
    <w:name w:val="ConsPlusTitle"/>
    <w:rsid w:val="004A5268"/>
    <w:pPr>
      <w:widowControl w:val="0"/>
      <w:autoSpaceDE w:val="0"/>
      <w:autoSpaceDN w:val="0"/>
      <w:adjustRightInd w:val="0"/>
    </w:pPr>
    <w:rPr>
      <w:rFonts w:ascii="Arial" w:hAnsi="Arial" w:cs="Arial"/>
      <w:b/>
      <w:bCs/>
    </w:rPr>
  </w:style>
  <w:style w:type="character" w:styleId="ac">
    <w:name w:val="Strong"/>
    <w:qFormat/>
    <w:rsid w:val="004A5268"/>
    <w:rPr>
      <w:b/>
      <w:bCs/>
    </w:rPr>
  </w:style>
  <w:style w:type="paragraph" w:customStyle="1" w:styleId="15">
    <w:name w:val="Без интервала1"/>
    <w:rsid w:val="001852FA"/>
    <w:rPr>
      <w:rFonts w:ascii="Calibri" w:hAnsi="Calibri"/>
      <w:sz w:val="22"/>
      <w:szCs w:val="22"/>
    </w:rPr>
  </w:style>
  <w:style w:type="paragraph" w:styleId="31">
    <w:name w:val="Body Text 3"/>
    <w:basedOn w:val="a"/>
    <w:rsid w:val="00345ECE"/>
    <w:pPr>
      <w:spacing w:after="120"/>
    </w:pPr>
    <w:rPr>
      <w:sz w:val="16"/>
      <w:szCs w:val="16"/>
    </w:rPr>
  </w:style>
  <w:style w:type="paragraph" w:styleId="25">
    <w:name w:val="List 2"/>
    <w:basedOn w:val="a"/>
    <w:rsid w:val="00A0734F"/>
    <w:pPr>
      <w:widowControl w:val="0"/>
      <w:autoSpaceDE w:val="0"/>
      <w:autoSpaceDN w:val="0"/>
      <w:adjustRightInd w:val="0"/>
      <w:ind w:left="566" w:hanging="283"/>
    </w:pPr>
    <w:rPr>
      <w:rFonts w:cs="Arial"/>
      <w:sz w:val="20"/>
      <w:szCs w:val="20"/>
    </w:rPr>
  </w:style>
  <w:style w:type="paragraph" w:customStyle="1" w:styleId="ConsPlusNormal">
    <w:name w:val="ConsPlusNormal"/>
    <w:rsid w:val="00620B6E"/>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4A1E1F"/>
    <w:rPr>
      <w:b/>
      <w:bCs/>
      <w:color w:val="008000"/>
    </w:rPr>
  </w:style>
  <w:style w:type="paragraph" w:styleId="32">
    <w:name w:val="Body Text Indent 3"/>
    <w:basedOn w:val="a"/>
    <w:rsid w:val="00CC2B21"/>
    <w:pPr>
      <w:spacing w:after="120"/>
      <w:ind w:left="283"/>
    </w:pPr>
    <w:rPr>
      <w:sz w:val="16"/>
      <w:szCs w:val="16"/>
    </w:rPr>
  </w:style>
  <w:style w:type="paragraph" w:customStyle="1" w:styleId="ConsNormal">
    <w:name w:val="ConsNormal"/>
    <w:rsid w:val="00421E1F"/>
    <w:pPr>
      <w:widowControl w:val="0"/>
      <w:overflowPunct w:val="0"/>
      <w:autoSpaceDE w:val="0"/>
      <w:autoSpaceDN w:val="0"/>
      <w:adjustRightInd w:val="0"/>
      <w:ind w:firstLine="720"/>
    </w:pPr>
    <w:rPr>
      <w:rFonts w:ascii="Arial" w:hAnsi="Arial"/>
      <w:sz w:val="16"/>
    </w:rPr>
  </w:style>
  <w:style w:type="paragraph" w:customStyle="1" w:styleId="ConsTitle">
    <w:name w:val="ConsTitle"/>
    <w:rsid w:val="00421E1F"/>
    <w:pPr>
      <w:widowControl w:val="0"/>
      <w:overflowPunct w:val="0"/>
      <w:autoSpaceDE w:val="0"/>
      <w:autoSpaceDN w:val="0"/>
      <w:adjustRightInd w:val="0"/>
    </w:pPr>
    <w:rPr>
      <w:rFonts w:ascii="Arial" w:hAnsi="Arial"/>
      <w:b/>
      <w:sz w:val="12"/>
    </w:rPr>
  </w:style>
  <w:style w:type="paragraph" w:customStyle="1" w:styleId="211">
    <w:name w:val="Основной текст 21"/>
    <w:basedOn w:val="a"/>
    <w:rsid w:val="00694E02"/>
    <w:pPr>
      <w:overflowPunct w:val="0"/>
      <w:autoSpaceDE w:val="0"/>
      <w:autoSpaceDN w:val="0"/>
      <w:adjustRightInd w:val="0"/>
      <w:ind w:firstLine="851"/>
      <w:jc w:val="both"/>
    </w:pPr>
    <w:rPr>
      <w:rFonts w:ascii="Times New Roman" w:hAnsi="Times New Roman"/>
      <w:sz w:val="28"/>
      <w:szCs w:val="20"/>
    </w:rPr>
  </w:style>
  <w:style w:type="character" w:styleId="ae">
    <w:name w:val="Hyperlink"/>
    <w:rsid w:val="005D5F47"/>
    <w:rPr>
      <w:color w:val="0000FF"/>
      <w:u w:val="single"/>
    </w:rPr>
  </w:style>
  <w:style w:type="paragraph" w:customStyle="1" w:styleId="af">
    <w:name w:val="Прижатый влево"/>
    <w:basedOn w:val="a"/>
    <w:next w:val="a"/>
    <w:rsid w:val="0072514A"/>
    <w:pPr>
      <w:widowControl w:val="0"/>
      <w:autoSpaceDE w:val="0"/>
      <w:autoSpaceDN w:val="0"/>
      <w:adjustRightInd w:val="0"/>
    </w:pPr>
  </w:style>
  <w:style w:type="character" w:customStyle="1" w:styleId="FontStyle37">
    <w:name w:val="Font Style37"/>
    <w:rsid w:val="00B7027F"/>
    <w:rPr>
      <w:rFonts w:ascii="Times New Roman" w:hAnsi="Times New Roman" w:cs="Times New Roman"/>
      <w:sz w:val="24"/>
      <w:szCs w:val="24"/>
    </w:rPr>
  </w:style>
  <w:style w:type="paragraph" w:styleId="af0">
    <w:name w:val="Balloon Text"/>
    <w:basedOn w:val="a"/>
    <w:link w:val="af1"/>
    <w:uiPriority w:val="99"/>
    <w:rsid w:val="00CA0F40"/>
    <w:rPr>
      <w:rFonts w:ascii="Tahoma" w:hAnsi="Tahoma"/>
      <w:sz w:val="16"/>
      <w:szCs w:val="16"/>
      <w:lang w:val="x-none" w:eastAsia="x-none"/>
    </w:rPr>
  </w:style>
  <w:style w:type="character" w:customStyle="1" w:styleId="af1">
    <w:name w:val="Текст выноски Знак"/>
    <w:link w:val="af0"/>
    <w:uiPriority w:val="99"/>
    <w:rsid w:val="00CA0F40"/>
    <w:rPr>
      <w:rFonts w:ascii="Tahoma" w:hAnsi="Tahoma" w:cs="Tahoma"/>
      <w:sz w:val="16"/>
      <w:szCs w:val="16"/>
    </w:rPr>
  </w:style>
  <w:style w:type="numbering" w:customStyle="1" w:styleId="16">
    <w:name w:val="Нет списка1"/>
    <w:next w:val="a2"/>
    <w:uiPriority w:val="99"/>
    <w:semiHidden/>
    <w:unhideWhenUsed/>
    <w:rsid w:val="00FE2BC1"/>
  </w:style>
  <w:style w:type="paragraph" w:customStyle="1" w:styleId="ConsPlusNonformat">
    <w:name w:val="ConsPlusNonformat"/>
    <w:rsid w:val="00FE2BC1"/>
    <w:pPr>
      <w:widowControl w:val="0"/>
      <w:autoSpaceDE w:val="0"/>
      <w:autoSpaceDN w:val="0"/>
    </w:pPr>
    <w:rPr>
      <w:rFonts w:ascii="Courier New" w:hAnsi="Courier New" w:cs="Courier New"/>
    </w:rPr>
  </w:style>
  <w:style w:type="paragraph" w:customStyle="1" w:styleId="ConsPlusTitlePage">
    <w:name w:val="ConsPlusTitlePage"/>
    <w:rsid w:val="00FE2BC1"/>
    <w:pPr>
      <w:widowControl w:val="0"/>
      <w:autoSpaceDE w:val="0"/>
      <w:autoSpaceDN w:val="0"/>
    </w:pPr>
    <w:rPr>
      <w:rFonts w:ascii="Tahoma" w:hAnsi="Tahoma" w:cs="Tahoma"/>
    </w:rPr>
  </w:style>
  <w:style w:type="character" w:customStyle="1" w:styleId="10">
    <w:name w:val="Заголовок 1 Знак"/>
    <w:link w:val="1"/>
    <w:rsid w:val="00FE2BC1"/>
    <w:rPr>
      <w:b/>
      <w:bCs/>
      <w:sz w:val="36"/>
      <w:szCs w:val="24"/>
    </w:rPr>
  </w:style>
  <w:style w:type="character" w:customStyle="1" w:styleId="20">
    <w:name w:val="Заголовок 2 Знак"/>
    <w:link w:val="2"/>
    <w:rsid w:val="00FE2BC1"/>
    <w:rPr>
      <w:b/>
      <w:bCs/>
      <w:sz w:val="32"/>
      <w:szCs w:val="24"/>
    </w:rPr>
  </w:style>
  <w:style w:type="character" w:customStyle="1" w:styleId="30">
    <w:name w:val="Заголовок 3 Знак"/>
    <w:link w:val="3"/>
    <w:rsid w:val="00FE2BC1"/>
    <w:rPr>
      <w:rFonts w:ascii="Arial" w:hAnsi="Arial"/>
      <w:sz w:val="28"/>
      <w:szCs w:val="24"/>
    </w:rPr>
  </w:style>
  <w:style w:type="paragraph" w:styleId="af2">
    <w:name w:val="footer"/>
    <w:basedOn w:val="a"/>
    <w:link w:val="af3"/>
    <w:rsid w:val="003B0F98"/>
    <w:pPr>
      <w:tabs>
        <w:tab w:val="center" w:pos="4677"/>
        <w:tab w:val="right" w:pos="9355"/>
      </w:tabs>
    </w:pPr>
    <w:rPr>
      <w:lang w:val="x-none" w:eastAsia="x-none"/>
    </w:rPr>
  </w:style>
  <w:style w:type="character" w:customStyle="1" w:styleId="af3">
    <w:name w:val="Нижний колонтитул Знак"/>
    <w:link w:val="af2"/>
    <w:rsid w:val="003B0F98"/>
    <w:rPr>
      <w:rFonts w:ascii="Arial" w:hAnsi="Arial"/>
      <w:sz w:val="24"/>
      <w:szCs w:val="24"/>
    </w:rPr>
  </w:style>
  <w:style w:type="character" w:customStyle="1" w:styleId="90">
    <w:name w:val="Заголовок 9 Знак"/>
    <w:basedOn w:val="a0"/>
    <w:link w:val="9"/>
    <w:semiHidden/>
    <w:rsid w:val="00267065"/>
    <w:rPr>
      <w:rFonts w:asciiTheme="majorHAnsi" w:eastAsiaTheme="majorEastAsia" w:hAnsiTheme="majorHAnsi" w:cstheme="majorBidi"/>
      <w:sz w:val="22"/>
      <w:szCs w:val="22"/>
    </w:rPr>
  </w:style>
  <w:style w:type="paragraph" w:customStyle="1" w:styleId="s1">
    <w:name w:val="s_1"/>
    <w:basedOn w:val="a"/>
    <w:rsid w:val="00D56DBB"/>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3D30"/>
    <w:rPr>
      <w:rFonts w:ascii="Arial" w:hAnsi="Arial"/>
      <w:sz w:val="24"/>
      <w:szCs w:val="24"/>
    </w:rPr>
  </w:style>
  <w:style w:type="paragraph" w:styleId="1">
    <w:name w:val="heading 1"/>
    <w:basedOn w:val="a"/>
    <w:next w:val="a"/>
    <w:link w:val="10"/>
    <w:qFormat/>
    <w:pPr>
      <w:keepNext/>
      <w:jc w:val="center"/>
      <w:outlineLvl w:val="0"/>
    </w:pPr>
    <w:rPr>
      <w:rFonts w:ascii="Times New Roman" w:hAnsi="Times New Roman"/>
      <w:b/>
      <w:bCs/>
      <w:sz w:val="36"/>
      <w:lang w:val="x-none" w:eastAsia="x-none"/>
    </w:rPr>
  </w:style>
  <w:style w:type="paragraph" w:styleId="2">
    <w:name w:val="heading 2"/>
    <w:basedOn w:val="a"/>
    <w:next w:val="a"/>
    <w:link w:val="20"/>
    <w:qFormat/>
    <w:pPr>
      <w:keepNext/>
      <w:spacing w:line="360" w:lineRule="auto"/>
      <w:jc w:val="center"/>
      <w:outlineLvl w:val="1"/>
    </w:pPr>
    <w:rPr>
      <w:rFonts w:ascii="Times New Roman" w:hAnsi="Times New Roman"/>
      <w:b/>
      <w:bCs/>
      <w:sz w:val="32"/>
      <w:lang w:val="x-none" w:eastAsia="x-none"/>
    </w:rPr>
  </w:style>
  <w:style w:type="paragraph" w:styleId="3">
    <w:name w:val="heading 3"/>
    <w:basedOn w:val="a"/>
    <w:next w:val="a"/>
    <w:link w:val="30"/>
    <w:qFormat/>
    <w:pPr>
      <w:keepNext/>
      <w:jc w:val="center"/>
      <w:outlineLvl w:val="2"/>
    </w:pPr>
    <w:rPr>
      <w:sz w:val="28"/>
      <w:lang w:val="x-none" w:eastAsia="x-none"/>
    </w:rPr>
  </w:style>
  <w:style w:type="paragraph" w:styleId="4">
    <w:name w:val="heading 4"/>
    <w:basedOn w:val="a"/>
    <w:next w:val="a"/>
    <w:qFormat/>
    <w:pPr>
      <w:keepNext/>
      <w:jc w:val="center"/>
      <w:outlineLvl w:val="3"/>
    </w:pPr>
    <w:rPr>
      <w:rFonts w:ascii="Times New Roman" w:hAnsi="Times New Roman"/>
      <w:b/>
      <w:bCs/>
      <w:sz w:val="28"/>
    </w:rPr>
  </w:style>
  <w:style w:type="paragraph" w:styleId="8">
    <w:name w:val="heading 8"/>
    <w:basedOn w:val="a"/>
    <w:next w:val="a"/>
    <w:qFormat/>
    <w:rsid w:val="00E3673E"/>
    <w:pPr>
      <w:spacing w:before="240" w:after="60"/>
      <w:outlineLvl w:val="7"/>
    </w:pPr>
    <w:rPr>
      <w:rFonts w:ascii="Times New Roman" w:hAnsi="Times New Roman"/>
      <w:i/>
      <w:iCs/>
    </w:rPr>
  </w:style>
  <w:style w:type="paragraph" w:styleId="9">
    <w:name w:val="heading 9"/>
    <w:basedOn w:val="a"/>
    <w:next w:val="a"/>
    <w:link w:val="90"/>
    <w:semiHidden/>
    <w:unhideWhenUsed/>
    <w:qFormat/>
    <w:rsid w:val="00267065"/>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sz w:val="28"/>
    </w:rPr>
  </w:style>
  <w:style w:type="paragraph" w:customStyle="1" w:styleId="a4">
    <w:name w:val="обычный_ Знак Знак Знак"/>
    <w:basedOn w:val="a"/>
    <w:autoRedefine/>
    <w:rsid w:val="00FE707F"/>
    <w:pPr>
      <w:widowControl w:val="0"/>
      <w:jc w:val="both"/>
    </w:pPr>
    <w:rPr>
      <w:rFonts w:ascii="Times New Roman" w:hAnsi="Times New Roman"/>
      <w:sz w:val="28"/>
      <w:szCs w:val="28"/>
      <w:lang w:eastAsia="en-US"/>
    </w:rPr>
  </w:style>
  <w:style w:type="paragraph" w:styleId="a5">
    <w:name w:val="Body Text"/>
    <w:basedOn w:val="a"/>
    <w:link w:val="a6"/>
    <w:rsid w:val="00376E9D"/>
    <w:pPr>
      <w:jc w:val="both"/>
    </w:pPr>
    <w:rPr>
      <w:rFonts w:ascii="Times New Roman" w:hAnsi="Times New Roman"/>
      <w:sz w:val="28"/>
    </w:rPr>
  </w:style>
  <w:style w:type="character" w:customStyle="1" w:styleId="a6">
    <w:name w:val="Основной текст Знак"/>
    <w:link w:val="a5"/>
    <w:rsid w:val="00376E9D"/>
    <w:rPr>
      <w:sz w:val="28"/>
      <w:szCs w:val="24"/>
      <w:lang w:val="ru-RU" w:eastAsia="ru-RU" w:bidi="ar-SA"/>
    </w:rPr>
  </w:style>
  <w:style w:type="paragraph" w:customStyle="1" w:styleId="Style13">
    <w:name w:val="Style13"/>
    <w:basedOn w:val="a"/>
    <w:rsid w:val="00AD408B"/>
    <w:pPr>
      <w:widowControl w:val="0"/>
      <w:autoSpaceDE w:val="0"/>
      <w:autoSpaceDN w:val="0"/>
      <w:adjustRightInd w:val="0"/>
      <w:spacing w:line="206" w:lineRule="exact"/>
      <w:jc w:val="center"/>
    </w:pPr>
    <w:rPr>
      <w:rFonts w:ascii="Times New Roman" w:hAnsi="Times New Roman"/>
    </w:rPr>
  </w:style>
  <w:style w:type="paragraph" w:customStyle="1" w:styleId="Style3">
    <w:name w:val="Style3"/>
    <w:basedOn w:val="a"/>
    <w:rsid w:val="00AD408B"/>
    <w:pPr>
      <w:widowControl w:val="0"/>
      <w:autoSpaceDE w:val="0"/>
      <w:autoSpaceDN w:val="0"/>
      <w:adjustRightInd w:val="0"/>
      <w:spacing w:line="208" w:lineRule="exact"/>
      <w:ind w:firstLine="542"/>
      <w:jc w:val="both"/>
    </w:pPr>
    <w:rPr>
      <w:rFonts w:ascii="Times New Roman" w:hAnsi="Times New Roman"/>
    </w:rPr>
  </w:style>
  <w:style w:type="paragraph" w:customStyle="1" w:styleId="Style7">
    <w:name w:val="Style7"/>
    <w:basedOn w:val="a"/>
    <w:rsid w:val="00AD408B"/>
    <w:pPr>
      <w:widowControl w:val="0"/>
      <w:autoSpaceDE w:val="0"/>
      <w:autoSpaceDN w:val="0"/>
      <w:adjustRightInd w:val="0"/>
      <w:spacing w:line="206" w:lineRule="exact"/>
      <w:ind w:firstLine="547"/>
      <w:jc w:val="both"/>
    </w:pPr>
    <w:rPr>
      <w:rFonts w:ascii="Times New Roman" w:hAnsi="Times New Roman"/>
    </w:rPr>
  </w:style>
  <w:style w:type="character" w:customStyle="1" w:styleId="FontStyle26">
    <w:name w:val="Font Style26"/>
    <w:rsid w:val="00AD408B"/>
    <w:rPr>
      <w:rFonts w:ascii="Times New Roman" w:hAnsi="Times New Roman" w:cs="Times New Roman" w:hint="default"/>
      <w:b/>
      <w:bCs/>
      <w:sz w:val="16"/>
      <w:szCs w:val="16"/>
    </w:rPr>
  </w:style>
  <w:style w:type="character" w:customStyle="1" w:styleId="FontStyle23">
    <w:name w:val="Font Style23"/>
    <w:rsid w:val="00AD408B"/>
    <w:rPr>
      <w:rFonts w:ascii="Times New Roman" w:hAnsi="Times New Roman" w:cs="Times New Roman" w:hint="default"/>
      <w:sz w:val="16"/>
      <w:szCs w:val="16"/>
    </w:rPr>
  </w:style>
  <w:style w:type="paragraph" w:styleId="21">
    <w:name w:val="Body Text Indent 2"/>
    <w:basedOn w:val="a"/>
    <w:rsid w:val="00307FDE"/>
    <w:pPr>
      <w:spacing w:after="120" w:line="480" w:lineRule="auto"/>
      <w:ind w:left="283"/>
    </w:pPr>
  </w:style>
  <w:style w:type="paragraph" w:customStyle="1" w:styleId="11">
    <w:name w:val="1"/>
    <w:basedOn w:val="a"/>
    <w:rsid w:val="00D9499C"/>
    <w:pPr>
      <w:tabs>
        <w:tab w:val="left" w:pos="1134"/>
      </w:tabs>
      <w:spacing w:after="160" w:line="240" w:lineRule="exact"/>
    </w:pPr>
    <w:rPr>
      <w:rFonts w:ascii="Times New Roman" w:hAnsi="Times New Roman"/>
      <w:noProof/>
      <w:sz w:val="22"/>
      <w:szCs w:val="20"/>
      <w:lang w:val="en-US"/>
    </w:rPr>
  </w:style>
  <w:style w:type="paragraph" w:customStyle="1" w:styleId="12">
    <w:name w:val="Красная строка1"/>
    <w:basedOn w:val="a5"/>
    <w:rsid w:val="00CA15E0"/>
    <w:pPr>
      <w:spacing w:after="120"/>
      <w:ind w:firstLine="210"/>
      <w:jc w:val="left"/>
    </w:pPr>
    <w:rPr>
      <w:sz w:val="24"/>
      <w:lang w:eastAsia="ar-SA"/>
    </w:rPr>
  </w:style>
  <w:style w:type="paragraph" w:customStyle="1" w:styleId="210">
    <w:name w:val="Красная строка 21"/>
    <w:basedOn w:val="a7"/>
    <w:rsid w:val="00CA15E0"/>
    <w:pPr>
      <w:ind w:firstLine="210"/>
    </w:pPr>
    <w:rPr>
      <w:rFonts w:ascii="Times New Roman" w:hAnsi="Times New Roman"/>
      <w:lang w:eastAsia="ar-SA"/>
    </w:rPr>
  </w:style>
  <w:style w:type="paragraph" w:styleId="a7">
    <w:name w:val="Body Text Indent"/>
    <w:basedOn w:val="a"/>
    <w:rsid w:val="00CA15E0"/>
    <w:pPr>
      <w:spacing w:after="120"/>
      <w:ind w:left="283"/>
    </w:pPr>
  </w:style>
  <w:style w:type="character" w:customStyle="1" w:styleId="22">
    <w:name w:val="Основной текст (2)_"/>
    <w:link w:val="23"/>
    <w:rsid w:val="00656D2C"/>
    <w:rPr>
      <w:b/>
      <w:bCs/>
      <w:sz w:val="26"/>
      <w:szCs w:val="26"/>
      <w:lang w:bidi="ar-SA"/>
    </w:rPr>
  </w:style>
  <w:style w:type="character" w:customStyle="1" w:styleId="80">
    <w:name w:val="Основной текст (8)_"/>
    <w:link w:val="81"/>
    <w:rsid w:val="00656D2C"/>
    <w:rPr>
      <w:lang w:bidi="ar-SA"/>
    </w:rPr>
  </w:style>
  <w:style w:type="paragraph" w:customStyle="1" w:styleId="23">
    <w:name w:val="Основной текст (2)"/>
    <w:basedOn w:val="a"/>
    <w:link w:val="22"/>
    <w:rsid w:val="00656D2C"/>
    <w:pPr>
      <w:widowControl w:val="0"/>
      <w:shd w:val="clear" w:color="auto" w:fill="FFFFFF"/>
      <w:spacing w:before="120" w:line="240" w:lineRule="atLeast"/>
      <w:jc w:val="center"/>
    </w:pPr>
    <w:rPr>
      <w:rFonts w:ascii="Times New Roman" w:hAnsi="Times New Roman"/>
      <w:b/>
      <w:bCs/>
      <w:sz w:val="26"/>
      <w:szCs w:val="26"/>
      <w:lang w:val="x-none" w:eastAsia="x-none"/>
    </w:rPr>
  </w:style>
  <w:style w:type="paragraph" w:customStyle="1" w:styleId="81">
    <w:name w:val="Основной текст (8)"/>
    <w:basedOn w:val="a"/>
    <w:link w:val="80"/>
    <w:rsid w:val="00656D2C"/>
    <w:pPr>
      <w:widowControl w:val="0"/>
      <w:shd w:val="clear" w:color="auto" w:fill="FFFFFF"/>
      <w:spacing w:line="240" w:lineRule="atLeast"/>
      <w:ind w:hanging="760"/>
    </w:pPr>
    <w:rPr>
      <w:rFonts w:ascii="Times New Roman" w:hAnsi="Times New Roman"/>
      <w:sz w:val="20"/>
      <w:szCs w:val="20"/>
      <w:lang w:val="x-none" w:eastAsia="x-none"/>
    </w:rPr>
  </w:style>
  <w:style w:type="paragraph" w:styleId="a8">
    <w:name w:val="Normal (Web)"/>
    <w:basedOn w:val="a"/>
    <w:rsid w:val="00EC4207"/>
    <w:pPr>
      <w:suppressAutoHyphens/>
      <w:spacing w:before="280" w:after="280"/>
    </w:pPr>
    <w:rPr>
      <w:rFonts w:ascii="Times New Roman" w:hAnsi="Times New Roman"/>
      <w:lang w:eastAsia="ar-SA"/>
    </w:rPr>
  </w:style>
  <w:style w:type="character" w:customStyle="1" w:styleId="13">
    <w:name w:val="Заголовок №1_"/>
    <w:link w:val="14"/>
    <w:locked/>
    <w:rsid w:val="00EC4207"/>
    <w:rPr>
      <w:b/>
      <w:bCs/>
      <w:sz w:val="26"/>
      <w:szCs w:val="26"/>
      <w:lang w:bidi="ar-SA"/>
    </w:rPr>
  </w:style>
  <w:style w:type="paragraph" w:customStyle="1" w:styleId="14">
    <w:name w:val="Заголовок №1"/>
    <w:basedOn w:val="a"/>
    <w:link w:val="13"/>
    <w:rsid w:val="00EC4207"/>
    <w:pPr>
      <w:widowControl w:val="0"/>
      <w:shd w:val="clear" w:color="auto" w:fill="FFFFFF"/>
      <w:spacing w:after="600" w:line="317" w:lineRule="exact"/>
      <w:jc w:val="center"/>
      <w:outlineLvl w:val="0"/>
    </w:pPr>
    <w:rPr>
      <w:rFonts w:ascii="Times New Roman" w:hAnsi="Times New Roman"/>
      <w:b/>
      <w:bCs/>
      <w:sz w:val="26"/>
      <w:szCs w:val="26"/>
      <w:lang w:val="x-none" w:eastAsia="x-none"/>
    </w:rPr>
  </w:style>
  <w:style w:type="table" w:styleId="a9">
    <w:name w:val="Table Grid"/>
    <w:basedOn w:val="a1"/>
    <w:rsid w:val="00CC72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rsid w:val="006C4243"/>
    <w:pPr>
      <w:spacing w:after="120" w:line="480" w:lineRule="auto"/>
    </w:pPr>
  </w:style>
  <w:style w:type="paragraph" w:styleId="aa">
    <w:name w:val="header"/>
    <w:basedOn w:val="a"/>
    <w:rsid w:val="00A52190"/>
    <w:pPr>
      <w:tabs>
        <w:tab w:val="center" w:pos="4677"/>
        <w:tab w:val="right" w:pos="9355"/>
      </w:tabs>
    </w:pPr>
    <w:rPr>
      <w:rFonts w:ascii="Times New Roman" w:hAnsi="Times New Roman"/>
      <w:sz w:val="28"/>
    </w:rPr>
  </w:style>
  <w:style w:type="character" w:styleId="ab">
    <w:name w:val="page number"/>
    <w:basedOn w:val="a0"/>
    <w:rsid w:val="00A52190"/>
  </w:style>
  <w:style w:type="paragraph" w:customStyle="1" w:styleId="CharCharCarCarCharCharCarCarCharCharCarCarCharChar">
    <w:name w:val="Char Char Car Car Char Char Car Car Char Char Car Car Char Char"/>
    <w:basedOn w:val="a"/>
    <w:rsid w:val="00A52190"/>
    <w:pPr>
      <w:spacing w:after="160" w:line="240" w:lineRule="exact"/>
    </w:pPr>
    <w:rPr>
      <w:rFonts w:ascii="Times New Roman" w:hAnsi="Times New Roman"/>
      <w:sz w:val="20"/>
      <w:szCs w:val="20"/>
    </w:rPr>
  </w:style>
  <w:style w:type="paragraph" w:customStyle="1" w:styleId="ConsPlusTitle">
    <w:name w:val="ConsPlusTitle"/>
    <w:rsid w:val="004A5268"/>
    <w:pPr>
      <w:widowControl w:val="0"/>
      <w:autoSpaceDE w:val="0"/>
      <w:autoSpaceDN w:val="0"/>
      <w:adjustRightInd w:val="0"/>
    </w:pPr>
    <w:rPr>
      <w:rFonts w:ascii="Arial" w:hAnsi="Arial" w:cs="Arial"/>
      <w:b/>
      <w:bCs/>
    </w:rPr>
  </w:style>
  <w:style w:type="character" w:styleId="ac">
    <w:name w:val="Strong"/>
    <w:qFormat/>
    <w:rsid w:val="004A5268"/>
    <w:rPr>
      <w:b/>
      <w:bCs/>
    </w:rPr>
  </w:style>
  <w:style w:type="paragraph" w:customStyle="1" w:styleId="15">
    <w:name w:val="Без интервала1"/>
    <w:rsid w:val="001852FA"/>
    <w:rPr>
      <w:rFonts w:ascii="Calibri" w:hAnsi="Calibri"/>
      <w:sz w:val="22"/>
      <w:szCs w:val="22"/>
    </w:rPr>
  </w:style>
  <w:style w:type="paragraph" w:styleId="31">
    <w:name w:val="Body Text 3"/>
    <w:basedOn w:val="a"/>
    <w:rsid w:val="00345ECE"/>
    <w:pPr>
      <w:spacing w:after="120"/>
    </w:pPr>
    <w:rPr>
      <w:sz w:val="16"/>
      <w:szCs w:val="16"/>
    </w:rPr>
  </w:style>
  <w:style w:type="paragraph" w:styleId="25">
    <w:name w:val="List 2"/>
    <w:basedOn w:val="a"/>
    <w:rsid w:val="00A0734F"/>
    <w:pPr>
      <w:widowControl w:val="0"/>
      <w:autoSpaceDE w:val="0"/>
      <w:autoSpaceDN w:val="0"/>
      <w:adjustRightInd w:val="0"/>
      <w:ind w:left="566" w:hanging="283"/>
    </w:pPr>
    <w:rPr>
      <w:rFonts w:cs="Arial"/>
      <w:sz w:val="20"/>
      <w:szCs w:val="20"/>
    </w:rPr>
  </w:style>
  <w:style w:type="paragraph" w:customStyle="1" w:styleId="ConsPlusNormal">
    <w:name w:val="ConsPlusNormal"/>
    <w:rsid w:val="00620B6E"/>
    <w:pPr>
      <w:widowControl w:val="0"/>
      <w:autoSpaceDE w:val="0"/>
      <w:autoSpaceDN w:val="0"/>
      <w:adjustRightInd w:val="0"/>
      <w:ind w:firstLine="720"/>
    </w:pPr>
    <w:rPr>
      <w:rFonts w:ascii="Arial" w:hAnsi="Arial" w:cs="Arial"/>
    </w:rPr>
  </w:style>
  <w:style w:type="character" w:customStyle="1" w:styleId="ad">
    <w:name w:val="Гипертекстовая ссылка"/>
    <w:uiPriority w:val="99"/>
    <w:rsid w:val="004A1E1F"/>
    <w:rPr>
      <w:b/>
      <w:bCs/>
      <w:color w:val="008000"/>
    </w:rPr>
  </w:style>
  <w:style w:type="paragraph" w:styleId="32">
    <w:name w:val="Body Text Indent 3"/>
    <w:basedOn w:val="a"/>
    <w:rsid w:val="00CC2B21"/>
    <w:pPr>
      <w:spacing w:after="120"/>
      <w:ind w:left="283"/>
    </w:pPr>
    <w:rPr>
      <w:sz w:val="16"/>
      <w:szCs w:val="16"/>
    </w:rPr>
  </w:style>
  <w:style w:type="paragraph" w:customStyle="1" w:styleId="ConsNormal">
    <w:name w:val="ConsNormal"/>
    <w:rsid w:val="00421E1F"/>
    <w:pPr>
      <w:widowControl w:val="0"/>
      <w:overflowPunct w:val="0"/>
      <w:autoSpaceDE w:val="0"/>
      <w:autoSpaceDN w:val="0"/>
      <w:adjustRightInd w:val="0"/>
      <w:ind w:firstLine="720"/>
    </w:pPr>
    <w:rPr>
      <w:rFonts w:ascii="Arial" w:hAnsi="Arial"/>
      <w:sz w:val="16"/>
    </w:rPr>
  </w:style>
  <w:style w:type="paragraph" w:customStyle="1" w:styleId="ConsTitle">
    <w:name w:val="ConsTitle"/>
    <w:rsid w:val="00421E1F"/>
    <w:pPr>
      <w:widowControl w:val="0"/>
      <w:overflowPunct w:val="0"/>
      <w:autoSpaceDE w:val="0"/>
      <w:autoSpaceDN w:val="0"/>
      <w:adjustRightInd w:val="0"/>
    </w:pPr>
    <w:rPr>
      <w:rFonts w:ascii="Arial" w:hAnsi="Arial"/>
      <w:b/>
      <w:sz w:val="12"/>
    </w:rPr>
  </w:style>
  <w:style w:type="paragraph" w:customStyle="1" w:styleId="211">
    <w:name w:val="Основной текст 21"/>
    <w:basedOn w:val="a"/>
    <w:rsid w:val="00694E02"/>
    <w:pPr>
      <w:overflowPunct w:val="0"/>
      <w:autoSpaceDE w:val="0"/>
      <w:autoSpaceDN w:val="0"/>
      <w:adjustRightInd w:val="0"/>
      <w:ind w:firstLine="851"/>
      <w:jc w:val="both"/>
    </w:pPr>
    <w:rPr>
      <w:rFonts w:ascii="Times New Roman" w:hAnsi="Times New Roman"/>
      <w:sz w:val="28"/>
      <w:szCs w:val="20"/>
    </w:rPr>
  </w:style>
  <w:style w:type="character" w:styleId="ae">
    <w:name w:val="Hyperlink"/>
    <w:rsid w:val="005D5F47"/>
    <w:rPr>
      <w:color w:val="0000FF"/>
      <w:u w:val="single"/>
    </w:rPr>
  </w:style>
  <w:style w:type="paragraph" w:customStyle="1" w:styleId="af">
    <w:name w:val="Прижатый влево"/>
    <w:basedOn w:val="a"/>
    <w:next w:val="a"/>
    <w:rsid w:val="0072514A"/>
    <w:pPr>
      <w:widowControl w:val="0"/>
      <w:autoSpaceDE w:val="0"/>
      <w:autoSpaceDN w:val="0"/>
      <w:adjustRightInd w:val="0"/>
    </w:pPr>
  </w:style>
  <w:style w:type="character" w:customStyle="1" w:styleId="FontStyle37">
    <w:name w:val="Font Style37"/>
    <w:rsid w:val="00B7027F"/>
    <w:rPr>
      <w:rFonts w:ascii="Times New Roman" w:hAnsi="Times New Roman" w:cs="Times New Roman"/>
      <w:sz w:val="24"/>
      <w:szCs w:val="24"/>
    </w:rPr>
  </w:style>
  <w:style w:type="paragraph" w:styleId="af0">
    <w:name w:val="Balloon Text"/>
    <w:basedOn w:val="a"/>
    <w:link w:val="af1"/>
    <w:uiPriority w:val="99"/>
    <w:rsid w:val="00CA0F40"/>
    <w:rPr>
      <w:rFonts w:ascii="Tahoma" w:hAnsi="Tahoma"/>
      <w:sz w:val="16"/>
      <w:szCs w:val="16"/>
      <w:lang w:val="x-none" w:eastAsia="x-none"/>
    </w:rPr>
  </w:style>
  <w:style w:type="character" w:customStyle="1" w:styleId="af1">
    <w:name w:val="Текст выноски Знак"/>
    <w:link w:val="af0"/>
    <w:uiPriority w:val="99"/>
    <w:rsid w:val="00CA0F40"/>
    <w:rPr>
      <w:rFonts w:ascii="Tahoma" w:hAnsi="Tahoma" w:cs="Tahoma"/>
      <w:sz w:val="16"/>
      <w:szCs w:val="16"/>
    </w:rPr>
  </w:style>
  <w:style w:type="numbering" w:customStyle="1" w:styleId="16">
    <w:name w:val="Нет списка1"/>
    <w:next w:val="a2"/>
    <w:uiPriority w:val="99"/>
    <w:semiHidden/>
    <w:unhideWhenUsed/>
    <w:rsid w:val="00FE2BC1"/>
  </w:style>
  <w:style w:type="paragraph" w:customStyle="1" w:styleId="ConsPlusNonformat">
    <w:name w:val="ConsPlusNonformat"/>
    <w:rsid w:val="00FE2BC1"/>
    <w:pPr>
      <w:widowControl w:val="0"/>
      <w:autoSpaceDE w:val="0"/>
      <w:autoSpaceDN w:val="0"/>
    </w:pPr>
    <w:rPr>
      <w:rFonts w:ascii="Courier New" w:hAnsi="Courier New" w:cs="Courier New"/>
    </w:rPr>
  </w:style>
  <w:style w:type="paragraph" w:customStyle="1" w:styleId="ConsPlusTitlePage">
    <w:name w:val="ConsPlusTitlePage"/>
    <w:rsid w:val="00FE2BC1"/>
    <w:pPr>
      <w:widowControl w:val="0"/>
      <w:autoSpaceDE w:val="0"/>
      <w:autoSpaceDN w:val="0"/>
    </w:pPr>
    <w:rPr>
      <w:rFonts w:ascii="Tahoma" w:hAnsi="Tahoma" w:cs="Tahoma"/>
    </w:rPr>
  </w:style>
  <w:style w:type="character" w:customStyle="1" w:styleId="10">
    <w:name w:val="Заголовок 1 Знак"/>
    <w:link w:val="1"/>
    <w:rsid w:val="00FE2BC1"/>
    <w:rPr>
      <w:b/>
      <w:bCs/>
      <w:sz w:val="36"/>
      <w:szCs w:val="24"/>
    </w:rPr>
  </w:style>
  <w:style w:type="character" w:customStyle="1" w:styleId="20">
    <w:name w:val="Заголовок 2 Знак"/>
    <w:link w:val="2"/>
    <w:rsid w:val="00FE2BC1"/>
    <w:rPr>
      <w:b/>
      <w:bCs/>
      <w:sz w:val="32"/>
      <w:szCs w:val="24"/>
    </w:rPr>
  </w:style>
  <w:style w:type="character" w:customStyle="1" w:styleId="30">
    <w:name w:val="Заголовок 3 Знак"/>
    <w:link w:val="3"/>
    <w:rsid w:val="00FE2BC1"/>
    <w:rPr>
      <w:rFonts w:ascii="Arial" w:hAnsi="Arial"/>
      <w:sz w:val="28"/>
      <w:szCs w:val="24"/>
    </w:rPr>
  </w:style>
  <w:style w:type="paragraph" w:styleId="af2">
    <w:name w:val="footer"/>
    <w:basedOn w:val="a"/>
    <w:link w:val="af3"/>
    <w:rsid w:val="003B0F98"/>
    <w:pPr>
      <w:tabs>
        <w:tab w:val="center" w:pos="4677"/>
        <w:tab w:val="right" w:pos="9355"/>
      </w:tabs>
    </w:pPr>
    <w:rPr>
      <w:lang w:val="x-none" w:eastAsia="x-none"/>
    </w:rPr>
  </w:style>
  <w:style w:type="character" w:customStyle="1" w:styleId="af3">
    <w:name w:val="Нижний колонтитул Знак"/>
    <w:link w:val="af2"/>
    <w:rsid w:val="003B0F98"/>
    <w:rPr>
      <w:rFonts w:ascii="Arial" w:hAnsi="Arial"/>
      <w:sz w:val="24"/>
      <w:szCs w:val="24"/>
    </w:rPr>
  </w:style>
  <w:style w:type="character" w:customStyle="1" w:styleId="90">
    <w:name w:val="Заголовок 9 Знак"/>
    <w:basedOn w:val="a0"/>
    <w:link w:val="9"/>
    <w:semiHidden/>
    <w:rsid w:val="00267065"/>
    <w:rPr>
      <w:rFonts w:asciiTheme="majorHAnsi" w:eastAsiaTheme="majorEastAsia" w:hAnsiTheme="majorHAnsi" w:cstheme="majorBidi"/>
      <w:sz w:val="22"/>
      <w:szCs w:val="22"/>
    </w:rPr>
  </w:style>
  <w:style w:type="paragraph" w:customStyle="1" w:styleId="s1">
    <w:name w:val="s_1"/>
    <w:basedOn w:val="a"/>
    <w:rsid w:val="00D56DBB"/>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56799">
      <w:bodyDiv w:val="1"/>
      <w:marLeft w:val="0"/>
      <w:marRight w:val="0"/>
      <w:marTop w:val="0"/>
      <w:marBottom w:val="0"/>
      <w:divBdr>
        <w:top w:val="none" w:sz="0" w:space="0" w:color="auto"/>
        <w:left w:val="none" w:sz="0" w:space="0" w:color="auto"/>
        <w:bottom w:val="none" w:sz="0" w:space="0" w:color="auto"/>
        <w:right w:val="none" w:sz="0" w:space="0" w:color="auto"/>
      </w:divBdr>
    </w:div>
    <w:div w:id="63451786">
      <w:bodyDiv w:val="1"/>
      <w:marLeft w:val="0"/>
      <w:marRight w:val="0"/>
      <w:marTop w:val="0"/>
      <w:marBottom w:val="0"/>
      <w:divBdr>
        <w:top w:val="none" w:sz="0" w:space="0" w:color="auto"/>
        <w:left w:val="none" w:sz="0" w:space="0" w:color="auto"/>
        <w:bottom w:val="none" w:sz="0" w:space="0" w:color="auto"/>
        <w:right w:val="none" w:sz="0" w:space="0" w:color="auto"/>
      </w:divBdr>
    </w:div>
    <w:div w:id="146287108">
      <w:bodyDiv w:val="1"/>
      <w:marLeft w:val="0"/>
      <w:marRight w:val="0"/>
      <w:marTop w:val="0"/>
      <w:marBottom w:val="0"/>
      <w:divBdr>
        <w:top w:val="none" w:sz="0" w:space="0" w:color="auto"/>
        <w:left w:val="none" w:sz="0" w:space="0" w:color="auto"/>
        <w:bottom w:val="none" w:sz="0" w:space="0" w:color="auto"/>
        <w:right w:val="none" w:sz="0" w:space="0" w:color="auto"/>
      </w:divBdr>
    </w:div>
    <w:div w:id="280381364">
      <w:bodyDiv w:val="1"/>
      <w:marLeft w:val="0"/>
      <w:marRight w:val="0"/>
      <w:marTop w:val="0"/>
      <w:marBottom w:val="0"/>
      <w:divBdr>
        <w:top w:val="none" w:sz="0" w:space="0" w:color="auto"/>
        <w:left w:val="none" w:sz="0" w:space="0" w:color="auto"/>
        <w:bottom w:val="none" w:sz="0" w:space="0" w:color="auto"/>
        <w:right w:val="none" w:sz="0" w:space="0" w:color="auto"/>
      </w:divBdr>
    </w:div>
    <w:div w:id="362562505">
      <w:bodyDiv w:val="1"/>
      <w:marLeft w:val="0"/>
      <w:marRight w:val="0"/>
      <w:marTop w:val="0"/>
      <w:marBottom w:val="0"/>
      <w:divBdr>
        <w:top w:val="none" w:sz="0" w:space="0" w:color="auto"/>
        <w:left w:val="none" w:sz="0" w:space="0" w:color="auto"/>
        <w:bottom w:val="none" w:sz="0" w:space="0" w:color="auto"/>
        <w:right w:val="none" w:sz="0" w:space="0" w:color="auto"/>
      </w:divBdr>
    </w:div>
    <w:div w:id="395470242">
      <w:bodyDiv w:val="1"/>
      <w:marLeft w:val="0"/>
      <w:marRight w:val="0"/>
      <w:marTop w:val="0"/>
      <w:marBottom w:val="0"/>
      <w:divBdr>
        <w:top w:val="none" w:sz="0" w:space="0" w:color="auto"/>
        <w:left w:val="none" w:sz="0" w:space="0" w:color="auto"/>
        <w:bottom w:val="none" w:sz="0" w:space="0" w:color="auto"/>
        <w:right w:val="none" w:sz="0" w:space="0" w:color="auto"/>
      </w:divBdr>
    </w:div>
    <w:div w:id="443311701">
      <w:bodyDiv w:val="1"/>
      <w:marLeft w:val="0"/>
      <w:marRight w:val="0"/>
      <w:marTop w:val="0"/>
      <w:marBottom w:val="0"/>
      <w:divBdr>
        <w:top w:val="none" w:sz="0" w:space="0" w:color="auto"/>
        <w:left w:val="none" w:sz="0" w:space="0" w:color="auto"/>
        <w:bottom w:val="none" w:sz="0" w:space="0" w:color="auto"/>
        <w:right w:val="none" w:sz="0" w:space="0" w:color="auto"/>
      </w:divBdr>
    </w:div>
    <w:div w:id="522128773">
      <w:bodyDiv w:val="1"/>
      <w:marLeft w:val="0"/>
      <w:marRight w:val="0"/>
      <w:marTop w:val="0"/>
      <w:marBottom w:val="0"/>
      <w:divBdr>
        <w:top w:val="none" w:sz="0" w:space="0" w:color="auto"/>
        <w:left w:val="none" w:sz="0" w:space="0" w:color="auto"/>
        <w:bottom w:val="none" w:sz="0" w:space="0" w:color="auto"/>
        <w:right w:val="none" w:sz="0" w:space="0" w:color="auto"/>
      </w:divBdr>
    </w:div>
    <w:div w:id="614018673">
      <w:bodyDiv w:val="1"/>
      <w:marLeft w:val="0"/>
      <w:marRight w:val="0"/>
      <w:marTop w:val="0"/>
      <w:marBottom w:val="0"/>
      <w:divBdr>
        <w:top w:val="none" w:sz="0" w:space="0" w:color="auto"/>
        <w:left w:val="none" w:sz="0" w:space="0" w:color="auto"/>
        <w:bottom w:val="none" w:sz="0" w:space="0" w:color="auto"/>
        <w:right w:val="none" w:sz="0" w:space="0" w:color="auto"/>
      </w:divBdr>
    </w:div>
    <w:div w:id="624896038">
      <w:bodyDiv w:val="1"/>
      <w:marLeft w:val="0"/>
      <w:marRight w:val="0"/>
      <w:marTop w:val="0"/>
      <w:marBottom w:val="0"/>
      <w:divBdr>
        <w:top w:val="none" w:sz="0" w:space="0" w:color="auto"/>
        <w:left w:val="none" w:sz="0" w:space="0" w:color="auto"/>
        <w:bottom w:val="none" w:sz="0" w:space="0" w:color="auto"/>
        <w:right w:val="none" w:sz="0" w:space="0" w:color="auto"/>
      </w:divBdr>
    </w:div>
    <w:div w:id="919875658">
      <w:bodyDiv w:val="1"/>
      <w:marLeft w:val="0"/>
      <w:marRight w:val="0"/>
      <w:marTop w:val="0"/>
      <w:marBottom w:val="0"/>
      <w:divBdr>
        <w:top w:val="none" w:sz="0" w:space="0" w:color="auto"/>
        <w:left w:val="none" w:sz="0" w:space="0" w:color="auto"/>
        <w:bottom w:val="none" w:sz="0" w:space="0" w:color="auto"/>
        <w:right w:val="none" w:sz="0" w:space="0" w:color="auto"/>
      </w:divBdr>
    </w:div>
    <w:div w:id="1007439225">
      <w:bodyDiv w:val="1"/>
      <w:marLeft w:val="0"/>
      <w:marRight w:val="0"/>
      <w:marTop w:val="0"/>
      <w:marBottom w:val="0"/>
      <w:divBdr>
        <w:top w:val="none" w:sz="0" w:space="0" w:color="auto"/>
        <w:left w:val="none" w:sz="0" w:space="0" w:color="auto"/>
        <w:bottom w:val="none" w:sz="0" w:space="0" w:color="auto"/>
        <w:right w:val="none" w:sz="0" w:space="0" w:color="auto"/>
      </w:divBdr>
    </w:div>
    <w:div w:id="1073938913">
      <w:bodyDiv w:val="1"/>
      <w:marLeft w:val="0"/>
      <w:marRight w:val="0"/>
      <w:marTop w:val="0"/>
      <w:marBottom w:val="0"/>
      <w:divBdr>
        <w:top w:val="none" w:sz="0" w:space="0" w:color="auto"/>
        <w:left w:val="none" w:sz="0" w:space="0" w:color="auto"/>
        <w:bottom w:val="none" w:sz="0" w:space="0" w:color="auto"/>
        <w:right w:val="none" w:sz="0" w:space="0" w:color="auto"/>
      </w:divBdr>
    </w:div>
    <w:div w:id="1284770257">
      <w:bodyDiv w:val="1"/>
      <w:marLeft w:val="0"/>
      <w:marRight w:val="0"/>
      <w:marTop w:val="0"/>
      <w:marBottom w:val="0"/>
      <w:divBdr>
        <w:top w:val="none" w:sz="0" w:space="0" w:color="auto"/>
        <w:left w:val="none" w:sz="0" w:space="0" w:color="auto"/>
        <w:bottom w:val="none" w:sz="0" w:space="0" w:color="auto"/>
        <w:right w:val="none" w:sz="0" w:space="0" w:color="auto"/>
      </w:divBdr>
    </w:div>
    <w:div w:id="1284922320">
      <w:bodyDiv w:val="1"/>
      <w:marLeft w:val="0"/>
      <w:marRight w:val="0"/>
      <w:marTop w:val="0"/>
      <w:marBottom w:val="0"/>
      <w:divBdr>
        <w:top w:val="none" w:sz="0" w:space="0" w:color="auto"/>
        <w:left w:val="none" w:sz="0" w:space="0" w:color="auto"/>
        <w:bottom w:val="none" w:sz="0" w:space="0" w:color="auto"/>
        <w:right w:val="none" w:sz="0" w:space="0" w:color="auto"/>
      </w:divBdr>
    </w:div>
    <w:div w:id="1323197603">
      <w:bodyDiv w:val="1"/>
      <w:marLeft w:val="0"/>
      <w:marRight w:val="0"/>
      <w:marTop w:val="0"/>
      <w:marBottom w:val="0"/>
      <w:divBdr>
        <w:top w:val="none" w:sz="0" w:space="0" w:color="auto"/>
        <w:left w:val="none" w:sz="0" w:space="0" w:color="auto"/>
        <w:bottom w:val="none" w:sz="0" w:space="0" w:color="auto"/>
        <w:right w:val="none" w:sz="0" w:space="0" w:color="auto"/>
      </w:divBdr>
    </w:div>
    <w:div w:id="1333530798">
      <w:bodyDiv w:val="1"/>
      <w:marLeft w:val="0"/>
      <w:marRight w:val="0"/>
      <w:marTop w:val="0"/>
      <w:marBottom w:val="0"/>
      <w:divBdr>
        <w:top w:val="none" w:sz="0" w:space="0" w:color="auto"/>
        <w:left w:val="none" w:sz="0" w:space="0" w:color="auto"/>
        <w:bottom w:val="none" w:sz="0" w:space="0" w:color="auto"/>
        <w:right w:val="none" w:sz="0" w:space="0" w:color="auto"/>
      </w:divBdr>
    </w:div>
    <w:div w:id="1507936374">
      <w:bodyDiv w:val="1"/>
      <w:marLeft w:val="0"/>
      <w:marRight w:val="0"/>
      <w:marTop w:val="0"/>
      <w:marBottom w:val="0"/>
      <w:divBdr>
        <w:top w:val="none" w:sz="0" w:space="0" w:color="auto"/>
        <w:left w:val="none" w:sz="0" w:space="0" w:color="auto"/>
        <w:bottom w:val="none" w:sz="0" w:space="0" w:color="auto"/>
        <w:right w:val="none" w:sz="0" w:space="0" w:color="auto"/>
      </w:divBdr>
    </w:div>
    <w:div w:id="1584991109">
      <w:bodyDiv w:val="1"/>
      <w:marLeft w:val="0"/>
      <w:marRight w:val="0"/>
      <w:marTop w:val="0"/>
      <w:marBottom w:val="0"/>
      <w:divBdr>
        <w:top w:val="none" w:sz="0" w:space="0" w:color="auto"/>
        <w:left w:val="none" w:sz="0" w:space="0" w:color="auto"/>
        <w:bottom w:val="none" w:sz="0" w:space="0" w:color="auto"/>
        <w:right w:val="none" w:sz="0" w:space="0" w:color="auto"/>
      </w:divBdr>
    </w:div>
    <w:div w:id="1835608333">
      <w:bodyDiv w:val="1"/>
      <w:marLeft w:val="0"/>
      <w:marRight w:val="0"/>
      <w:marTop w:val="0"/>
      <w:marBottom w:val="0"/>
      <w:divBdr>
        <w:top w:val="none" w:sz="0" w:space="0" w:color="auto"/>
        <w:left w:val="none" w:sz="0" w:space="0" w:color="auto"/>
        <w:bottom w:val="none" w:sz="0" w:space="0" w:color="auto"/>
        <w:right w:val="none" w:sz="0" w:space="0" w:color="auto"/>
      </w:divBdr>
    </w:div>
    <w:div w:id="1840072763">
      <w:bodyDiv w:val="1"/>
      <w:marLeft w:val="0"/>
      <w:marRight w:val="0"/>
      <w:marTop w:val="0"/>
      <w:marBottom w:val="0"/>
      <w:divBdr>
        <w:top w:val="none" w:sz="0" w:space="0" w:color="auto"/>
        <w:left w:val="none" w:sz="0" w:space="0" w:color="auto"/>
        <w:bottom w:val="none" w:sz="0" w:space="0" w:color="auto"/>
        <w:right w:val="none" w:sz="0" w:space="0" w:color="auto"/>
      </w:divBdr>
    </w:div>
    <w:div w:id="2040542650">
      <w:bodyDiv w:val="1"/>
      <w:marLeft w:val="0"/>
      <w:marRight w:val="0"/>
      <w:marTop w:val="0"/>
      <w:marBottom w:val="0"/>
      <w:divBdr>
        <w:top w:val="none" w:sz="0" w:space="0" w:color="auto"/>
        <w:left w:val="none" w:sz="0" w:space="0" w:color="auto"/>
        <w:bottom w:val="none" w:sz="0" w:space="0" w:color="auto"/>
        <w:right w:val="none" w:sz="0" w:space="0" w:color="auto"/>
      </w:divBdr>
    </w:div>
    <w:div w:id="2043706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search.minjust.ru:8080/bigs/showDocument.html?id=4F48675C-2DC2-4B7B-8F43-C7D17AB9072F" TargetMode="External"/><Relationship Id="rId18" Type="http://schemas.openxmlformats.org/officeDocument/2006/relationships/hyperlink" Target="http://pravo-search.minjust.ru:8080/bigs/showDocument.html?id=BBF89570-6239-4CFB-BDBA-5B454C14E321" TargetMode="External"/><Relationship Id="rId26" Type="http://schemas.openxmlformats.org/officeDocument/2006/relationships/hyperlink" Target="consultantplus://offline/ref=BA523875770AFFB01FE41BEA23E016D2F5E322DB57D092F01E9CE22D49778EF0DA79DC58E791B04EoBc0D" TargetMode="External"/><Relationship Id="rId3" Type="http://schemas.openxmlformats.org/officeDocument/2006/relationships/styles" Target="styles.xml"/><Relationship Id="rId21" Type="http://schemas.openxmlformats.org/officeDocument/2006/relationships/hyperlink" Target="consultantplus://offline/ref=98C1E760D7F9F2795E4CCD7DCFD1AE19EF8A3E37D012D3595F95F32D5AF7B76E855A4D2ED3154950U2z6C" TargetMode="External"/><Relationship Id="rId34"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pravo-search.minjust.ru:8080/bigs/showDocument.html?id=4F48675C-2DC2-4B7B-8F43-C7D17AB9072F" TargetMode="External"/><Relationship Id="rId17" Type="http://schemas.openxmlformats.org/officeDocument/2006/relationships/hyperlink" Target="http://pravo-search.minjust.ru:8080/bigs/showDocument.html?id=BBF89570-6239-4CFB-BDBA-5B454C14E321" TargetMode="External"/><Relationship Id="rId25" Type="http://schemas.openxmlformats.org/officeDocument/2006/relationships/hyperlink" Target="consultantplus://offline/ref=751EFADD70D1BEB533D48BBCBCFFD10F08B392E0490CD1058944A332D7AE4D2236CC64D32C1A30F83AEAFB14EE03CE5A59A3CFD0F8rDd6W"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pravo-search.minjust.ru:8080/bigs/showDocument.html?id=BBA0BFB1-06C7-4E50-A8D3-FE1045784BF1" TargetMode="External"/><Relationship Id="rId20" Type="http://schemas.openxmlformats.org/officeDocument/2006/relationships/hyperlink" Target="http://pravo-search.minjust.ru:8080/bigs/showDocument.html?id=9AA48369-618A-4BB4-B4B8-AE15F2B7EBF6" TargetMode="External"/><Relationship Id="rId29" Type="http://schemas.openxmlformats.org/officeDocument/2006/relationships/hyperlink" Target="consultantplus://offline/ref=F45B82BC49DB5A6D14265A7C478AB2FF1E25A0267CA09E144793A956E0CC40FC22984FDE1BD3883DNFHA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search.minjust.ru:8080/bigs/showDocument.html?id=15D4560C-D530-4955-BF7E-F734337AE80B" TargetMode="External"/><Relationship Id="rId24" Type="http://schemas.openxmlformats.org/officeDocument/2006/relationships/hyperlink" Target="consultantplus://offline/ref=4DDF8372B8A4659F96F6369C84B2CFEE582A980756F367FFB79226F91A92898A45231C04A674EC18VDa6D" TargetMode="External"/><Relationship Id="rId32" Type="http://schemas.openxmlformats.org/officeDocument/2006/relationships/hyperlink" Target="http://www.https://suhaya-vyazovka.ru/" TargetMode="External"/><Relationship Id="rId5" Type="http://schemas.openxmlformats.org/officeDocument/2006/relationships/settings" Target="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hyperlink" Target="consultantplus://offline/ref=D7204554B52472D34DC5DA7BF99718567895FE67487CF790D59B448DE0581769C26D147490BFF47Df6I0D" TargetMode="External"/><Relationship Id="rId28" Type="http://schemas.openxmlformats.org/officeDocument/2006/relationships/hyperlink" Target="consultantplus://offline/ref=2036A951F0B5226C5D87FCDE64D725F15E26216A334E1129A974E7757737596D7F439221EE7F345ENFA9E" TargetMode="External"/><Relationship Id="rId36" Type="http://schemas.openxmlformats.org/officeDocument/2006/relationships/theme" Target="theme/theme1.xml"/><Relationship Id="rId10" Type="http://schemas.openxmlformats.org/officeDocument/2006/relationships/hyperlink" Target="http://pravo-search.minjust.ru:8080/bigs/showDocument.html?id=BBA0BFB1-06C7-4E50-A8D3-FE1045784BF1" TargetMode="External"/><Relationship Id="rId19" Type="http://schemas.openxmlformats.org/officeDocument/2006/relationships/hyperlink" Target="http://pravo-search.minjust.ru:8080/bigs/showDocument.html?id=9AA48369-618A-4BB4-B4B8-AE15F2B7EBF6" TargetMode="External"/><Relationship Id="rId31" Type="http://schemas.openxmlformats.org/officeDocument/2006/relationships/hyperlink" Target="consultantplus://offline/ref=1EA3574217FE567D0C16FCDB46CD201FE5EAF0E5480486989675234C8F35F55EADC5E027EEA6A9A8F18D84062BBAF794D04B493FC0FBE3DE16hAA"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pravo-search.minjust.ru:8080/bigs/showDocument.html?id=96E20C02-1B12-465A-B64C-24AA92270007" TargetMode="External"/><Relationship Id="rId22" Type="http://schemas.openxmlformats.org/officeDocument/2006/relationships/hyperlink" Target="consultantplus://offline/ref=C22363A9129FC2616E4792AE4CC161C31A86BE074F40DE7A3DC2357E1C4FE2EEFF2BE3464444A44Ed637C" TargetMode="External"/><Relationship Id="rId27" Type="http://schemas.openxmlformats.org/officeDocument/2006/relationships/hyperlink" Target="consultantplus://offline/ref=BA523875770AFFB01FE41BEA23E016D2F5E322DB57D092F01E9CE22D49778EF0DA79DC58E791B04EoBc0D" TargetMode="External"/><Relationship Id="rId30" Type="http://schemas.openxmlformats.org/officeDocument/2006/relationships/hyperlink" Target="consultantplus://offline/ref=F45B82BC49DB5A6D14265A7C478AB2FF1E25A0267CA09E144793A956E0CC40FC22984FDE1BD3883DNFHAE"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B090C-E9E7-4211-AA99-6AC0C6276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24</Pages>
  <Words>8690</Words>
  <Characters>49536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Krasnodor Kraji</Company>
  <LinksUpToDate>false</LinksUpToDate>
  <CharactersWithSpaces>58110</CharactersWithSpaces>
  <SharedDoc>false</SharedDoc>
  <HLinks>
    <vt:vector size="96" baseType="variant">
      <vt:variant>
        <vt:i4>6488187</vt:i4>
      </vt:variant>
      <vt:variant>
        <vt:i4>45</vt:i4>
      </vt:variant>
      <vt:variant>
        <vt:i4>0</vt:i4>
      </vt:variant>
      <vt:variant>
        <vt:i4>5</vt:i4>
      </vt:variant>
      <vt:variant>
        <vt:lpwstr>http://pravo-search.minjust.ru:8080/bigs/showDocument.html?id=BBA0BFB1-06C7-4E50-A8D3-FE1045784BF1</vt:lpwstr>
      </vt:variant>
      <vt:variant>
        <vt:lpwstr/>
      </vt:variant>
      <vt:variant>
        <vt:i4>6488187</vt:i4>
      </vt:variant>
      <vt:variant>
        <vt:i4>42</vt:i4>
      </vt:variant>
      <vt:variant>
        <vt:i4>0</vt:i4>
      </vt:variant>
      <vt:variant>
        <vt:i4>5</vt:i4>
      </vt:variant>
      <vt:variant>
        <vt:lpwstr>http://pravo-search.minjust.ru:8080/bigs/showDocument.html?id=BBA0BFB1-06C7-4E50-A8D3-FE1045784BF1</vt:lpwstr>
      </vt:variant>
      <vt:variant>
        <vt:lpwstr/>
      </vt:variant>
      <vt:variant>
        <vt:i4>6488187</vt:i4>
      </vt:variant>
      <vt:variant>
        <vt:i4>39</vt:i4>
      </vt:variant>
      <vt:variant>
        <vt:i4>0</vt:i4>
      </vt:variant>
      <vt:variant>
        <vt:i4>5</vt:i4>
      </vt:variant>
      <vt:variant>
        <vt:lpwstr>http://pravo-search.minjust.ru:8080/bigs/showDocument.html?id=BBA0BFB1-06C7-4E50-A8D3-FE1045784BF1</vt:lpwstr>
      </vt:variant>
      <vt:variant>
        <vt:lpwstr/>
      </vt:variant>
      <vt:variant>
        <vt:i4>6815870</vt:i4>
      </vt:variant>
      <vt:variant>
        <vt:i4>36</vt:i4>
      </vt:variant>
      <vt:variant>
        <vt:i4>0</vt:i4>
      </vt:variant>
      <vt:variant>
        <vt:i4>5</vt:i4>
      </vt:variant>
      <vt:variant>
        <vt:lpwstr>http://pravo-search.minjust.ru:8080/bigs/showDocument.html?id=9AA48369-618A-4BB4-B4B8-AE15F2B7EBF6</vt:lpwstr>
      </vt:variant>
      <vt:variant>
        <vt:lpwstr/>
      </vt:variant>
      <vt:variant>
        <vt:i4>6815870</vt:i4>
      </vt:variant>
      <vt:variant>
        <vt:i4>33</vt:i4>
      </vt:variant>
      <vt:variant>
        <vt:i4>0</vt:i4>
      </vt:variant>
      <vt:variant>
        <vt:i4>5</vt:i4>
      </vt:variant>
      <vt:variant>
        <vt:lpwstr>http://pravo-search.minjust.ru:8080/bigs/showDocument.html?id=9AA48369-618A-4BB4-B4B8-AE15F2B7EBF6</vt:lpwstr>
      </vt:variant>
      <vt:variant>
        <vt:lpwstr/>
      </vt:variant>
      <vt:variant>
        <vt:i4>3604592</vt:i4>
      </vt:variant>
      <vt:variant>
        <vt:i4>30</vt:i4>
      </vt:variant>
      <vt:variant>
        <vt:i4>0</vt:i4>
      </vt:variant>
      <vt:variant>
        <vt:i4>5</vt:i4>
      </vt:variant>
      <vt:variant>
        <vt:lpwstr>http://pravo-search.minjust.ru:8080/bigs/showDocument.html?id=BBF89570-6239-4CFB-BDBA-5B454C14E321</vt:lpwstr>
      </vt:variant>
      <vt:variant>
        <vt:lpwstr/>
      </vt:variant>
      <vt:variant>
        <vt:i4>3604592</vt:i4>
      </vt:variant>
      <vt:variant>
        <vt:i4>27</vt:i4>
      </vt:variant>
      <vt:variant>
        <vt:i4>0</vt:i4>
      </vt:variant>
      <vt:variant>
        <vt:i4>5</vt:i4>
      </vt:variant>
      <vt:variant>
        <vt:lpwstr>http://pravo-search.minjust.ru:8080/bigs/showDocument.html?id=BBF89570-6239-4CFB-BDBA-5B454C14E321</vt:lpwstr>
      </vt:variant>
      <vt:variant>
        <vt:lpwstr/>
      </vt:variant>
      <vt:variant>
        <vt:i4>6488187</vt:i4>
      </vt:variant>
      <vt:variant>
        <vt:i4>24</vt:i4>
      </vt:variant>
      <vt:variant>
        <vt:i4>0</vt:i4>
      </vt:variant>
      <vt:variant>
        <vt:i4>5</vt:i4>
      </vt:variant>
      <vt:variant>
        <vt:lpwstr>http://pravo-search.minjust.ru:8080/bigs/showDocument.html?id=BBA0BFB1-06C7-4E50-A8D3-FE1045784BF1</vt:lpwstr>
      </vt:variant>
      <vt:variant>
        <vt:lpwstr/>
      </vt:variant>
      <vt:variant>
        <vt:i4>6488187</vt:i4>
      </vt:variant>
      <vt:variant>
        <vt:i4>21</vt:i4>
      </vt:variant>
      <vt:variant>
        <vt:i4>0</vt:i4>
      </vt:variant>
      <vt:variant>
        <vt:i4>5</vt:i4>
      </vt:variant>
      <vt:variant>
        <vt:lpwstr>http://pravo-search.minjust.ru:8080/bigs/showDocument.html?id=BBA0BFB1-06C7-4E50-A8D3-FE1045784BF1</vt:lpwstr>
      </vt:variant>
      <vt:variant>
        <vt:lpwstr/>
      </vt:variant>
      <vt:variant>
        <vt:i4>6488187</vt:i4>
      </vt:variant>
      <vt:variant>
        <vt:i4>18</vt:i4>
      </vt:variant>
      <vt:variant>
        <vt:i4>0</vt:i4>
      </vt:variant>
      <vt:variant>
        <vt:i4>5</vt:i4>
      </vt:variant>
      <vt:variant>
        <vt:lpwstr>http://pravo-search.minjust.ru:8080/bigs/showDocument.html?id=BBA0BFB1-06C7-4E50-A8D3-FE1045784BF1</vt:lpwstr>
      </vt:variant>
      <vt:variant>
        <vt:lpwstr/>
      </vt:variant>
      <vt:variant>
        <vt:i4>7143541</vt:i4>
      </vt:variant>
      <vt:variant>
        <vt:i4>15</vt:i4>
      </vt:variant>
      <vt:variant>
        <vt:i4>0</vt:i4>
      </vt:variant>
      <vt:variant>
        <vt:i4>5</vt:i4>
      </vt:variant>
      <vt:variant>
        <vt:lpwstr>http://pravo-search.minjust.ru:8080/bigs/showDocument.html?id=96E20C02-1B12-465A-B64C-24AA92270007</vt:lpwstr>
      </vt:variant>
      <vt:variant>
        <vt:lpwstr/>
      </vt:variant>
      <vt:variant>
        <vt:i4>3538982</vt:i4>
      </vt:variant>
      <vt:variant>
        <vt:i4>12</vt:i4>
      </vt:variant>
      <vt:variant>
        <vt:i4>0</vt:i4>
      </vt:variant>
      <vt:variant>
        <vt:i4>5</vt:i4>
      </vt:variant>
      <vt:variant>
        <vt:lpwstr>http://pravo-search.minjust.ru:8080/bigs/showDocument.html?id=4F48675C-2DC2-4B7B-8F43-C7D17AB9072F</vt:lpwstr>
      </vt:variant>
      <vt:variant>
        <vt:lpwstr/>
      </vt:variant>
      <vt:variant>
        <vt:i4>3538982</vt:i4>
      </vt:variant>
      <vt:variant>
        <vt:i4>9</vt:i4>
      </vt:variant>
      <vt:variant>
        <vt:i4>0</vt:i4>
      </vt:variant>
      <vt:variant>
        <vt:i4>5</vt:i4>
      </vt:variant>
      <vt:variant>
        <vt:lpwstr>http://pravo-search.minjust.ru:8080/bigs/showDocument.html?id=4F48675C-2DC2-4B7B-8F43-C7D17AB9072F</vt:lpwstr>
      </vt:variant>
      <vt:variant>
        <vt:lpwstr/>
      </vt:variant>
      <vt:variant>
        <vt:i4>4128806</vt:i4>
      </vt:variant>
      <vt:variant>
        <vt:i4>6</vt:i4>
      </vt:variant>
      <vt:variant>
        <vt:i4>0</vt:i4>
      </vt:variant>
      <vt:variant>
        <vt:i4>5</vt:i4>
      </vt:variant>
      <vt:variant>
        <vt:lpwstr>http://pravo-search.minjust.ru:8080/bigs/showDocument.html?id=15D4560C-D530-4955-BF7E-F734337AE80B</vt:lpwstr>
      </vt:variant>
      <vt:variant>
        <vt:lpwstr/>
      </vt:variant>
      <vt:variant>
        <vt:i4>7143541</vt:i4>
      </vt:variant>
      <vt:variant>
        <vt:i4>3</vt:i4>
      </vt:variant>
      <vt:variant>
        <vt:i4>0</vt:i4>
      </vt:variant>
      <vt:variant>
        <vt:i4>5</vt:i4>
      </vt:variant>
      <vt:variant>
        <vt:lpwstr>http://pravo-search.minjust.ru:8080/bigs/showDocument.html?id=96E20C02-1B12-465A-B64C-24AA92270007</vt:lpwstr>
      </vt:variant>
      <vt:variant>
        <vt:lpwstr/>
      </vt:variant>
      <vt:variant>
        <vt:i4>6488187</vt:i4>
      </vt:variant>
      <vt:variant>
        <vt:i4>0</vt:i4>
      </vt:variant>
      <vt:variant>
        <vt:i4>0</vt:i4>
      </vt:variant>
      <vt:variant>
        <vt:i4>5</vt:i4>
      </vt:variant>
      <vt:variant>
        <vt:lpwstr>http://pravo-search.minjust.ru:8080/bigs/showDocument.html?id=BBA0BFB1-06C7-4E50-A8D3-FE1045784BF1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Vyselkobsky Rayon</dc:creator>
  <cp:lastModifiedBy>1</cp:lastModifiedBy>
  <cp:revision>44</cp:revision>
  <cp:lastPrinted>2022-03-14T10:23:00Z</cp:lastPrinted>
  <dcterms:created xsi:type="dcterms:W3CDTF">2022-03-10T07:33:00Z</dcterms:created>
  <dcterms:modified xsi:type="dcterms:W3CDTF">2022-04-06T05:02:00Z</dcterms:modified>
</cp:coreProperties>
</file>