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54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069975" cy="1069975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120C" w:rsidRPr="00763F54" w:rsidRDefault="00763F54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4F120C" w:rsidRPr="00763F54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СУХАЯ ВЯЗОВКА МУНИЦИПАЛЬНОГО РАЙОНА </w:t>
      </w:r>
      <w:proofErr w:type="gramStart"/>
      <w:r w:rsidR="004F120C" w:rsidRPr="00763F54">
        <w:rPr>
          <w:rFonts w:ascii="Times New Roman" w:hAnsi="Times New Roman" w:cs="Times New Roman"/>
          <w:b/>
          <w:sz w:val="27"/>
          <w:szCs w:val="27"/>
        </w:rPr>
        <w:t>ВОЛЖСКИЙ</w:t>
      </w:r>
      <w:proofErr w:type="gramEnd"/>
      <w:r w:rsidR="004F120C" w:rsidRPr="00763F54">
        <w:rPr>
          <w:rFonts w:ascii="Times New Roman" w:hAnsi="Times New Roman" w:cs="Times New Roman"/>
          <w:b/>
          <w:sz w:val="27"/>
          <w:szCs w:val="27"/>
        </w:rPr>
        <w:t xml:space="preserve"> САМАРСКОЙ ОБЛАСТИ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5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F120C" w:rsidRPr="00763F54" w:rsidRDefault="004F120C" w:rsidP="004F120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44DE9" w:rsidRPr="00763F54" w:rsidRDefault="00C44DE9" w:rsidP="00C44D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5447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.10.</w:t>
      </w:r>
      <w:r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E533EE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6248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4F120C" w:rsidRPr="00763F54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5447A">
        <w:rPr>
          <w:rFonts w:ascii="Times New Roman" w:eastAsia="Times New Roman" w:hAnsi="Times New Roman" w:cs="Times New Roman"/>
          <w:sz w:val="27"/>
          <w:szCs w:val="27"/>
          <w:lang w:eastAsia="ru-RU"/>
        </w:rPr>
        <w:t>1а</w:t>
      </w:r>
    </w:p>
    <w:p w:rsidR="00C44DE9" w:rsidRPr="00763F54" w:rsidRDefault="00C44DE9" w:rsidP="00C44DE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44DE9" w:rsidRPr="00763F54" w:rsidRDefault="00C44DE9" w:rsidP="00763F54">
      <w:pPr>
        <w:pStyle w:val="ConsPlusNormal"/>
        <w:spacing w:line="276" w:lineRule="auto"/>
        <w:jc w:val="center"/>
        <w:rPr>
          <w:bCs/>
          <w:sz w:val="27"/>
          <w:szCs w:val="27"/>
        </w:rPr>
      </w:pPr>
      <w:r w:rsidRPr="00763F54">
        <w:rPr>
          <w:sz w:val="27"/>
          <w:szCs w:val="27"/>
        </w:rPr>
        <w:t xml:space="preserve">Об </w:t>
      </w:r>
      <w:r w:rsidR="0055447A">
        <w:rPr>
          <w:sz w:val="27"/>
          <w:szCs w:val="27"/>
        </w:rPr>
        <w:t xml:space="preserve">отмене ограничительных мероприятий (карантина) по бруцеллезу мелкого рогатого скота на территории сельского поселения Сухая Вязовка муниципального района </w:t>
      </w:r>
      <w:proofErr w:type="gramStart"/>
      <w:r w:rsidR="0055447A">
        <w:rPr>
          <w:sz w:val="27"/>
          <w:szCs w:val="27"/>
        </w:rPr>
        <w:t>Волжский</w:t>
      </w:r>
      <w:proofErr w:type="gramEnd"/>
      <w:r w:rsidR="0055447A">
        <w:rPr>
          <w:sz w:val="27"/>
          <w:szCs w:val="27"/>
        </w:rPr>
        <w:t xml:space="preserve"> Самарской области</w:t>
      </w:r>
    </w:p>
    <w:p w:rsidR="00C44DE9" w:rsidRPr="00763F54" w:rsidRDefault="00C44DE9" w:rsidP="00763F54">
      <w:pPr>
        <w:pStyle w:val="ConsPlusNormal"/>
        <w:spacing w:line="276" w:lineRule="auto"/>
        <w:jc w:val="center"/>
        <w:rPr>
          <w:b/>
          <w:sz w:val="27"/>
          <w:szCs w:val="27"/>
        </w:rPr>
      </w:pPr>
    </w:p>
    <w:p w:rsidR="004F120C" w:rsidRDefault="00EB7E63" w:rsidP="0055447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2382">
        <w:rPr>
          <w:rFonts w:ascii="Times New Roman" w:hAnsi="Times New Roman" w:cs="Times New Roman"/>
          <w:sz w:val="27"/>
          <w:szCs w:val="27"/>
        </w:rPr>
        <w:t>В соответствии с</w:t>
      </w:r>
      <w:r w:rsidR="0055447A">
        <w:rPr>
          <w:rFonts w:ascii="Times New Roman" w:hAnsi="Times New Roman" w:cs="Times New Roman"/>
          <w:sz w:val="27"/>
          <w:szCs w:val="27"/>
        </w:rPr>
        <w:t>о</w:t>
      </w:r>
      <w:r w:rsidRPr="00722382">
        <w:rPr>
          <w:rFonts w:ascii="Times New Roman" w:hAnsi="Times New Roman" w:cs="Times New Roman"/>
          <w:sz w:val="27"/>
          <w:szCs w:val="27"/>
        </w:rPr>
        <w:t xml:space="preserve"> </w:t>
      </w:r>
      <w:r w:rsidR="0055447A">
        <w:rPr>
          <w:rFonts w:ascii="Times New Roman" w:hAnsi="Times New Roman" w:cs="Times New Roman"/>
          <w:sz w:val="27"/>
          <w:szCs w:val="27"/>
        </w:rPr>
        <w:t xml:space="preserve">статьей 3.1 Закона РФ от 14.05.1993 № 4979-1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бруцеллеза, утвержденными приказом Министерства сельского хозяйства РФ от 08.09.2020 № 533, на основании представления заместителя руководителя ГБУ </w:t>
      </w:r>
      <w:proofErr w:type="gramStart"/>
      <w:r w:rsidR="0055447A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55447A">
        <w:rPr>
          <w:rFonts w:ascii="Times New Roman" w:hAnsi="Times New Roman" w:cs="Times New Roman"/>
          <w:sz w:val="27"/>
          <w:szCs w:val="27"/>
        </w:rPr>
        <w:t xml:space="preserve"> «Самарское ветеринарное объединение» от 06.10.2022 № 3114 ПОСТАНОВЛЯЮ:</w:t>
      </w:r>
    </w:p>
    <w:p w:rsidR="0055447A" w:rsidRPr="008D3DF9" w:rsidRDefault="0055447A" w:rsidP="0055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D3DF9">
        <w:rPr>
          <w:rFonts w:ascii="Times New Roman" w:hAnsi="Times New Roman" w:cs="Times New Roman"/>
          <w:sz w:val="27"/>
          <w:szCs w:val="27"/>
        </w:rPr>
        <w:t xml:space="preserve">Отменить ограничительные мероприятия (карантин) по бруцеллезу мелкого рогатого скота на территории загона, приспособленного для содержания мелкого рогатого скота, принадлежащего Кузнецову Э.В. и </w:t>
      </w:r>
      <w:proofErr w:type="spellStart"/>
      <w:r w:rsidRPr="008D3DF9">
        <w:rPr>
          <w:rFonts w:ascii="Times New Roman" w:hAnsi="Times New Roman" w:cs="Times New Roman"/>
          <w:sz w:val="27"/>
          <w:szCs w:val="27"/>
        </w:rPr>
        <w:t>Оймахмадову</w:t>
      </w:r>
      <w:proofErr w:type="spellEnd"/>
      <w:r w:rsidRPr="008D3DF9">
        <w:rPr>
          <w:rFonts w:ascii="Times New Roman" w:hAnsi="Times New Roman" w:cs="Times New Roman"/>
          <w:sz w:val="27"/>
          <w:szCs w:val="27"/>
        </w:rPr>
        <w:t xml:space="preserve"> Н.Г., </w:t>
      </w:r>
      <w:r w:rsidR="008D3DF9" w:rsidRPr="008D3DF9">
        <w:rPr>
          <w:rFonts w:ascii="Times New Roman" w:hAnsi="Times New Roman" w:cs="Times New Roman"/>
          <w:sz w:val="27"/>
          <w:szCs w:val="27"/>
        </w:rPr>
        <w:t>расположенного в сельском поселении Сухая Вязовка муниципального района Волжский Самарской области, с географическими координат</w:t>
      </w:r>
      <w:r w:rsidR="008D3DF9">
        <w:rPr>
          <w:rFonts w:ascii="Times New Roman" w:hAnsi="Times New Roman" w:cs="Times New Roman"/>
          <w:sz w:val="27"/>
          <w:szCs w:val="27"/>
        </w:rPr>
        <w:t>а</w:t>
      </w:r>
      <w:r w:rsidR="008D3DF9" w:rsidRPr="008D3DF9">
        <w:rPr>
          <w:rFonts w:ascii="Times New Roman" w:hAnsi="Times New Roman" w:cs="Times New Roman"/>
          <w:sz w:val="27"/>
          <w:szCs w:val="27"/>
        </w:rPr>
        <w:t>ми № 52.919720 Е 50.205201.</w:t>
      </w:r>
    </w:p>
    <w:p w:rsidR="008D3DF9" w:rsidRPr="008D3DF9" w:rsidRDefault="008D3DF9" w:rsidP="0055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D3DF9">
        <w:rPr>
          <w:rFonts w:ascii="Times New Roman" w:hAnsi="Times New Roman" w:cs="Times New Roman"/>
          <w:sz w:val="27"/>
          <w:szCs w:val="27"/>
        </w:rPr>
        <w:t>Признать утратившим силу постановление от 01.07.2022 № 48а «Об установлении ограничительных мероприятий (карантина) по бруцеллезу мелкого рогатого скот на территории сельского поселения Сухая Вязовка».</w:t>
      </w:r>
    </w:p>
    <w:p w:rsidR="008D3DF9" w:rsidRPr="008D3DF9" w:rsidRDefault="008D3DF9" w:rsidP="0055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D3DF9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на сайте Администрации </w:t>
      </w:r>
      <w:proofErr w:type="spellStart"/>
      <w:r w:rsidRPr="008D3DF9">
        <w:rPr>
          <w:rFonts w:ascii="Times New Roman" w:hAnsi="Times New Roman" w:cs="Times New Roman"/>
          <w:sz w:val="27"/>
          <w:szCs w:val="27"/>
        </w:rPr>
        <w:t>сп</w:t>
      </w:r>
      <w:proofErr w:type="spellEnd"/>
      <w:r w:rsidRPr="008D3DF9">
        <w:rPr>
          <w:rFonts w:ascii="Times New Roman" w:hAnsi="Times New Roman" w:cs="Times New Roman"/>
          <w:sz w:val="27"/>
          <w:szCs w:val="27"/>
        </w:rPr>
        <w:t>. Сухая Вязовка.</w:t>
      </w:r>
    </w:p>
    <w:p w:rsidR="008D3DF9" w:rsidRPr="008D3DF9" w:rsidRDefault="008D3DF9" w:rsidP="0055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D3DF9">
        <w:rPr>
          <w:rFonts w:ascii="Times New Roman" w:hAnsi="Times New Roman" w:cs="Times New Roman"/>
          <w:sz w:val="27"/>
          <w:szCs w:val="27"/>
        </w:rPr>
        <w:t>Вступает в силу с момента подписания.</w:t>
      </w:r>
    </w:p>
    <w:p w:rsidR="008D3DF9" w:rsidRPr="008D3DF9" w:rsidRDefault="008D3DF9" w:rsidP="0055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3DF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D3DF9">
        <w:rPr>
          <w:rFonts w:ascii="Times New Roman" w:hAnsi="Times New Roman" w:cs="Times New Roman"/>
          <w:sz w:val="27"/>
          <w:szCs w:val="27"/>
        </w:rPr>
        <w:t xml:space="preserve"> исполнением оставляю за собой.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Глава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>сельского поселения Сухая Вязовка</w:t>
      </w:r>
    </w:p>
    <w:p w:rsidR="004F120C" w:rsidRPr="00763F54" w:rsidRDefault="004F120C" w:rsidP="00763F5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63F54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  <w:proofErr w:type="gramStart"/>
      <w:r w:rsidRPr="00763F54">
        <w:rPr>
          <w:rFonts w:ascii="Times New Roman" w:hAnsi="Times New Roman" w:cs="Times New Roman"/>
          <w:b w:val="0"/>
          <w:sz w:val="27"/>
          <w:szCs w:val="27"/>
        </w:rPr>
        <w:t>Волжский</w:t>
      </w:r>
      <w:proofErr w:type="gramEnd"/>
    </w:p>
    <w:p w:rsidR="00763F54" w:rsidRPr="00763F54" w:rsidRDefault="004F120C" w:rsidP="00763F5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63F54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763F5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</w:r>
      <w:r w:rsidRPr="00763F54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763F54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763F5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63F54">
        <w:rPr>
          <w:rFonts w:ascii="Times New Roman" w:hAnsi="Times New Roman" w:cs="Times New Roman"/>
          <w:sz w:val="27"/>
          <w:szCs w:val="27"/>
        </w:rPr>
        <w:t xml:space="preserve">     С.А. Петрова</w:t>
      </w:r>
    </w:p>
    <w:sectPr w:rsidR="00763F54" w:rsidRPr="00763F54" w:rsidSect="004F12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869"/>
    <w:multiLevelType w:val="hybridMultilevel"/>
    <w:tmpl w:val="D2CC63C6"/>
    <w:lvl w:ilvl="0" w:tplc="161E02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DE9"/>
    <w:rsid w:val="000D423F"/>
    <w:rsid w:val="000F6248"/>
    <w:rsid w:val="001434F1"/>
    <w:rsid w:val="00260C6D"/>
    <w:rsid w:val="003478C8"/>
    <w:rsid w:val="00357298"/>
    <w:rsid w:val="00384EE1"/>
    <w:rsid w:val="003C4CC6"/>
    <w:rsid w:val="003D2488"/>
    <w:rsid w:val="004B63FF"/>
    <w:rsid w:val="004F120C"/>
    <w:rsid w:val="0055447A"/>
    <w:rsid w:val="00642DFD"/>
    <w:rsid w:val="0071579A"/>
    <w:rsid w:val="00722382"/>
    <w:rsid w:val="00763F54"/>
    <w:rsid w:val="00786169"/>
    <w:rsid w:val="00791BC9"/>
    <w:rsid w:val="007E7BA3"/>
    <w:rsid w:val="008926C5"/>
    <w:rsid w:val="008D3DF9"/>
    <w:rsid w:val="00AE2B5A"/>
    <w:rsid w:val="00C44DE9"/>
    <w:rsid w:val="00C81C1E"/>
    <w:rsid w:val="00CA256D"/>
    <w:rsid w:val="00CA5962"/>
    <w:rsid w:val="00D358C3"/>
    <w:rsid w:val="00D85446"/>
    <w:rsid w:val="00E472E4"/>
    <w:rsid w:val="00E533EE"/>
    <w:rsid w:val="00E90D71"/>
    <w:rsid w:val="00EB7E63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44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4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B7E63"/>
    <w:rPr>
      <w:b/>
      <w:bCs/>
    </w:rPr>
  </w:style>
  <w:style w:type="paragraph" w:styleId="a9">
    <w:name w:val="Normal (Web)"/>
    <w:basedOn w:val="a"/>
    <w:unhideWhenUsed/>
    <w:rsid w:val="004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4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44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4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B7E63"/>
    <w:rPr>
      <w:b/>
      <w:bCs/>
    </w:rPr>
  </w:style>
  <w:style w:type="paragraph" w:styleId="a9">
    <w:name w:val="Normal (Web)"/>
    <w:basedOn w:val="a"/>
    <w:unhideWhenUsed/>
    <w:rsid w:val="004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4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899C-359B-46B4-90F9-64F7A52D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wp</cp:lastModifiedBy>
  <cp:revision>3</cp:revision>
  <cp:lastPrinted>2022-10-11T06:49:00Z</cp:lastPrinted>
  <dcterms:created xsi:type="dcterms:W3CDTF">2022-10-11T06:51:00Z</dcterms:created>
  <dcterms:modified xsi:type="dcterms:W3CDTF">2022-10-11T06:51:00Z</dcterms:modified>
</cp:coreProperties>
</file>