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B24" w:rsidRPr="00337197" w:rsidRDefault="002D0B24" w:rsidP="002D0B24">
      <w:pPr>
        <w:spacing w:after="0" w:line="240" w:lineRule="auto"/>
        <w:ind w:left="4962"/>
        <w:jc w:val="right"/>
        <w:rPr>
          <w:rFonts w:ascii="Times New Roman" w:eastAsia="Times New Roman" w:hAnsi="Times New Roman"/>
          <w:sz w:val="24"/>
          <w:szCs w:val="24"/>
        </w:rPr>
      </w:pPr>
      <w:r w:rsidRPr="00337197">
        <w:rPr>
          <w:rFonts w:ascii="Times New Roman" w:hAnsi="Times New Roman"/>
          <w:bCs/>
          <w:sz w:val="24"/>
          <w:szCs w:val="24"/>
        </w:rPr>
        <w:t xml:space="preserve">Приложение </w:t>
      </w:r>
    </w:p>
    <w:p w:rsidR="002D0B24" w:rsidRPr="002D0B24" w:rsidRDefault="00C6551C" w:rsidP="002D0B24">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к </w:t>
      </w:r>
      <w:r w:rsidR="004D0D83">
        <w:rPr>
          <w:rFonts w:ascii="Times New Roman" w:eastAsia="Times New Roman" w:hAnsi="Times New Roman"/>
          <w:color w:val="000000" w:themeColor="text1"/>
          <w:sz w:val="24"/>
          <w:szCs w:val="24"/>
        </w:rPr>
        <w:t>П</w:t>
      </w:r>
      <w:bookmarkStart w:id="0" w:name="_GoBack"/>
      <w:bookmarkEnd w:id="0"/>
      <w:r w:rsidR="002D0B24" w:rsidRPr="002D0B24">
        <w:rPr>
          <w:rFonts w:ascii="Times New Roman" w:eastAsia="Times New Roman" w:hAnsi="Times New Roman"/>
          <w:color w:val="000000" w:themeColor="text1"/>
          <w:sz w:val="24"/>
          <w:szCs w:val="24"/>
        </w:rPr>
        <w:t xml:space="preserve">остановлению Главы </w:t>
      </w:r>
    </w:p>
    <w:p w:rsidR="002D0B24" w:rsidRPr="002D0B24" w:rsidRDefault="002D0B24" w:rsidP="002D0B24">
      <w:pPr>
        <w:spacing w:after="0" w:line="240" w:lineRule="auto"/>
        <w:jc w:val="right"/>
        <w:rPr>
          <w:rFonts w:ascii="Times New Roman" w:eastAsia="Times New Roman" w:hAnsi="Times New Roman"/>
          <w:color w:val="000000" w:themeColor="text1"/>
          <w:sz w:val="24"/>
          <w:szCs w:val="24"/>
        </w:rPr>
      </w:pPr>
      <w:r w:rsidRPr="002D0B24">
        <w:rPr>
          <w:rFonts w:ascii="Times New Roman" w:eastAsia="Times New Roman" w:hAnsi="Times New Roman"/>
          <w:color w:val="000000" w:themeColor="text1"/>
          <w:sz w:val="24"/>
          <w:szCs w:val="24"/>
        </w:rPr>
        <w:t xml:space="preserve">сельского поселения </w:t>
      </w:r>
      <w:r w:rsidR="006B66B6">
        <w:rPr>
          <w:rFonts w:ascii="Times New Roman" w:eastAsia="Times New Roman" w:hAnsi="Times New Roman"/>
          <w:color w:val="000000" w:themeColor="text1"/>
          <w:sz w:val="24"/>
          <w:szCs w:val="24"/>
        </w:rPr>
        <w:t xml:space="preserve"> </w:t>
      </w:r>
      <w:r w:rsidR="008F699E">
        <w:rPr>
          <w:rFonts w:ascii="Times New Roman" w:eastAsia="Times New Roman" w:hAnsi="Times New Roman"/>
          <w:color w:val="000000" w:themeColor="text1"/>
          <w:sz w:val="24"/>
          <w:szCs w:val="24"/>
        </w:rPr>
        <w:t>Сухая Вязовка</w:t>
      </w:r>
      <w:r w:rsidRPr="002D0B24">
        <w:rPr>
          <w:rFonts w:ascii="Times New Roman" w:eastAsia="Times New Roman" w:hAnsi="Times New Roman"/>
          <w:color w:val="000000" w:themeColor="text1"/>
          <w:sz w:val="24"/>
          <w:szCs w:val="24"/>
        </w:rPr>
        <w:t xml:space="preserve">  </w:t>
      </w:r>
    </w:p>
    <w:p w:rsidR="0028207F" w:rsidRPr="0028207F" w:rsidRDefault="002D0B24" w:rsidP="009247E4">
      <w:pPr>
        <w:keepNext/>
        <w:keepLines/>
        <w:widowControl w:val="0"/>
        <w:spacing w:after="0" w:line="240" w:lineRule="auto"/>
        <w:jc w:val="right"/>
        <w:rPr>
          <w:rFonts w:ascii="Times New Roman" w:hAnsi="Times New Roman"/>
          <w:b/>
          <w:sz w:val="28"/>
          <w:szCs w:val="28"/>
        </w:rPr>
      </w:pPr>
      <w:r w:rsidRPr="00337197">
        <w:rPr>
          <w:rFonts w:ascii="Times New Roman" w:eastAsia="Times New Roman" w:hAnsi="Times New Roman"/>
          <w:sz w:val="24"/>
          <w:szCs w:val="24"/>
        </w:rPr>
        <w:t xml:space="preserve">от </w:t>
      </w:r>
      <w:r w:rsidR="009247E4">
        <w:rPr>
          <w:rFonts w:ascii="Times New Roman" w:eastAsia="Times New Roman" w:hAnsi="Times New Roman"/>
          <w:sz w:val="24"/>
          <w:szCs w:val="24"/>
        </w:rPr>
        <w:t>02.10.2020</w:t>
      </w:r>
      <w:r>
        <w:rPr>
          <w:rFonts w:ascii="Times New Roman" w:eastAsia="Times New Roman" w:hAnsi="Times New Roman"/>
          <w:sz w:val="24"/>
          <w:szCs w:val="24"/>
        </w:rPr>
        <w:t xml:space="preserve"> № </w:t>
      </w:r>
      <w:r w:rsidR="009247E4">
        <w:rPr>
          <w:rFonts w:ascii="Times New Roman" w:eastAsia="Times New Roman" w:hAnsi="Times New Roman"/>
          <w:sz w:val="24"/>
          <w:szCs w:val="24"/>
        </w:rPr>
        <w:t>82</w:t>
      </w:r>
    </w:p>
    <w:p w:rsidR="0028207F" w:rsidRPr="006A7E18" w:rsidRDefault="0028207F" w:rsidP="0028207F">
      <w:pPr>
        <w:spacing w:after="0"/>
        <w:jc w:val="both"/>
        <w:rPr>
          <w:rFonts w:ascii="Times New Roman" w:eastAsia="Times New Roman" w:hAnsi="Times New Roman"/>
          <w:sz w:val="28"/>
          <w:szCs w:val="28"/>
        </w:rPr>
      </w:pPr>
    </w:p>
    <w:p w:rsidR="0028207F" w:rsidRPr="006A7E18" w:rsidRDefault="0028207F" w:rsidP="0028207F">
      <w:pPr>
        <w:spacing w:after="0"/>
        <w:jc w:val="both"/>
        <w:rPr>
          <w:rFonts w:ascii="Times New Roman" w:eastAsia="Times New Roman" w:hAnsi="Times New Roman"/>
          <w:sz w:val="28"/>
          <w:szCs w:val="28"/>
        </w:rPr>
      </w:pPr>
    </w:p>
    <w:p w:rsidR="0028207F" w:rsidRDefault="0028207F" w:rsidP="0028207F">
      <w:pPr>
        <w:autoSpaceDE w:val="0"/>
        <w:autoSpaceDN w:val="0"/>
        <w:adjustRightInd w:val="0"/>
        <w:spacing w:after="0"/>
        <w:ind w:left="5387"/>
        <w:contextualSpacing/>
        <w:rPr>
          <w:rFonts w:ascii="Times New Roman" w:hAnsi="Times New Roman"/>
          <w:b/>
          <w:bCs/>
          <w:i/>
          <w:sz w:val="28"/>
          <w:szCs w:val="28"/>
        </w:rPr>
      </w:pPr>
    </w:p>
    <w:p w:rsidR="005A0B89" w:rsidRPr="006A7E18" w:rsidRDefault="005A0B89"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spacing w:after="0"/>
        <w:rPr>
          <w:rFonts w:ascii="Times New Roman" w:eastAsia="Times New Roman" w:hAnsi="Times New Roman"/>
          <w:b/>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B7614E">
      <w:pPr>
        <w:spacing w:after="0" w:line="360" w:lineRule="auto"/>
        <w:jc w:val="center"/>
        <w:rPr>
          <w:rFonts w:ascii="Times New Roman" w:eastAsia="Times New Roman" w:hAnsi="Times New Roman"/>
          <w:b/>
          <w:sz w:val="32"/>
          <w:szCs w:val="32"/>
          <w:shd w:val="clear" w:color="auto" w:fill="FFFFFF"/>
        </w:rPr>
      </w:pPr>
      <w:r w:rsidRPr="006A7E18">
        <w:rPr>
          <w:rFonts w:ascii="Times New Roman" w:eastAsia="Times New Roman" w:hAnsi="Times New Roman"/>
          <w:b/>
          <w:sz w:val="32"/>
          <w:szCs w:val="32"/>
          <w:shd w:val="clear" w:color="auto" w:fill="FFFFFF"/>
        </w:rPr>
        <w:t>СХЕМА ВОДОСНАБЖЕНИЯ И ВОДООТВЕДЕНИЯ</w:t>
      </w:r>
    </w:p>
    <w:p w:rsidR="0028207F" w:rsidRPr="006A7E18" w:rsidRDefault="0028207F" w:rsidP="00950379">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 xml:space="preserve">СЕЛЬСКОГО ПОСЕЛЕНИЯ </w:t>
      </w:r>
      <w:r w:rsidR="008F699E">
        <w:rPr>
          <w:rFonts w:ascii="Times New Roman" w:eastAsia="Times New Roman" w:hAnsi="Times New Roman"/>
          <w:b/>
          <w:sz w:val="32"/>
          <w:szCs w:val="32"/>
          <w:shd w:val="clear" w:color="auto" w:fill="FFFFFF"/>
        </w:rPr>
        <w:t>СУХАЯ ВЯЗОВКА</w:t>
      </w:r>
    </w:p>
    <w:p w:rsidR="0028207F" w:rsidRDefault="0028207F" w:rsidP="00B7614E">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 xml:space="preserve">МУНИЦИПАЛЬНОГО </w:t>
      </w:r>
      <w:r w:rsidRPr="006A7E18">
        <w:rPr>
          <w:rFonts w:ascii="Times New Roman" w:eastAsia="Times New Roman" w:hAnsi="Times New Roman"/>
          <w:b/>
          <w:sz w:val="32"/>
          <w:szCs w:val="32"/>
          <w:shd w:val="clear" w:color="auto" w:fill="FFFFFF"/>
        </w:rPr>
        <w:t xml:space="preserve"> РАЙОНА </w:t>
      </w:r>
      <w:r w:rsidR="008F699E">
        <w:rPr>
          <w:rFonts w:ascii="Times New Roman" w:eastAsia="Times New Roman" w:hAnsi="Times New Roman"/>
          <w:b/>
          <w:sz w:val="32"/>
          <w:szCs w:val="32"/>
          <w:shd w:val="clear" w:color="auto" w:fill="FFFFFF"/>
        </w:rPr>
        <w:t>ВОЛЖСКИЙ</w:t>
      </w:r>
    </w:p>
    <w:p w:rsidR="0028207F" w:rsidRPr="006A7E18" w:rsidRDefault="0028207F" w:rsidP="00B7614E">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САМАРСКОЙ ОБЛАСТИ</w:t>
      </w:r>
    </w:p>
    <w:p w:rsidR="0028207F" w:rsidRPr="0066621E" w:rsidRDefault="0028207F" w:rsidP="00B7614E">
      <w:pPr>
        <w:keepNext/>
        <w:keepLines/>
        <w:spacing w:line="360" w:lineRule="auto"/>
        <w:contextualSpacing/>
        <w:jc w:val="center"/>
        <w:textAlignment w:val="baseline"/>
        <w:rPr>
          <w:rFonts w:ascii="Times New Roman" w:eastAsia="Microsoft YaHei" w:hAnsi="Times New Roman"/>
          <w:b/>
          <w:caps/>
          <w:kern w:val="28"/>
          <w:sz w:val="32"/>
          <w:szCs w:val="32"/>
        </w:rPr>
      </w:pPr>
      <w:r w:rsidRPr="0066621E">
        <w:rPr>
          <w:rFonts w:ascii="Times New Roman" w:eastAsia="Microsoft YaHei" w:hAnsi="Times New Roman"/>
          <w:b/>
          <w:caps/>
          <w:kern w:val="28"/>
          <w:sz w:val="32"/>
          <w:szCs w:val="32"/>
        </w:rPr>
        <w:t xml:space="preserve">НА ПЕРИОД С </w:t>
      </w:r>
      <w:r w:rsidR="005618FE">
        <w:rPr>
          <w:rFonts w:ascii="Times New Roman" w:eastAsia="Microsoft YaHei" w:hAnsi="Times New Roman"/>
          <w:b/>
          <w:caps/>
          <w:kern w:val="28"/>
          <w:sz w:val="32"/>
          <w:szCs w:val="32"/>
        </w:rPr>
        <w:t>2020</w:t>
      </w:r>
      <w:r w:rsidRPr="0066621E">
        <w:rPr>
          <w:rFonts w:ascii="Times New Roman" w:eastAsia="Microsoft YaHei" w:hAnsi="Times New Roman"/>
          <w:b/>
          <w:caps/>
          <w:kern w:val="28"/>
          <w:sz w:val="32"/>
          <w:szCs w:val="32"/>
        </w:rPr>
        <w:t xml:space="preserve"> ПО </w:t>
      </w:r>
      <w:r w:rsidR="0018385A">
        <w:rPr>
          <w:rFonts w:ascii="Times New Roman" w:eastAsia="Microsoft YaHei" w:hAnsi="Times New Roman"/>
          <w:b/>
          <w:caps/>
          <w:kern w:val="28"/>
          <w:sz w:val="32"/>
          <w:szCs w:val="32"/>
        </w:rPr>
        <w:t>2033</w:t>
      </w:r>
      <w:r w:rsidRPr="0066621E">
        <w:rPr>
          <w:rFonts w:ascii="Times New Roman" w:eastAsia="Microsoft YaHei" w:hAnsi="Times New Roman"/>
          <w:b/>
          <w:caps/>
          <w:kern w:val="28"/>
          <w:sz w:val="32"/>
          <w:szCs w:val="32"/>
        </w:rPr>
        <w:t xml:space="preserve"> годы</w:t>
      </w:r>
    </w:p>
    <w:p w:rsidR="0028207F" w:rsidRPr="008A344C" w:rsidRDefault="0028207F" w:rsidP="0028207F">
      <w:pPr>
        <w:keepNext/>
        <w:keepLines/>
        <w:spacing w:line="360" w:lineRule="auto"/>
        <w:contextualSpacing/>
        <w:jc w:val="center"/>
        <w:textAlignment w:val="baseline"/>
        <w:rPr>
          <w:rFonts w:eastAsia="Microsoft YaHei"/>
          <w:b/>
          <w:i/>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7D4833" w:rsidRDefault="007D4833" w:rsidP="00992D49">
      <w:pPr>
        <w:autoSpaceDE w:val="0"/>
        <w:autoSpaceDN w:val="0"/>
        <w:adjustRightInd w:val="0"/>
        <w:spacing w:after="0" w:line="240" w:lineRule="auto"/>
        <w:contextualSpacing/>
        <w:jc w:val="center"/>
        <w:rPr>
          <w:rFonts w:ascii="Times New Roman" w:hAnsi="Times New Roman"/>
          <w:b/>
          <w:sz w:val="24"/>
          <w:szCs w:val="24"/>
        </w:rPr>
      </w:pPr>
    </w:p>
    <w:p w:rsidR="007D4833" w:rsidRDefault="007D4833" w:rsidP="00992D49">
      <w:pPr>
        <w:autoSpaceDE w:val="0"/>
        <w:autoSpaceDN w:val="0"/>
        <w:adjustRightInd w:val="0"/>
        <w:spacing w:after="0" w:line="240" w:lineRule="auto"/>
        <w:contextualSpacing/>
        <w:jc w:val="center"/>
        <w:rPr>
          <w:rFonts w:ascii="Times New Roman" w:hAnsi="Times New Roman"/>
          <w:b/>
          <w:sz w:val="24"/>
          <w:szCs w:val="24"/>
        </w:rPr>
      </w:pPr>
    </w:p>
    <w:p w:rsidR="001D2CED" w:rsidRPr="00ED1A4A" w:rsidRDefault="001D2CED" w:rsidP="00992D49">
      <w:pPr>
        <w:autoSpaceDE w:val="0"/>
        <w:autoSpaceDN w:val="0"/>
        <w:adjustRightInd w:val="0"/>
        <w:spacing w:after="0" w:line="240" w:lineRule="auto"/>
        <w:contextualSpacing/>
        <w:jc w:val="center"/>
        <w:rPr>
          <w:rFonts w:ascii="Times New Roman" w:hAnsi="Times New Roman"/>
          <w:b/>
          <w:bCs/>
          <w:color w:val="000000"/>
          <w:sz w:val="24"/>
          <w:szCs w:val="24"/>
          <w:lang w:eastAsia="ru-RU"/>
        </w:rPr>
      </w:pPr>
      <w:r w:rsidRPr="001D2CED">
        <w:rPr>
          <w:rFonts w:ascii="Times New Roman" w:hAnsi="Times New Roman"/>
          <w:b/>
          <w:sz w:val="24"/>
          <w:szCs w:val="24"/>
        </w:rPr>
        <w:lastRenderedPageBreak/>
        <w:t>СОДЕРЖАНИЕ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9357"/>
        <w:gridCol w:w="708"/>
      </w:tblGrid>
      <w:tr w:rsidR="001D2CED" w:rsidRPr="001D2CED" w:rsidTr="003500C3">
        <w:trPr>
          <w:trHeight w:val="304"/>
        </w:trPr>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В</w:t>
            </w:r>
            <w:r w:rsidR="002D0B24" w:rsidRPr="001D2CED">
              <w:rPr>
                <w:rFonts w:ascii="Times New Roman" w:hAnsi="Times New Roman"/>
                <w:b/>
                <w:color w:val="000000"/>
                <w:sz w:val="24"/>
                <w:szCs w:val="24"/>
                <w:lang w:eastAsia="ru-RU"/>
              </w:rPr>
              <w:t>ведение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П</w:t>
            </w:r>
            <w:r w:rsidR="002D0B24" w:rsidRPr="001D2CED">
              <w:rPr>
                <w:rFonts w:ascii="Times New Roman" w:hAnsi="Times New Roman"/>
                <w:b/>
                <w:color w:val="000000"/>
                <w:sz w:val="24"/>
                <w:szCs w:val="24"/>
                <w:lang w:eastAsia="ru-RU"/>
              </w:rPr>
              <w:t>аспорт схемы</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8</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1D2CED">
              <w:rPr>
                <w:rFonts w:ascii="Times New Roman" w:hAnsi="Times New Roman"/>
                <w:b/>
                <w:bCs/>
                <w:sz w:val="24"/>
                <w:szCs w:val="24"/>
                <w:lang w:eastAsia="ru-RU"/>
              </w:rPr>
              <w:t>1.В</w:t>
            </w:r>
            <w:r w:rsidR="002D0B24" w:rsidRPr="001D2CED">
              <w:rPr>
                <w:rFonts w:ascii="Times New Roman" w:hAnsi="Times New Roman"/>
                <w:b/>
                <w:bCs/>
                <w:sz w:val="24"/>
                <w:szCs w:val="24"/>
                <w:lang w:eastAsia="ru-RU"/>
              </w:rPr>
              <w:t>одоснабжение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w:t>
            </w:r>
          </w:p>
        </w:tc>
      </w:tr>
      <w:tr w:rsidR="001D2CED" w:rsidRPr="002D0B24" w:rsidTr="003500C3">
        <w:tc>
          <w:tcPr>
            <w:tcW w:w="9357" w:type="dxa"/>
            <w:shd w:val="clear" w:color="auto" w:fill="FFFFFF" w:themeFill="background1"/>
          </w:tcPr>
          <w:p w:rsidR="001D2CED" w:rsidRPr="002D0B24" w:rsidRDefault="0028207F" w:rsidP="00992D49">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2D0B24">
              <w:rPr>
                <w:rFonts w:ascii="Times New Roman" w:hAnsi="Times New Roman"/>
                <w:b/>
                <w:sz w:val="24"/>
                <w:szCs w:val="24"/>
              </w:rPr>
              <w:t>1.1.</w:t>
            </w:r>
            <w:r w:rsidR="001D2CED" w:rsidRPr="002D0B24">
              <w:rPr>
                <w:rFonts w:ascii="Times New Roman" w:hAnsi="Times New Roman"/>
                <w:b/>
                <w:sz w:val="24"/>
                <w:szCs w:val="24"/>
              </w:rPr>
              <w:t>Т</w:t>
            </w:r>
            <w:r w:rsidR="002D0B24" w:rsidRPr="002D0B24">
              <w:rPr>
                <w:rFonts w:ascii="Times New Roman" w:hAnsi="Times New Roman"/>
                <w:b/>
                <w:sz w:val="24"/>
                <w:szCs w:val="24"/>
              </w:rPr>
              <w:t>ехнико-экономическое состояние централизованных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1.1.1</w:t>
            </w:r>
            <w:r w:rsidR="0028207F">
              <w:rPr>
                <w:rFonts w:ascii="Times New Roman" w:hAnsi="Times New Roman"/>
                <w:sz w:val="24"/>
                <w:szCs w:val="24"/>
              </w:rPr>
              <w:t xml:space="preserve">. </w:t>
            </w:r>
            <w:r w:rsidR="00D47D58">
              <w:rPr>
                <w:rFonts w:ascii="Times New Roman" w:hAnsi="Times New Roman"/>
                <w:sz w:val="24"/>
                <w:szCs w:val="24"/>
              </w:rPr>
              <w:t>Описание с</w:t>
            </w:r>
            <w:r w:rsidRPr="001D2CED">
              <w:rPr>
                <w:rFonts w:ascii="Times New Roman" w:hAnsi="Times New Roman"/>
                <w:sz w:val="24"/>
                <w:szCs w:val="24"/>
              </w:rPr>
              <w:t>истем</w:t>
            </w:r>
            <w:r w:rsidR="00D47D58">
              <w:rPr>
                <w:rFonts w:ascii="Times New Roman" w:hAnsi="Times New Roman"/>
                <w:sz w:val="24"/>
                <w:szCs w:val="24"/>
              </w:rPr>
              <w:t>ы</w:t>
            </w:r>
            <w:r w:rsidRPr="001D2CED">
              <w:rPr>
                <w:rFonts w:ascii="Times New Roman" w:hAnsi="Times New Roman"/>
                <w:sz w:val="24"/>
                <w:szCs w:val="24"/>
              </w:rPr>
              <w:t xml:space="preserve"> и структур</w:t>
            </w:r>
            <w:r w:rsidR="00D47D58">
              <w:rPr>
                <w:rFonts w:ascii="Times New Roman" w:hAnsi="Times New Roman"/>
                <w:sz w:val="24"/>
                <w:szCs w:val="24"/>
              </w:rPr>
              <w:t>ы</w:t>
            </w:r>
            <w:r w:rsidRPr="001D2CED">
              <w:rPr>
                <w:rFonts w:ascii="Times New Roman" w:hAnsi="Times New Roman"/>
                <w:sz w:val="24"/>
                <w:szCs w:val="24"/>
              </w:rPr>
              <w:t xml:space="preserve"> водоснабжения</w:t>
            </w:r>
            <w:r w:rsidR="00D47D58">
              <w:rPr>
                <w:rFonts w:ascii="Times New Roman" w:hAnsi="Times New Roman"/>
                <w:sz w:val="24"/>
                <w:szCs w:val="24"/>
              </w:rPr>
              <w:t xml:space="preserve"> поселения </w:t>
            </w:r>
            <w:r w:rsidRPr="001D2CED">
              <w:rPr>
                <w:rFonts w:ascii="Times New Roman" w:hAnsi="Times New Roman"/>
                <w:sz w:val="24"/>
                <w:szCs w:val="24"/>
              </w:rPr>
              <w:t xml:space="preserve"> и  деление территории на эксплуатационные зоны</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1.1.2</w:t>
            </w:r>
            <w:r w:rsidR="0028207F">
              <w:rPr>
                <w:rFonts w:ascii="Times New Roman" w:hAnsi="Times New Roman"/>
                <w:sz w:val="24"/>
                <w:szCs w:val="24"/>
              </w:rPr>
              <w:t xml:space="preserve">.  </w:t>
            </w:r>
            <w:r w:rsidR="00D47D58">
              <w:rPr>
                <w:rFonts w:ascii="Times New Roman" w:hAnsi="Times New Roman"/>
                <w:sz w:val="24"/>
                <w:szCs w:val="24"/>
              </w:rPr>
              <w:t>Описание т</w:t>
            </w:r>
            <w:r w:rsidRPr="001D2CED">
              <w:rPr>
                <w:rFonts w:ascii="Times New Roman" w:hAnsi="Times New Roman"/>
                <w:sz w:val="24"/>
                <w:szCs w:val="24"/>
              </w:rPr>
              <w:t>ерритори</w:t>
            </w:r>
            <w:r w:rsidR="00D47D58">
              <w:rPr>
                <w:rFonts w:ascii="Times New Roman" w:hAnsi="Times New Roman"/>
                <w:sz w:val="24"/>
                <w:szCs w:val="24"/>
              </w:rPr>
              <w:t>й поселения</w:t>
            </w:r>
            <w:r w:rsidRPr="001D2CED">
              <w:rPr>
                <w:rFonts w:ascii="Times New Roman" w:hAnsi="Times New Roman"/>
                <w:sz w:val="24"/>
                <w:szCs w:val="24"/>
              </w:rPr>
              <w:t>, не охваченны</w:t>
            </w:r>
            <w:r w:rsidR="00D47D58">
              <w:rPr>
                <w:rFonts w:ascii="Times New Roman" w:hAnsi="Times New Roman"/>
                <w:sz w:val="24"/>
                <w:szCs w:val="24"/>
              </w:rPr>
              <w:t>х</w:t>
            </w:r>
            <w:r w:rsidRPr="001D2CED">
              <w:rPr>
                <w:rFonts w:ascii="Times New Roman" w:hAnsi="Times New Roman"/>
                <w:sz w:val="24"/>
                <w:szCs w:val="24"/>
              </w:rPr>
              <w:t xml:space="preserve"> централизованными системами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1.1.3</w:t>
            </w:r>
            <w:r w:rsidR="0028207F">
              <w:rPr>
                <w:rFonts w:ascii="Times New Roman" w:hAnsi="Times New Roman"/>
                <w:sz w:val="24"/>
                <w:szCs w:val="24"/>
              </w:rPr>
              <w:t>.</w:t>
            </w:r>
            <w:r w:rsidR="00D47D58">
              <w:rPr>
                <w:rFonts w:ascii="Times New Roman" w:hAnsi="Times New Roman"/>
                <w:sz w:val="24"/>
                <w:szCs w:val="24"/>
              </w:rPr>
              <w:t>Описание т</w:t>
            </w:r>
            <w:r w:rsidRPr="001D2CED">
              <w:rPr>
                <w:rFonts w:ascii="Times New Roman" w:hAnsi="Times New Roman"/>
                <w:sz w:val="24"/>
                <w:szCs w:val="24"/>
              </w:rPr>
              <w:t>ехнологически</w:t>
            </w:r>
            <w:r w:rsidR="00D47D58">
              <w:rPr>
                <w:rFonts w:ascii="Times New Roman" w:hAnsi="Times New Roman"/>
                <w:sz w:val="24"/>
                <w:szCs w:val="24"/>
              </w:rPr>
              <w:t>х зон</w:t>
            </w:r>
            <w:r w:rsidRPr="001D2CED">
              <w:rPr>
                <w:rFonts w:ascii="Times New Roman" w:hAnsi="Times New Roman"/>
                <w:sz w:val="24"/>
                <w:szCs w:val="24"/>
              </w:rPr>
              <w:t xml:space="preserve"> водоснабжения, зон централизованного и нецентрализованного водоснабжения и перечень централизованных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1.1.4</w:t>
            </w:r>
            <w:r w:rsidR="0028207F">
              <w:rPr>
                <w:rFonts w:ascii="Times New Roman" w:hAnsi="Times New Roman"/>
                <w:sz w:val="24"/>
                <w:szCs w:val="24"/>
              </w:rPr>
              <w:t>.</w:t>
            </w:r>
            <w:r w:rsidRPr="001D2CED">
              <w:rPr>
                <w:rFonts w:ascii="Times New Roman" w:hAnsi="Times New Roman"/>
                <w:sz w:val="24"/>
                <w:szCs w:val="24"/>
              </w:rPr>
              <w:t xml:space="preserve"> </w:t>
            </w:r>
            <w:r w:rsidR="00D47D58">
              <w:rPr>
                <w:rFonts w:ascii="Times New Roman" w:hAnsi="Times New Roman"/>
                <w:sz w:val="24"/>
                <w:szCs w:val="24"/>
              </w:rPr>
              <w:t>Описание р</w:t>
            </w:r>
            <w:r w:rsidRPr="001D2CED">
              <w:rPr>
                <w:rFonts w:ascii="Times New Roman" w:hAnsi="Times New Roman"/>
                <w:sz w:val="24"/>
                <w:szCs w:val="24"/>
              </w:rPr>
              <w:t>езультат</w:t>
            </w:r>
            <w:r w:rsidR="00D47D58">
              <w:rPr>
                <w:rFonts w:ascii="Times New Roman" w:hAnsi="Times New Roman"/>
                <w:sz w:val="24"/>
                <w:szCs w:val="24"/>
              </w:rPr>
              <w:t>ов</w:t>
            </w:r>
            <w:r w:rsidRPr="001D2CED">
              <w:rPr>
                <w:rFonts w:ascii="Times New Roman" w:hAnsi="Times New Roman"/>
                <w:sz w:val="24"/>
                <w:szCs w:val="24"/>
              </w:rPr>
              <w:t xml:space="preserve"> технического обследования централизованных</w:t>
            </w:r>
          </w:p>
          <w:p w:rsidR="001D2CED" w:rsidRPr="001D2CED" w:rsidRDefault="001D2CED" w:rsidP="00992D4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lang w:eastAsia="ru-RU"/>
              </w:rPr>
              <w:t>1.1.5</w:t>
            </w:r>
            <w:r w:rsidR="0028207F">
              <w:rPr>
                <w:rFonts w:ascii="Times New Roman" w:hAnsi="Times New Roman"/>
                <w:sz w:val="24"/>
                <w:szCs w:val="24"/>
                <w:lang w:eastAsia="ru-RU"/>
              </w:rPr>
              <w:t>.</w:t>
            </w:r>
            <w:r w:rsidRPr="001D2CED">
              <w:rPr>
                <w:rFonts w:ascii="Times New Roman" w:hAnsi="Times New Roman"/>
                <w:sz w:val="24"/>
                <w:szCs w:val="24"/>
                <w:lang w:eastAsia="ru-RU"/>
              </w:rPr>
              <w:t xml:space="preserve"> </w:t>
            </w:r>
            <w:r w:rsidR="00D47D58">
              <w:rPr>
                <w:rFonts w:ascii="Times New Roman" w:hAnsi="Times New Roman"/>
                <w:sz w:val="24"/>
                <w:szCs w:val="24"/>
                <w:lang w:eastAsia="ru-RU"/>
              </w:rPr>
              <w:t>Описание с</w:t>
            </w:r>
            <w:r w:rsidRPr="001D2CED">
              <w:rPr>
                <w:rFonts w:ascii="Times New Roman" w:hAnsi="Times New Roman"/>
                <w:sz w:val="24"/>
                <w:szCs w:val="24"/>
                <w:lang w:eastAsia="ru-RU"/>
              </w:rPr>
              <w:t>уществующи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технически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и технологически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решени</w:t>
            </w:r>
            <w:r w:rsidR="00D47D58">
              <w:rPr>
                <w:rFonts w:ascii="Times New Roman" w:hAnsi="Times New Roman"/>
                <w:sz w:val="24"/>
                <w:szCs w:val="24"/>
                <w:lang w:eastAsia="ru-RU"/>
              </w:rPr>
              <w:t>й</w:t>
            </w:r>
            <w:r w:rsidRPr="001D2CED">
              <w:rPr>
                <w:rFonts w:ascii="Times New Roman" w:hAnsi="Times New Roman"/>
                <w:sz w:val="24"/>
                <w:szCs w:val="24"/>
                <w:lang w:eastAsia="ru-RU"/>
              </w:rPr>
              <w:t xml:space="preserve"> по предотвращению замерзания воды применительно к территории распространения вечномерзлых грунтов</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1.1.6</w:t>
            </w:r>
            <w:r w:rsidR="0028207F">
              <w:rPr>
                <w:rFonts w:ascii="Times New Roman" w:hAnsi="Times New Roman"/>
                <w:sz w:val="24"/>
                <w:szCs w:val="24"/>
              </w:rPr>
              <w:t>.</w:t>
            </w:r>
            <w:r w:rsidRPr="001D2CED">
              <w:rPr>
                <w:rFonts w:ascii="Times New Roman" w:hAnsi="Times New Roman"/>
                <w:sz w:val="24"/>
                <w:szCs w:val="24"/>
              </w:rPr>
              <w:t xml:space="preserve">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sz w:val="24"/>
                <w:szCs w:val="24"/>
              </w:rPr>
            </w:pPr>
            <w:r w:rsidRPr="002D0B24">
              <w:rPr>
                <w:rFonts w:ascii="Times New Roman" w:hAnsi="Times New Roman"/>
                <w:b/>
                <w:sz w:val="24"/>
                <w:szCs w:val="24"/>
              </w:rPr>
              <w:t>1.2</w:t>
            </w:r>
            <w:r w:rsidR="0028207F" w:rsidRPr="002D0B24">
              <w:rPr>
                <w:rFonts w:ascii="Times New Roman" w:hAnsi="Times New Roman"/>
                <w:b/>
                <w:sz w:val="24"/>
                <w:szCs w:val="24"/>
              </w:rPr>
              <w:t>.</w:t>
            </w:r>
            <w:r w:rsidRPr="002D0B24">
              <w:rPr>
                <w:rFonts w:ascii="Times New Roman" w:hAnsi="Times New Roman"/>
                <w:b/>
                <w:sz w:val="24"/>
                <w:szCs w:val="24"/>
              </w:rPr>
              <w:t xml:space="preserve"> Н</w:t>
            </w:r>
            <w:r w:rsidR="002D0B24" w:rsidRPr="002D0B24">
              <w:rPr>
                <w:rFonts w:ascii="Times New Roman" w:hAnsi="Times New Roman"/>
                <w:b/>
                <w:sz w:val="24"/>
                <w:szCs w:val="24"/>
              </w:rPr>
              <w:t>аправления развития централизованных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bCs/>
                <w:sz w:val="24"/>
                <w:szCs w:val="24"/>
                <w:lang w:eastAsia="ru-RU"/>
              </w:rPr>
              <w:t>1.2.1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w:t>
            </w:r>
            <w:r w:rsidR="00D47D58">
              <w:rPr>
                <w:rFonts w:ascii="Times New Roman" w:hAnsi="Times New Roman"/>
                <w:bCs/>
                <w:sz w:val="24"/>
                <w:szCs w:val="24"/>
                <w:lang w:eastAsia="ru-RU"/>
              </w:rPr>
              <w:t>плановые значения</w:t>
            </w:r>
            <w:r w:rsidRPr="001D2CED">
              <w:rPr>
                <w:rFonts w:ascii="Times New Roman" w:hAnsi="Times New Roman"/>
                <w:bCs/>
                <w:sz w:val="24"/>
                <w:szCs w:val="24"/>
                <w:lang w:eastAsia="ru-RU"/>
              </w:rPr>
              <w:t xml:space="preserve"> показател</w:t>
            </w:r>
            <w:r w:rsidR="00D47D58">
              <w:rPr>
                <w:rFonts w:ascii="Times New Roman" w:hAnsi="Times New Roman"/>
                <w:bCs/>
                <w:sz w:val="24"/>
                <w:szCs w:val="24"/>
                <w:lang w:eastAsia="ru-RU"/>
              </w:rPr>
              <w:t>ей</w:t>
            </w:r>
            <w:r w:rsidRPr="001D2CED">
              <w:rPr>
                <w:rFonts w:ascii="Times New Roman" w:hAnsi="Times New Roman"/>
                <w:bCs/>
                <w:sz w:val="24"/>
                <w:szCs w:val="24"/>
                <w:lang w:eastAsia="ru-RU"/>
              </w:rPr>
              <w:t xml:space="preserve"> развития централизованных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1.2.2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Различные сценарии развития централизованных систем водоснабжения в зависимости от различных сценариев развития поселения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1.3</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Б</w:t>
            </w:r>
            <w:r w:rsidR="002D0B24" w:rsidRPr="002D0B24">
              <w:rPr>
                <w:rFonts w:ascii="Times New Roman" w:hAnsi="Times New Roman"/>
                <w:b/>
                <w:bCs/>
                <w:sz w:val="24"/>
                <w:szCs w:val="24"/>
                <w:lang w:eastAsia="ru-RU"/>
              </w:rPr>
              <w:t>аланс водоснабжения и потребления горячей, питьевой, технической воды</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Общий баланс подачи</w:t>
            </w:r>
            <w:r w:rsidR="00D47D58">
              <w:rPr>
                <w:rFonts w:ascii="Times New Roman" w:hAnsi="Times New Roman"/>
                <w:bCs/>
                <w:sz w:val="24"/>
                <w:szCs w:val="24"/>
                <w:lang w:eastAsia="ru-RU"/>
              </w:rPr>
              <w:t xml:space="preserve"> </w:t>
            </w:r>
            <w:r w:rsidRPr="001D2CED">
              <w:rPr>
                <w:rFonts w:ascii="Times New Roman" w:hAnsi="Times New Roman"/>
                <w:bCs/>
                <w:sz w:val="24"/>
                <w:szCs w:val="24"/>
                <w:lang w:eastAsia="ru-RU"/>
              </w:rPr>
              <w:t>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Территориальный баланс подачи  горячей, питьевой, технической  воды по технологическим зонам водоснабжения</w:t>
            </w:r>
            <w:r w:rsidR="00D47D58">
              <w:rPr>
                <w:rFonts w:ascii="Times New Roman" w:hAnsi="Times New Roman"/>
                <w:bCs/>
                <w:sz w:val="24"/>
                <w:szCs w:val="24"/>
                <w:lang w:eastAsia="ru-RU"/>
              </w:rPr>
              <w:t xml:space="preserve"> (годовой и в сутки максимального потребления)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1D2CED" w:rsidRPr="001D2CED" w:rsidTr="003500C3">
        <w:tc>
          <w:tcPr>
            <w:tcW w:w="9357" w:type="dxa"/>
            <w:shd w:val="clear" w:color="auto" w:fill="FFFFFF" w:themeFill="background1"/>
          </w:tcPr>
          <w:p w:rsidR="001D2CED" w:rsidRPr="001D2CED" w:rsidRDefault="001D2CED" w:rsidP="00992D4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1D2CED" w:rsidRPr="001D2CED" w:rsidTr="003500C3">
        <w:tc>
          <w:tcPr>
            <w:tcW w:w="9357" w:type="dxa"/>
            <w:shd w:val="clear" w:color="auto" w:fill="FFFFFF" w:themeFill="background1"/>
          </w:tcPr>
          <w:p w:rsidR="001D2CED" w:rsidRPr="001D2CED" w:rsidRDefault="001D2CED" w:rsidP="00992D4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1D2CED" w:rsidRPr="001D2CED" w:rsidTr="003500C3">
        <w:tc>
          <w:tcPr>
            <w:tcW w:w="9357" w:type="dxa"/>
            <w:shd w:val="clear" w:color="auto" w:fill="FFFFFF" w:themeFill="background1"/>
          </w:tcPr>
          <w:p w:rsidR="001D2CED" w:rsidRPr="001D2CED" w:rsidRDefault="001D2CED" w:rsidP="00992D4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D47D58">
              <w:rPr>
                <w:rFonts w:ascii="Times New Roman" w:hAnsi="Times New Roman"/>
                <w:bCs/>
                <w:sz w:val="24"/>
                <w:szCs w:val="24"/>
                <w:lang w:eastAsia="ru-RU"/>
              </w:rPr>
              <w:t>Описание с</w:t>
            </w:r>
            <w:r w:rsidRPr="001D2CED">
              <w:rPr>
                <w:rFonts w:ascii="Times New Roman" w:hAnsi="Times New Roman"/>
                <w:bCs/>
                <w:sz w:val="24"/>
                <w:szCs w:val="24"/>
                <w:lang w:eastAsia="ru-RU"/>
              </w:rPr>
              <w:t>уществующ</w:t>
            </w:r>
            <w:r w:rsidR="00D47D58">
              <w:rPr>
                <w:rFonts w:ascii="Times New Roman" w:hAnsi="Times New Roman"/>
                <w:bCs/>
                <w:sz w:val="24"/>
                <w:szCs w:val="24"/>
                <w:lang w:eastAsia="ru-RU"/>
              </w:rPr>
              <w:t>ей</w:t>
            </w:r>
            <w:r w:rsidRPr="001D2CED">
              <w:rPr>
                <w:rFonts w:ascii="Times New Roman" w:hAnsi="Times New Roman"/>
                <w:bCs/>
                <w:sz w:val="24"/>
                <w:szCs w:val="24"/>
                <w:lang w:eastAsia="ru-RU"/>
              </w:rPr>
              <w:t xml:space="preserve"> системы коммерческого учета горячей, питьевой технической  воды и планов по установке приборов учета</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1.3.6</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и дефицитов производственных мощностей системы водоснабжения поселения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1.3.7</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потребления горячей, питьевой технической  воды на срок не менее 10 лет с учетом различн</w:t>
            </w:r>
            <w:r w:rsidR="00D47D58">
              <w:rPr>
                <w:rFonts w:ascii="Times New Roman" w:hAnsi="Times New Roman"/>
                <w:bCs/>
                <w:sz w:val="24"/>
                <w:szCs w:val="24"/>
                <w:lang w:eastAsia="ru-RU"/>
              </w:rPr>
              <w:t>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1.3.8</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1.3.9. Сведения о фактическом и ожидаемом потреблении горячей, питьевой, технической воды (годовое, среднесуточное, максимальное суточное)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1.3.10</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территориальной структуры потребления горячей, питьевой, </w:t>
            </w:r>
            <w:r w:rsidRPr="001D2CED">
              <w:rPr>
                <w:rFonts w:ascii="Times New Roman" w:hAnsi="Times New Roman"/>
                <w:bCs/>
                <w:sz w:val="24"/>
                <w:szCs w:val="24"/>
                <w:lang w:eastAsia="ru-RU"/>
              </w:rPr>
              <w:lastRenderedPageBreak/>
              <w:t>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25</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color w:val="000000"/>
                <w:sz w:val="24"/>
                <w:szCs w:val="24"/>
              </w:rPr>
            </w:pPr>
            <w:r w:rsidRPr="001D2CED">
              <w:rPr>
                <w:rFonts w:ascii="Times New Roman" w:hAnsi="Times New Roman"/>
                <w:color w:val="000000"/>
                <w:sz w:val="24"/>
                <w:szCs w:val="24"/>
              </w:rPr>
              <w:lastRenderedPageBreak/>
              <w:t>1.3.11</w:t>
            </w:r>
            <w:r w:rsidR="0028207F">
              <w:rPr>
                <w:rFonts w:ascii="Times New Roman" w:hAnsi="Times New Roman"/>
                <w:color w:val="000000"/>
                <w:sz w:val="24"/>
                <w:szCs w:val="24"/>
              </w:rPr>
              <w:t>.</w:t>
            </w:r>
            <w:r w:rsidRPr="001D2CED">
              <w:rPr>
                <w:rFonts w:ascii="Times New Roman" w:hAnsi="Times New Roman"/>
                <w:color w:val="000000"/>
                <w:sz w:val="24"/>
                <w:szCs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26</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фактических и планируемых потерях горячей, питьевой, технической воды при её транспортировке</w:t>
            </w:r>
            <w:r w:rsidR="00AB530E">
              <w:rPr>
                <w:rFonts w:ascii="Times New Roman" w:hAnsi="Times New Roman"/>
                <w:bCs/>
                <w:sz w:val="24"/>
                <w:szCs w:val="24"/>
                <w:lang w:eastAsia="ru-RU"/>
              </w:rPr>
              <w:t xml:space="preserve"> (годовые, среднесуточные значения)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color w:val="000000"/>
                <w:sz w:val="24"/>
                <w:szCs w:val="24"/>
                <w:lang w:eastAsia="ru-RU"/>
              </w:rPr>
            </w:pPr>
            <w:r w:rsidRPr="001D2CED">
              <w:rPr>
                <w:rFonts w:ascii="Times New Roman" w:hAnsi="Times New Roman"/>
                <w:bCs/>
                <w:color w:val="000000"/>
                <w:sz w:val="24"/>
                <w:szCs w:val="24"/>
                <w:lang w:eastAsia="ru-RU"/>
              </w:rPr>
              <w:t>1.3.13</w:t>
            </w:r>
            <w:r w:rsidR="0028207F">
              <w:rPr>
                <w:rFonts w:ascii="Times New Roman" w:hAnsi="Times New Roman"/>
                <w:bCs/>
                <w:color w:val="000000"/>
                <w:sz w:val="24"/>
                <w:szCs w:val="24"/>
                <w:lang w:eastAsia="ru-RU"/>
              </w:rPr>
              <w:t>.</w:t>
            </w:r>
            <w:r w:rsidRPr="001D2CED">
              <w:rPr>
                <w:rFonts w:ascii="Times New Roman" w:hAnsi="Times New Roman"/>
                <w:bCs/>
                <w:color w:val="000000"/>
                <w:sz w:val="24"/>
                <w:szCs w:val="24"/>
                <w:lang w:eastAsia="ru-RU"/>
              </w:rPr>
              <w:t xml:space="preserve">  Перспективные балансы водоснабжения</w:t>
            </w:r>
            <w:r w:rsidR="00AB530E">
              <w:rPr>
                <w:rFonts w:ascii="Times New Roman" w:hAnsi="Times New Roman"/>
                <w:bCs/>
                <w:color w:val="000000"/>
                <w:sz w:val="24"/>
                <w:szCs w:val="24"/>
                <w:lang w:eastAsia="ru-RU"/>
              </w:rPr>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Наименование организации, которая наделена статусом гарантирующей организации</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33</w:t>
            </w:r>
          </w:p>
        </w:tc>
      </w:tr>
      <w:tr w:rsidR="001D2CED" w:rsidRPr="00754904" w:rsidTr="003500C3">
        <w:tc>
          <w:tcPr>
            <w:tcW w:w="9357" w:type="dxa"/>
            <w:shd w:val="clear" w:color="auto" w:fill="FFFFFF" w:themeFill="background1"/>
          </w:tcPr>
          <w:p w:rsidR="001D2CED" w:rsidRPr="002D0B24" w:rsidRDefault="001D2CED" w:rsidP="00992D49">
            <w:pPr>
              <w:keepNext/>
              <w:spacing w:after="0" w:line="240" w:lineRule="auto"/>
              <w:jc w:val="both"/>
              <w:outlineLvl w:val="1"/>
              <w:rPr>
                <w:rFonts w:ascii="Times New Roman" w:eastAsia="Times New Roman" w:hAnsi="Times New Roman"/>
                <w:b/>
                <w:bCs/>
                <w:iCs/>
                <w:sz w:val="24"/>
                <w:szCs w:val="24"/>
              </w:rPr>
            </w:pPr>
            <w:r w:rsidRPr="002D0B24">
              <w:rPr>
                <w:rFonts w:ascii="Times New Roman" w:eastAsia="Times New Roman" w:hAnsi="Times New Roman"/>
                <w:b/>
                <w:iCs/>
                <w:sz w:val="24"/>
                <w:szCs w:val="24"/>
                <w:lang w:eastAsia="ru-RU"/>
              </w:rPr>
              <w:t>1.4.</w:t>
            </w:r>
            <w:r w:rsidR="0028207F" w:rsidRPr="002D0B24">
              <w:rPr>
                <w:rFonts w:ascii="Times New Roman" w:eastAsia="Times New Roman" w:hAnsi="Times New Roman"/>
                <w:b/>
                <w:iCs/>
                <w:sz w:val="24"/>
                <w:szCs w:val="24"/>
                <w:lang w:eastAsia="ru-RU"/>
              </w:rPr>
              <w:t xml:space="preserve"> </w:t>
            </w:r>
            <w:r w:rsidRPr="002D0B24">
              <w:rPr>
                <w:rFonts w:ascii="Times New Roman" w:eastAsiaTheme="majorEastAsia" w:hAnsi="Times New Roman"/>
                <w:b/>
                <w:bCs/>
                <w:iCs/>
                <w:sz w:val="24"/>
                <w:szCs w:val="24"/>
                <w:lang w:eastAsia="zh-CN"/>
              </w:rPr>
              <w:t>П</w:t>
            </w:r>
            <w:r w:rsidR="002D0B24" w:rsidRPr="002D0B24">
              <w:rPr>
                <w:rFonts w:ascii="Times New Roman" w:eastAsiaTheme="majorEastAsia" w:hAnsi="Times New Roman"/>
                <w:b/>
                <w:bCs/>
                <w:iCs/>
                <w:sz w:val="24"/>
                <w:szCs w:val="24"/>
                <w:lang w:eastAsia="zh-CN"/>
              </w:rPr>
              <w:t>редложения по строительству, реконструкции и</w:t>
            </w:r>
            <w:r w:rsidR="002D0B24">
              <w:rPr>
                <w:rFonts w:ascii="Times New Roman" w:eastAsiaTheme="majorEastAsia" w:hAnsi="Times New Roman"/>
                <w:b/>
                <w:bCs/>
                <w:iCs/>
                <w:sz w:val="24"/>
                <w:szCs w:val="24"/>
                <w:lang w:eastAsia="zh-CN"/>
              </w:rPr>
              <w:t xml:space="preserve"> </w:t>
            </w:r>
            <w:r w:rsidR="002D0B24" w:rsidRPr="002D0B24">
              <w:rPr>
                <w:rFonts w:ascii="Times New Roman" w:eastAsiaTheme="majorEastAsia" w:hAnsi="Times New Roman"/>
                <w:b/>
                <w:bCs/>
                <w:iCs/>
                <w:sz w:val="24"/>
                <w:szCs w:val="24"/>
                <w:lang w:eastAsia="zh-CN"/>
              </w:rPr>
              <w:t>модернизации объектов</w:t>
            </w:r>
            <w:r w:rsidR="000F61A6">
              <w:rPr>
                <w:rFonts w:ascii="Times New Roman" w:eastAsiaTheme="majorEastAsia" w:hAnsi="Times New Roman"/>
                <w:b/>
                <w:bCs/>
                <w:iCs/>
                <w:sz w:val="24"/>
                <w:szCs w:val="24"/>
                <w:lang w:eastAsia="zh-CN"/>
              </w:rPr>
              <w:t xml:space="preserve"> централизованных </w:t>
            </w:r>
            <w:r w:rsidR="002D0B24" w:rsidRPr="002D0B24">
              <w:rPr>
                <w:rFonts w:ascii="Times New Roman" w:eastAsiaTheme="majorEastAsia" w:hAnsi="Times New Roman"/>
                <w:b/>
                <w:bCs/>
                <w:iCs/>
                <w:sz w:val="24"/>
                <w:szCs w:val="24"/>
                <w:lang w:eastAsia="zh-CN"/>
              </w:rPr>
              <w:t xml:space="preserve">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33</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водоснабжения с разбивкой по годам</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33</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1.4.2</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1.4.3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w:t>
            </w:r>
            <w:r w:rsidR="000F61A6">
              <w:rPr>
                <w:rFonts w:ascii="Times New Roman" w:hAnsi="Times New Roman"/>
                <w:bCs/>
                <w:sz w:val="24"/>
                <w:szCs w:val="24"/>
                <w:lang w:eastAsia="ru-RU"/>
              </w:rPr>
              <w:t xml:space="preserve"> системы </w:t>
            </w:r>
            <w:r w:rsidRPr="001D2CED">
              <w:rPr>
                <w:rFonts w:ascii="Times New Roman" w:hAnsi="Times New Roman"/>
                <w:bCs/>
                <w:sz w:val="24"/>
                <w:szCs w:val="24"/>
                <w:lang w:eastAsia="ru-RU"/>
              </w:rPr>
              <w:t>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1.4.5</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Сведения об оснащенности зданий, строений, сооружений приборами учета</w:t>
            </w:r>
            <w:r w:rsidR="000F61A6">
              <w:rPr>
                <w:rFonts w:ascii="Times New Roman" w:hAnsi="Times New Roman"/>
                <w:bCs/>
                <w:sz w:val="24"/>
                <w:szCs w:val="24"/>
                <w:lang w:eastAsia="ru-RU"/>
              </w:rPr>
              <w:t xml:space="preserve"> воды </w:t>
            </w:r>
            <w:r w:rsidRPr="001D2CED">
              <w:rPr>
                <w:rFonts w:ascii="Times New Roman" w:hAnsi="Times New Roman"/>
                <w:bCs/>
                <w:sz w:val="24"/>
                <w:szCs w:val="24"/>
                <w:lang w:eastAsia="ru-RU"/>
              </w:rPr>
              <w:t xml:space="preserve"> и их применении при осуществлении расчетов за потребленную воду</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3500C3">
        <w:tc>
          <w:tcPr>
            <w:tcW w:w="9357" w:type="dxa"/>
            <w:shd w:val="clear" w:color="auto" w:fill="FFFFFF" w:themeFill="background1"/>
          </w:tcPr>
          <w:p w:rsidR="001D2CED" w:rsidRPr="001D2CED" w:rsidRDefault="0028207F" w:rsidP="00992D49">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1.4.6. </w:t>
            </w:r>
            <w:r w:rsidR="001D2CED" w:rsidRPr="001D2CED">
              <w:rPr>
                <w:rFonts w:ascii="Times New Roman" w:hAnsi="Times New Roman"/>
                <w:bCs/>
                <w:sz w:val="24"/>
                <w:szCs w:val="24"/>
                <w:lang w:eastAsia="ru-RU"/>
              </w:rPr>
              <w:t>Описание вариантов маршрутов прохождения трубопроводов</w:t>
            </w:r>
            <w:r w:rsidR="000F61A6">
              <w:rPr>
                <w:rFonts w:ascii="Times New Roman" w:hAnsi="Times New Roman"/>
                <w:bCs/>
                <w:sz w:val="24"/>
                <w:szCs w:val="24"/>
                <w:lang w:eastAsia="ru-RU"/>
              </w:rPr>
              <w:t xml:space="preserve"> (трасс)</w:t>
            </w:r>
            <w:r w:rsidR="001D2CED" w:rsidRPr="001D2CED">
              <w:rPr>
                <w:rFonts w:ascii="Times New Roman" w:hAnsi="Times New Roman"/>
                <w:bCs/>
                <w:sz w:val="24"/>
                <w:szCs w:val="24"/>
                <w:lang w:eastAsia="ru-RU"/>
              </w:rPr>
              <w:t xml:space="preserve"> по территории поселения</w:t>
            </w:r>
            <w:r w:rsidR="000F61A6">
              <w:rPr>
                <w:rFonts w:ascii="Times New Roman" w:hAnsi="Times New Roman"/>
                <w:bCs/>
                <w:sz w:val="24"/>
                <w:szCs w:val="24"/>
                <w:lang w:eastAsia="ru-RU"/>
              </w:rPr>
              <w:t xml:space="preserve"> и их обоснование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1.4.7</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Рекомендации о месте размещения насосных станций</w:t>
            </w:r>
            <w:r w:rsidR="000F61A6">
              <w:rPr>
                <w:rFonts w:ascii="Times New Roman" w:hAnsi="Times New Roman"/>
                <w:bCs/>
                <w:sz w:val="24"/>
                <w:szCs w:val="24"/>
                <w:lang w:eastAsia="ru-RU"/>
              </w:rPr>
              <w:t xml:space="preserve">, резервуаров, </w:t>
            </w:r>
            <w:r w:rsidRPr="001D2CED">
              <w:rPr>
                <w:rFonts w:ascii="Times New Roman" w:hAnsi="Times New Roman"/>
                <w:bCs/>
                <w:sz w:val="24"/>
                <w:szCs w:val="24"/>
                <w:lang w:eastAsia="ru-RU"/>
              </w:rPr>
              <w:t>водонапорных башен</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1.4.8</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планируемых зон размещения объектов централизованных систем </w:t>
            </w:r>
            <w:r w:rsidR="000F61A6">
              <w:rPr>
                <w:rFonts w:ascii="Times New Roman" w:hAnsi="Times New Roman"/>
                <w:bCs/>
                <w:sz w:val="24"/>
                <w:szCs w:val="24"/>
                <w:lang w:eastAsia="ru-RU"/>
              </w:rPr>
              <w:t xml:space="preserve">горячего водоснабжения, </w:t>
            </w:r>
            <w:r w:rsidRPr="001D2CED">
              <w:rPr>
                <w:rFonts w:ascii="Times New Roman" w:hAnsi="Times New Roman"/>
                <w:bCs/>
                <w:sz w:val="24"/>
                <w:szCs w:val="24"/>
                <w:lang w:eastAsia="ru-RU"/>
              </w:rPr>
              <w:t>холодного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1.4.9</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Карты</w:t>
            </w:r>
            <w:r w:rsidR="000F61A6">
              <w:rPr>
                <w:rFonts w:ascii="Times New Roman" w:hAnsi="Times New Roman"/>
                <w:bCs/>
                <w:sz w:val="24"/>
                <w:szCs w:val="24"/>
                <w:lang w:eastAsia="ru-RU"/>
              </w:rPr>
              <w:t xml:space="preserve"> (схемы)</w:t>
            </w:r>
            <w:r w:rsidRPr="001D2CED">
              <w:rPr>
                <w:rFonts w:ascii="Times New Roman" w:hAnsi="Times New Roman"/>
                <w:bCs/>
                <w:sz w:val="24"/>
                <w:szCs w:val="24"/>
                <w:lang w:eastAsia="ru-RU"/>
              </w:rPr>
              <w:t xml:space="preserve"> существующего и планируемого размещения объектов централизованных систем</w:t>
            </w:r>
            <w:r w:rsidR="000F61A6">
              <w:rPr>
                <w:rFonts w:ascii="Times New Roman" w:hAnsi="Times New Roman"/>
                <w:bCs/>
                <w:sz w:val="24"/>
                <w:szCs w:val="24"/>
                <w:lang w:eastAsia="ru-RU"/>
              </w:rPr>
              <w:t xml:space="preserve"> горячего </w:t>
            </w:r>
            <w:r w:rsidRPr="001D2CED">
              <w:rPr>
                <w:rFonts w:ascii="Times New Roman" w:hAnsi="Times New Roman"/>
                <w:bCs/>
                <w:sz w:val="24"/>
                <w:szCs w:val="24"/>
                <w:lang w:eastAsia="ru-RU"/>
              </w:rPr>
              <w:t xml:space="preserve"> водоснабжения</w:t>
            </w:r>
            <w:r w:rsidR="000F61A6">
              <w:rPr>
                <w:rFonts w:ascii="Times New Roman" w:hAnsi="Times New Roman"/>
                <w:bCs/>
                <w:sz w:val="24"/>
                <w:szCs w:val="24"/>
                <w:lang w:eastAsia="ru-RU"/>
              </w:rPr>
              <w:t>, холодного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r>
      <w:tr w:rsidR="001D2CED" w:rsidRPr="001D2CED" w:rsidTr="003500C3">
        <w:tc>
          <w:tcPr>
            <w:tcW w:w="9357" w:type="dxa"/>
            <w:shd w:val="clear" w:color="auto" w:fill="FFFFFF" w:themeFill="background1"/>
          </w:tcPr>
          <w:p w:rsidR="001D2CED" w:rsidRPr="002D0B24" w:rsidRDefault="001D2CED" w:rsidP="00992D49">
            <w:pPr>
              <w:keepNext/>
              <w:keepLines/>
              <w:spacing w:after="0" w:line="240" w:lineRule="auto"/>
              <w:outlineLvl w:val="1"/>
              <w:rPr>
                <w:rFonts w:ascii="Times New Roman" w:eastAsiaTheme="majorEastAsia" w:hAnsi="Times New Roman"/>
                <w:b/>
                <w:bCs/>
                <w:iCs/>
                <w:sz w:val="24"/>
                <w:szCs w:val="24"/>
                <w:lang w:eastAsia="zh-CN"/>
              </w:rPr>
            </w:pPr>
            <w:r w:rsidRPr="002D0B24">
              <w:rPr>
                <w:rFonts w:ascii="Times New Roman" w:eastAsia="Times New Roman" w:hAnsi="Times New Roman"/>
                <w:b/>
                <w:iCs/>
                <w:sz w:val="24"/>
                <w:szCs w:val="24"/>
                <w:lang w:eastAsia="ru-RU"/>
              </w:rPr>
              <w:t>1.5</w:t>
            </w:r>
            <w:r w:rsidR="0028207F" w:rsidRPr="002D0B24">
              <w:rPr>
                <w:rFonts w:ascii="Times New Roman" w:eastAsia="Times New Roman" w:hAnsi="Times New Roman"/>
                <w:b/>
                <w:iCs/>
                <w:sz w:val="24"/>
                <w:szCs w:val="24"/>
                <w:lang w:eastAsia="ru-RU"/>
              </w:rPr>
              <w:t xml:space="preserve">. </w:t>
            </w:r>
            <w:r w:rsidRPr="002D0B24">
              <w:rPr>
                <w:rFonts w:ascii="Times New Roman" w:eastAsiaTheme="majorEastAsia" w:hAnsi="Times New Roman"/>
                <w:b/>
                <w:bCs/>
                <w:iCs/>
                <w:sz w:val="24"/>
                <w:szCs w:val="24"/>
                <w:lang w:eastAsia="zh-CN"/>
              </w:rPr>
              <w:t>Э</w:t>
            </w:r>
            <w:r w:rsidR="002D0B24" w:rsidRPr="002D0B24">
              <w:rPr>
                <w:rFonts w:ascii="Times New Roman" w:eastAsiaTheme="majorEastAsia" w:hAnsi="Times New Roman"/>
                <w:b/>
                <w:bCs/>
                <w:iCs/>
                <w:sz w:val="24"/>
                <w:szCs w:val="24"/>
                <w:lang w:eastAsia="zh-CN"/>
              </w:rPr>
              <w:t>кологические аспекты мероприятий по строительству, реконструкции и модернизации объектов централизованных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1.5.1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1.5.2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1D2CED" w:rsidRPr="002D0B24" w:rsidTr="003500C3">
        <w:trPr>
          <w:trHeight w:val="243"/>
        </w:trPr>
        <w:tc>
          <w:tcPr>
            <w:tcW w:w="9357" w:type="dxa"/>
            <w:shd w:val="clear" w:color="auto" w:fill="FFFFFF" w:themeFill="background1"/>
          </w:tcPr>
          <w:p w:rsidR="001D2CED" w:rsidRPr="002D0B24" w:rsidRDefault="001D2CED" w:rsidP="00992D49">
            <w:pPr>
              <w:autoSpaceDE w:val="0"/>
              <w:autoSpaceDN w:val="0"/>
              <w:adjustRightInd w:val="0"/>
              <w:spacing w:after="0" w:line="240" w:lineRule="auto"/>
              <w:rPr>
                <w:rFonts w:ascii="Times New Roman" w:hAnsi="Times New Roman"/>
                <w:b/>
                <w:bCs/>
                <w:sz w:val="24"/>
                <w:szCs w:val="24"/>
                <w:lang w:eastAsia="ru-RU"/>
              </w:rPr>
            </w:pPr>
            <w:r w:rsidRPr="002D0B24">
              <w:rPr>
                <w:rFonts w:ascii="Times New Roman" w:hAnsi="Times New Roman"/>
                <w:b/>
                <w:bCs/>
                <w:sz w:val="24"/>
                <w:szCs w:val="24"/>
                <w:lang w:eastAsia="ru-RU"/>
              </w:rPr>
              <w:t>1.6</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w:t>
            </w:r>
            <w:r w:rsidRPr="002D0B24">
              <w:rPr>
                <w:rFonts w:ascii="Times New Roman" w:hAnsi="Times New Roman"/>
                <w:b/>
                <w:sz w:val="24"/>
                <w:szCs w:val="24"/>
              </w:rPr>
              <w:t>О</w:t>
            </w:r>
            <w:r w:rsidR="002D0B24" w:rsidRPr="002D0B24">
              <w:rPr>
                <w:rFonts w:ascii="Times New Roman" w:hAnsi="Times New Roman"/>
                <w:b/>
                <w:sz w:val="24"/>
                <w:szCs w:val="24"/>
              </w:rPr>
              <w:t xml:space="preserve">ценка объемов капитальных вложений в строительство, реконструкцию и </w:t>
            </w:r>
            <w:r w:rsidR="002D0B24" w:rsidRPr="002D0B24">
              <w:rPr>
                <w:rFonts w:ascii="Times New Roman" w:hAnsi="Times New Roman"/>
                <w:b/>
                <w:sz w:val="24"/>
                <w:szCs w:val="24"/>
              </w:rPr>
              <w:lastRenderedPageBreak/>
              <w:t>модернизацию объектов централизованных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44</w:t>
            </w:r>
          </w:p>
        </w:tc>
      </w:tr>
      <w:tr w:rsidR="001D2CED" w:rsidRPr="002D0B24" w:rsidTr="003500C3">
        <w:tc>
          <w:tcPr>
            <w:tcW w:w="9357" w:type="dxa"/>
            <w:shd w:val="clear" w:color="auto" w:fill="FFFFFF" w:themeFill="background1"/>
          </w:tcPr>
          <w:p w:rsidR="001D2CED" w:rsidRPr="002D0B24" w:rsidRDefault="001D2CED" w:rsidP="00992D49">
            <w:pPr>
              <w:tabs>
                <w:tab w:val="left" w:pos="3660"/>
              </w:tabs>
              <w:spacing w:after="0" w:line="240" w:lineRule="auto"/>
              <w:rPr>
                <w:b/>
                <w:sz w:val="24"/>
                <w:szCs w:val="24"/>
                <w:lang w:eastAsia="ru-RU"/>
              </w:rPr>
            </w:pPr>
            <w:r w:rsidRPr="002D0B24">
              <w:rPr>
                <w:rFonts w:ascii="Times New Roman" w:hAnsi="Times New Roman"/>
                <w:b/>
                <w:bCs/>
                <w:sz w:val="24"/>
                <w:szCs w:val="24"/>
                <w:lang w:eastAsia="ru-RU"/>
              </w:rPr>
              <w:lastRenderedPageBreak/>
              <w:t>1.7</w:t>
            </w:r>
            <w:r w:rsidR="0028207F" w:rsidRPr="002D0B24">
              <w:rPr>
                <w:rFonts w:ascii="Times New Roman" w:hAnsi="Times New Roman"/>
                <w:b/>
                <w:bCs/>
                <w:sz w:val="24"/>
                <w:szCs w:val="24"/>
                <w:lang w:eastAsia="ru-RU"/>
              </w:rPr>
              <w:t xml:space="preserve">. </w:t>
            </w:r>
            <w:r w:rsidR="00EE42C8" w:rsidRPr="002D0B24">
              <w:rPr>
                <w:rFonts w:ascii="Times New Roman" w:hAnsi="Times New Roman"/>
                <w:b/>
                <w:sz w:val="24"/>
                <w:szCs w:val="24"/>
              </w:rPr>
              <w:t xml:space="preserve"> П</w:t>
            </w:r>
            <w:r w:rsidR="002D0B24" w:rsidRPr="002D0B24">
              <w:rPr>
                <w:rFonts w:ascii="Times New Roman" w:hAnsi="Times New Roman"/>
                <w:b/>
                <w:sz w:val="24"/>
                <w:szCs w:val="24"/>
              </w:rPr>
              <w:t>лановые показатели развития централизованных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1D2CED" w:rsidRPr="00C537B5" w:rsidTr="003500C3">
        <w:trPr>
          <w:trHeight w:val="519"/>
        </w:trPr>
        <w:tc>
          <w:tcPr>
            <w:tcW w:w="9357" w:type="dxa"/>
            <w:shd w:val="clear" w:color="auto" w:fill="FFFFFF" w:themeFill="background1"/>
          </w:tcPr>
          <w:p w:rsidR="001D2CED" w:rsidRPr="00C537B5" w:rsidRDefault="001D2CED" w:rsidP="00992D49">
            <w:pPr>
              <w:keepNext/>
              <w:keepLines/>
              <w:spacing w:after="0" w:line="240" w:lineRule="auto"/>
              <w:jc w:val="both"/>
              <w:outlineLvl w:val="1"/>
              <w:rPr>
                <w:rFonts w:ascii="Times New Roman" w:eastAsia="Times New Roman" w:hAnsi="Times New Roman"/>
                <w:b/>
                <w:bCs/>
                <w:iCs/>
                <w:sz w:val="24"/>
                <w:szCs w:val="24"/>
              </w:rPr>
            </w:pPr>
            <w:r w:rsidRPr="00C537B5">
              <w:rPr>
                <w:rFonts w:ascii="Times New Roman" w:eastAsia="Times New Roman" w:hAnsi="Times New Roman"/>
                <w:b/>
                <w:iCs/>
                <w:sz w:val="24"/>
                <w:szCs w:val="24"/>
                <w:lang w:eastAsia="ru-RU"/>
              </w:rPr>
              <w:t>1.8</w:t>
            </w:r>
            <w:r w:rsidR="0028207F" w:rsidRPr="00C537B5">
              <w:rPr>
                <w:rFonts w:ascii="Times New Roman" w:eastAsia="Times New Roman" w:hAnsi="Times New Roman"/>
                <w:b/>
                <w:iCs/>
                <w:sz w:val="24"/>
                <w:szCs w:val="24"/>
                <w:lang w:eastAsia="ru-RU"/>
              </w:rPr>
              <w:t xml:space="preserve">. </w:t>
            </w:r>
            <w:r w:rsidRPr="00C537B5">
              <w:rPr>
                <w:rFonts w:ascii="Times New Roman" w:eastAsia="Times New Roman" w:hAnsi="Times New Roman"/>
                <w:b/>
                <w:bCs/>
                <w:iCs/>
                <w:sz w:val="24"/>
                <w:szCs w:val="24"/>
              </w:rPr>
              <w:t>П</w:t>
            </w:r>
            <w:r w:rsidR="002D0B24" w:rsidRPr="00C537B5">
              <w:rPr>
                <w:rFonts w:ascii="Times New Roman" w:eastAsia="Times New Roman" w:hAnsi="Times New Roman"/>
                <w:b/>
                <w:bCs/>
                <w:iCs/>
                <w:sz w:val="24"/>
                <w:szCs w:val="24"/>
              </w:rPr>
              <w:t>еречень выявленных бесхозяйных объектов централизованных систем водоснабжения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 В</w:t>
            </w:r>
            <w:r w:rsidR="002D0B24" w:rsidRPr="002D0B24">
              <w:rPr>
                <w:rFonts w:ascii="Times New Roman" w:hAnsi="Times New Roman"/>
                <w:b/>
                <w:bCs/>
                <w:sz w:val="24"/>
                <w:szCs w:val="24"/>
                <w:lang w:eastAsia="ru-RU"/>
              </w:rPr>
              <w:t>одоотведение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2.1</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С</w:t>
            </w:r>
            <w:r w:rsidR="002D0B24" w:rsidRPr="002D0B24">
              <w:rPr>
                <w:rFonts w:ascii="Times New Roman" w:hAnsi="Times New Roman"/>
                <w:b/>
                <w:bCs/>
                <w:sz w:val="24"/>
                <w:szCs w:val="24"/>
                <w:lang w:eastAsia="ru-RU"/>
              </w:rPr>
              <w:t>уществующее положение в сфере водоотведения поселения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труктур</w:t>
            </w:r>
            <w:r w:rsidR="00C537B5">
              <w:rPr>
                <w:rFonts w:ascii="Times New Roman" w:hAnsi="Times New Roman"/>
                <w:bCs/>
                <w:sz w:val="24"/>
                <w:szCs w:val="24"/>
                <w:lang w:eastAsia="ru-RU"/>
              </w:rPr>
              <w:t>ы</w:t>
            </w:r>
            <w:r w:rsidRPr="001D2CED">
              <w:rPr>
                <w:rFonts w:ascii="Times New Roman" w:hAnsi="Times New Roman"/>
                <w:bCs/>
                <w:sz w:val="24"/>
                <w:szCs w:val="24"/>
                <w:lang w:eastAsia="ru-RU"/>
              </w:rPr>
              <w:t xml:space="preserve"> системы сбора, очистки и отведения сточных вод на территории поселения и деление территории</w:t>
            </w:r>
            <w:r w:rsidR="00C537B5">
              <w:rPr>
                <w:rFonts w:ascii="Times New Roman" w:hAnsi="Times New Roman"/>
                <w:bCs/>
                <w:sz w:val="24"/>
                <w:szCs w:val="24"/>
                <w:lang w:eastAsia="ru-RU"/>
              </w:rPr>
              <w:t xml:space="preserve"> поселения </w:t>
            </w:r>
            <w:r w:rsidRPr="001D2CED">
              <w:rPr>
                <w:rFonts w:ascii="Times New Roman" w:hAnsi="Times New Roman"/>
                <w:bCs/>
                <w:sz w:val="24"/>
                <w:szCs w:val="24"/>
                <w:lang w:eastAsia="ru-RU"/>
              </w:rPr>
              <w:t xml:space="preserve"> на эксплуатационные зоны</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р</w:t>
            </w:r>
            <w:r w:rsidRPr="001D2CED">
              <w:rPr>
                <w:rFonts w:ascii="Times New Roman" w:hAnsi="Times New Roman"/>
                <w:bCs/>
                <w:sz w:val="24"/>
                <w:szCs w:val="24"/>
                <w:lang w:eastAsia="ru-RU"/>
              </w:rPr>
              <w:t>езульта</w:t>
            </w:r>
            <w:r w:rsidR="00C537B5">
              <w:rPr>
                <w:rFonts w:ascii="Times New Roman" w:hAnsi="Times New Roman"/>
                <w:bCs/>
                <w:sz w:val="24"/>
                <w:szCs w:val="24"/>
                <w:lang w:eastAsia="ru-RU"/>
              </w:rPr>
              <w:t>тов</w:t>
            </w:r>
            <w:r w:rsidRPr="001D2CED">
              <w:rPr>
                <w:rFonts w:ascii="Times New Roman" w:hAnsi="Times New Roman"/>
                <w:bCs/>
                <w:sz w:val="24"/>
                <w:szCs w:val="24"/>
                <w:lang w:eastAsia="ru-RU"/>
              </w:rPr>
              <w:t xml:space="preserve">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2.1.3</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ехнологически</w:t>
            </w:r>
            <w:r w:rsidR="00C537B5">
              <w:rPr>
                <w:rFonts w:ascii="Times New Roman" w:hAnsi="Times New Roman"/>
                <w:bCs/>
                <w:sz w:val="24"/>
                <w:szCs w:val="24"/>
                <w:lang w:eastAsia="ru-RU"/>
              </w:rPr>
              <w:t>х зон водоотведения, зон</w:t>
            </w:r>
            <w:r w:rsidRPr="001D2CED">
              <w:rPr>
                <w:rFonts w:ascii="Times New Roman" w:hAnsi="Times New Roman"/>
                <w:bCs/>
                <w:sz w:val="24"/>
                <w:szCs w:val="24"/>
                <w:lang w:eastAsia="ru-RU"/>
              </w:rPr>
              <w:t xml:space="preserve"> централизованного и нецентрализованного водоотведения</w:t>
            </w:r>
            <w:r w:rsidR="00C537B5">
              <w:rPr>
                <w:rFonts w:ascii="Times New Roman" w:hAnsi="Times New Roman"/>
                <w:bCs/>
                <w:sz w:val="24"/>
                <w:szCs w:val="24"/>
                <w:lang w:eastAsia="ru-RU"/>
              </w:rPr>
              <w:t xml:space="preserve"> (территорий, на которых водоотведение осуществляется с использованием централизованных и нецентрализованных систем водоотведения) </w:t>
            </w:r>
            <w:r w:rsidRPr="001D2CED">
              <w:rPr>
                <w:rFonts w:ascii="Times New Roman" w:hAnsi="Times New Roman"/>
                <w:bCs/>
                <w:sz w:val="24"/>
                <w:szCs w:val="24"/>
                <w:lang w:eastAsia="ru-RU"/>
              </w:rPr>
              <w:t xml:space="preserve"> и перечень централизованных систем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2.1.4</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ехническ</w:t>
            </w:r>
            <w:r w:rsidR="00C537B5">
              <w:rPr>
                <w:rFonts w:ascii="Times New Roman" w:hAnsi="Times New Roman"/>
                <w:bCs/>
                <w:sz w:val="24"/>
                <w:szCs w:val="24"/>
                <w:lang w:eastAsia="ru-RU"/>
              </w:rPr>
              <w:t>ой</w:t>
            </w:r>
            <w:r w:rsidRPr="001D2CED">
              <w:rPr>
                <w:rFonts w:ascii="Times New Roman" w:hAnsi="Times New Roman"/>
                <w:bCs/>
                <w:sz w:val="24"/>
                <w:szCs w:val="24"/>
                <w:lang w:eastAsia="ru-RU"/>
              </w:rPr>
              <w:t xml:space="preserve"> возможности утилизации осадков сточных вод на очистных сооружениях существующей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2.1.5</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остояни</w:t>
            </w:r>
            <w:r w:rsidR="00C537B5">
              <w:rPr>
                <w:rFonts w:ascii="Times New Roman" w:hAnsi="Times New Roman"/>
                <w:bCs/>
                <w:sz w:val="24"/>
                <w:szCs w:val="24"/>
                <w:lang w:eastAsia="ru-RU"/>
              </w:rPr>
              <w:t>я</w:t>
            </w:r>
            <w:r w:rsidRPr="001D2CED">
              <w:rPr>
                <w:rFonts w:ascii="Times New Roman" w:hAnsi="Times New Roman"/>
                <w:bCs/>
                <w:sz w:val="24"/>
                <w:szCs w:val="24"/>
                <w:lang w:eastAsia="ru-RU"/>
              </w:rPr>
              <w:t xml:space="preserve">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2.1.6</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безопасности и надежности  объектов централизованной системы водоотведения и их управляемости</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2.1.7</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воздействия сбросов сточных вод через централизованную систему водоотведения на окружающую среду</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2.1.8</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ерритори</w:t>
            </w:r>
            <w:r w:rsidR="00C537B5">
              <w:rPr>
                <w:rFonts w:ascii="Times New Roman" w:hAnsi="Times New Roman"/>
                <w:bCs/>
                <w:sz w:val="24"/>
                <w:szCs w:val="24"/>
                <w:lang w:eastAsia="ru-RU"/>
              </w:rPr>
              <w:t>й</w:t>
            </w:r>
            <w:r w:rsidRPr="001D2CED">
              <w:rPr>
                <w:rFonts w:ascii="Times New Roman" w:hAnsi="Times New Roman"/>
                <w:bCs/>
                <w:sz w:val="24"/>
                <w:szCs w:val="24"/>
                <w:lang w:eastAsia="ru-RU"/>
              </w:rPr>
              <w:t xml:space="preserve"> муниципального образования, не охваченны</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централизованной системой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2.1.9</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уществующи</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технически</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и технологически</w:t>
            </w:r>
            <w:r w:rsidR="00C537B5">
              <w:rPr>
                <w:rFonts w:ascii="Times New Roman" w:hAnsi="Times New Roman"/>
                <w:bCs/>
                <w:sz w:val="24"/>
                <w:szCs w:val="24"/>
                <w:lang w:eastAsia="ru-RU"/>
              </w:rPr>
              <w:t>х  проблем</w:t>
            </w:r>
            <w:r w:rsidRPr="001D2CED">
              <w:rPr>
                <w:rFonts w:ascii="Times New Roman" w:hAnsi="Times New Roman"/>
                <w:bCs/>
                <w:sz w:val="24"/>
                <w:szCs w:val="24"/>
                <w:lang w:eastAsia="ru-RU"/>
              </w:rPr>
              <w:t xml:space="preserve"> системы водоотведения</w:t>
            </w:r>
            <w:r w:rsidR="00C537B5">
              <w:rPr>
                <w:rFonts w:ascii="Times New Roman" w:hAnsi="Times New Roman"/>
                <w:bCs/>
                <w:sz w:val="24"/>
                <w:szCs w:val="24"/>
                <w:lang w:eastAsia="ru-RU"/>
              </w:rPr>
              <w:t xml:space="preserve"> поселения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80321E" w:rsidRPr="0080321E" w:rsidTr="003500C3">
        <w:tc>
          <w:tcPr>
            <w:tcW w:w="9357" w:type="dxa"/>
            <w:shd w:val="clear" w:color="auto" w:fill="FFFFFF" w:themeFill="background1"/>
          </w:tcPr>
          <w:p w:rsidR="0080321E" w:rsidRPr="0080321E" w:rsidRDefault="0080321E" w:rsidP="00992D49">
            <w:pPr>
              <w:autoSpaceDE w:val="0"/>
              <w:autoSpaceDN w:val="0"/>
              <w:adjustRightInd w:val="0"/>
              <w:spacing w:after="0" w:line="240" w:lineRule="auto"/>
              <w:jc w:val="both"/>
              <w:rPr>
                <w:rFonts w:ascii="Times New Roman" w:hAnsi="Times New Roman"/>
                <w:color w:val="000000" w:themeColor="text1"/>
                <w:spacing w:val="2"/>
                <w:sz w:val="24"/>
                <w:szCs w:val="24"/>
                <w:shd w:val="clear" w:color="auto" w:fill="FFFFFF"/>
              </w:rPr>
            </w:pPr>
            <w:r w:rsidRPr="0080321E">
              <w:rPr>
                <w:rFonts w:ascii="Times New Roman" w:hAnsi="Times New Roman"/>
                <w:color w:val="000000" w:themeColor="text1"/>
                <w:spacing w:val="2"/>
                <w:sz w:val="24"/>
                <w:szCs w:val="24"/>
                <w:shd w:val="clear" w:color="auto" w:fill="FFFFFF"/>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tc>
        <w:tc>
          <w:tcPr>
            <w:tcW w:w="708" w:type="dxa"/>
            <w:shd w:val="clear" w:color="auto" w:fill="FFFFFF" w:themeFill="background1"/>
            <w:vAlign w:val="center"/>
          </w:tcPr>
          <w:p w:rsidR="0080321E"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2.2</w:t>
            </w:r>
            <w:r w:rsidR="0028207F" w:rsidRPr="002D0B24">
              <w:rPr>
                <w:rFonts w:ascii="Times New Roman" w:hAnsi="Times New Roman"/>
                <w:b/>
                <w:bCs/>
                <w:sz w:val="24"/>
                <w:szCs w:val="24"/>
                <w:lang w:eastAsia="ru-RU"/>
              </w:rPr>
              <w:t xml:space="preserve">. </w:t>
            </w:r>
            <w:r w:rsidRPr="002D0B24">
              <w:rPr>
                <w:rFonts w:ascii="Times New Roman" w:hAnsi="Times New Roman"/>
                <w:b/>
                <w:bCs/>
                <w:sz w:val="24"/>
                <w:szCs w:val="24"/>
                <w:lang w:eastAsia="ru-RU"/>
              </w:rPr>
              <w:t>Б</w:t>
            </w:r>
            <w:r w:rsidR="002D0B24" w:rsidRPr="002D0B24">
              <w:rPr>
                <w:rFonts w:ascii="Times New Roman" w:hAnsi="Times New Roman"/>
                <w:b/>
                <w:bCs/>
                <w:sz w:val="24"/>
                <w:szCs w:val="24"/>
                <w:lang w:eastAsia="ru-RU"/>
              </w:rPr>
              <w:t>алансы сточных вод в системе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2.2.1</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Баланс поступления сточных вод в централизованную систему водоотведения и отведение стоков по технологическим зонам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Оценка фактического притока неорганизованного стока</w:t>
            </w:r>
            <w:r w:rsidR="00C537B5">
              <w:rPr>
                <w:rFonts w:ascii="Times New Roman" w:hAnsi="Times New Roman"/>
                <w:bCs/>
                <w:sz w:val="24"/>
                <w:szCs w:val="24"/>
                <w:lang w:eastAsia="ru-RU"/>
              </w:rPr>
              <w:t xml:space="preserve"> (сточных вод, поступающих по поверхности рельефа местности)</w:t>
            </w:r>
            <w:r w:rsidRPr="001D2CED">
              <w:rPr>
                <w:rFonts w:ascii="Times New Roman" w:hAnsi="Times New Roman"/>
                <w:bCs/>
                <w:sz w:val="24"/>
                <w:szCs w:val="24"/>
                <w:lang w:eastAsia="ru-RU"/>
              </w:rPr>
              <w:t xml:space="preserve"> по технологическим зонам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Сведения об о</w:t>
            </w:r>
            <w:r w:rsidRPr="001D2CED">
              <w:rPr>
                <w:rFonts w:ascii="Times New Roman" w:hAnsi="Times New Roman"/>
                <w:bCs/>
                <w:sz w:val="24"/>
                <w:szCs w:val="24"/>
                <w:lang w:eastAsia="ru-RU"/>
              </w:rPr>
              <w:t>снащенност</w:t>
            </w:r>
            <w:r w:rsidR="00C537B5">
              <w:rPr>
                <w:rFonts w:ascii="Times New Roman" w:hAnsi="Times New Roman"/>
                <w:bCs/>
                <w:sz w:val="24"/>
                <w:szCs w:val="24"/>
                <w:lang w:eastAsia="ru-RU"/>
              </w:rPr>
              <w:t>и</w:t>
            </w:r>
            <w:r w:rsidRPr="001D2CED">
              <w:rPr>
                <w:rFonts w:ascii="Times New Roman" w:hAnsi="Times New Roman"/>
                <w:bCs/>
                <w:sz w:val="24"/>
                <w:szCs w:val="24"/>
                <w:lang w:eastAsia="ru-RU"/>
              </w:rPr>
              <w:t xml:space="preserve"> зданий, строений и сооружений приборами учета принимаемых сточных вод и их применение при осуществлении коммерческих расчетов</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F0A27">
              <w:rPr>
                <w:rFonts w:ascii="Times New Roman" w:hAnsi="Times New Roman"/>
                <w:bCs/>
                <w:sz w:val="24"/>
                <w:szCs w:val="24"/>
                <w:lang w:eastAsia="ru-RU"/>
              </w:rPr>
              <w:t>Результаты р</w:t>
            </w:r>
            <w:r w:rsidRPr="001D2CED">
              <w:rPr>
                <w:rFonts w:ascii="Times New Roman" w:hAnsi="Times New Roman"/>
                <w:bCs/>
                <w:sz w:val="24"/>
                <w:szCs w:val="24"/>
                <w:lang w:eastAsia="ru-RU"/>
              </w:rPr>
              <w:t>етроспективн</w:t>
            </w:r>
            <w:r w:rsidR="00CF0A27">
              <w:rPr>
                <w:rFonts w:ascii="Times New Roman" w:hAnsi="Times New Roman"/>
                <w:bCs/>
                <w:sz w:val="24"/>
                <w:szCs w:val="24"/>
                <w:lang w:eastAsia="ru-RU"/>
              </w:rPr>
              <w:t>ого</w:t>
            </w:r>
            <w:r w:rsidRPr="001D2CED">
              <w:rPr>
                <w:rFonts w:ascii="Times New Roman" w:hAnsi="Times New Roman"/>
                <w:bCs/>
                <w:sz w:val="24"/>
                <w:szCs w:val="24"/>
                <w:lang w:eastAsia="ru-RU"/>
              </w:rPr>
              <w:t xml:space="preserve"> анализ</w:t>
            </w:r>
            <w:r w:rsidR="00CF0A27">
              <w:rPr>
                <w:rFonts w:ascii="Times New Roman" w:hAnsi="Times New Roman"/>
                <w:bCs/>
                <w:sz w:val="24"/>
                <w:szCs w:val="24"/>
                <w:lang w:eastAsia="ru-RU"/>
              </w:rPr>
              <w:t>а</w:t>
            </w:r>
            <w:r w:rsidRPr="001D2CED">
              <w:rPr>
                <w:rFonts w:ascii="Times New Roman" w:hAnsi="Times New Roman"/>
                <w:bCs/>
                <w:sz w:val="24"/>
                <w:szCs w:val="24"/>
                <w:lang w:eastAsia="ru-RU"/>
              </w:rPr>
              <w:t xml:space="preserve">  за последние 10 лет балансов поступления сточных вод в централизованную систему водоотведения по технологическим зонам</w:t>
            </w:r>
            <w:r w:rsidR="00CF0A27">
              <w:rPr>
                <w:rFonts w:ascii="Times New Roman" w:hAnsi="Times New Roman"/>
                <w:bCs/>
                <w:sz w:val="24"/>
                <w:szCs w:val="24"/>
                <w:lang w:eastAsia="ru-RU"/>
              </w:rPr>
              <w:t xml:space="preserve"> водоотведения и по поселениям</w:t>
            </w:r>
            <w:r w:rsidRPr="001D2CED">
              <w:rPr>
                <w:rFonts w:ascii="Times New Roman" w:hAnsi="Times New Roman"/>
                <w:bCs/>
                <w:sz w:val="24"/>
                <w:szCs w:val="24"/>
                <w:lang w:eastAsia="ru-RU"/>
              </w:rPr>
              <w:t xml:space="preserve"> с выделением зон дефицитов и резервов  производственных мощностей</w:t>
            </w:r>
          </w:p>
        </w:tc>
        <w:tc>
          <w:tcPr>
            <w:tcW w:w="708" w:type="dxa"/>
            <w:shd w:val="clear" w:color="auto" w:fill="FFFFFF" w:themeFill="background1"/>
            <w:vAlign w:val="center"/>
          </w:tcPr>
          <w:p w:rsidR="000C12A6"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поступления сточных вод в централизованную систему </w:t>
            </w:r>
            <w:r w:rsidRPr="001D2CED">
              <w:rPr>
                <w:rFonts w:ascii="Times New Roman" w:hAnsi="Times New Roman"/>
                <w:bCs/>
                <w:sz w:val="24"/>
                <w:szCs w:val="24"/>
                <w:lang w:eastAsia="ru-RU"/>
              </w:rPr>
              <w:lastRenderedPageBreak/>
              <w:t>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52</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lastRenderedPageBreak/>
              <w:t>2.3</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рогноз объема сточных вод</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и ожидаемом поступлении сточных вод в   централизованную систему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F0A27">
              <w:rPr>
                <w:rFonts w:ascii="Times New Roman" w:hAnsi="Times New Roman"/>
                <w:bCs/>
                <w:sz w:val="24"/>
                <w:szCs w:val="24"/>
                <w:lang w:eastAsia="ru-RU"/>
              </w:rPr>
              <w:t>Описание с</w:t>
            </w:r>
            <w:r w:rsidRPr="001D2CED">
              <w:rPr>
                <w:rFonts w:ascii="Times New Roman" w:hAnsi="Times New Roman"/>
                <w:bCs/>
                <w:sz w:val="24"/>
                <w:szCs w:val="24"/>
                <w:lang w:eastAsia="ru-RU"/>
              </w:rPr>
              <w:t>труктур</w:t>
            </w:r>
            <w:r w:rsidR="00CF0A27">
              <w:rPr>
                <w:rFonts w:ascii="Times New Roman" w:hAnsi="Times New Roman"/>
                <w:bCs/>
                <w:sz w:val="24"/>
                <w:szCs w:val="24"/>
                <w:lang w:eastAsia="ru-RU"/>
              </w:rPr>
              <w:t>ы</w:t>
            </w:r>
            <w:r w:rsidRPr="001D2CED">
              <w:rPr>
                <w:rFonts w:ascii="Times New Roman" w:hAnsi="Times New Roman"/>
                <w:bCs/>
                <w:sz w:val="24"/>
                <w:szCs w:val="24"/>
                <w:lang w:eastAsia="ru-RU"/>
              </w:rPr>
              <w:t xml:space="preserve"> централизованной системы водоотведения</w:t>
            </w:r>
            <w:r w:rsidR="00CF0A27">
              <w:rPr>
                <w:rFonts w:ascii="Times New Roman" w:hAnsi="Times New Roman"/>
                <w:bCs/>
                <w:sz w:val="24"/>
                <w:szCs w:val="24"/>
                <w:lang w:eastAsia="ru-RU"/>
              </w:rPr>
              <w:t xml:space="preserve"> (эксплуатационные и технологические зоны)</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EC4925">
              <w:rPr>
                <w:rFonts w:ascii="Times New Roman" w:hAnsi="Times New Roman"/>
                <w:bCs/>
                <w:sz w:val="24"/>
                <w:szCs w:val="24"/>
                <w:lang w:eastAsia="ru-RU"/>
              </w:rPr>
              <w:t>Результаты а</w:t>
            </w:r>
            <w:r w:rsidRPr="001D2CED">
              <w:rPr>
                <w:rFonts w:ascii="Times New Roman" w:hAnsi="Times New Roman"/>
                <w:bCs/>
                <w:sz w:val="24"/>
                <w:szCs w:val="24"/>
                <w:lang w:eastAsia="ru-RU"/>
              </w:rPr>
              <w:t>нализ</w:t>
            </w:r>
            <w:r w:rsidR="00EC4925">
              <w:rPr>
                <w:rFonts w:ascii="Times New Roman" w:hAnsi="Times New Roman"/>
                <w:bCs/>
                <w:sz w:val="24"/>
                <w:szCs w:val="24"/>
                <w:lang w:eastAsia="ru-RU"/>
              </w:rPr>
              <w:t>а</w:t>
            </w:r>
            <w:r w:rsidRPr="001D2CED">
              <w:rPr>
                <w:rFonts w:ascii="Times New Roman" w:hAnsi="Times New Roman"/>
                <w:bCs/>
                <w:sz w:val="24"/>
                <w:szCs w:val="24"/>
                <w:lang w:eastAsia="ru-RU"/>
              </w:rPr>
              <w:t xml:space="preserve"> гидравлических режимов  и режимов работы элементов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производственных мощностей очистных сооружений системы водоотведения и возможности расширения зоны их действия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2.4</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редложения по строительству, реконструкции и модернизации</w:t>
            </w:r>
            <w:r w:rsidR="00EC4925">
              <w:rPr>
                <w:rFonts w:ascii="Times New Roman" w:hAnsi="Times New Roman"/>
                <w:b/>
                <w:bCs/>
                <w:sz w:val="24"/>
                <w:szCs w:val="24"/>
                <w:lang w:eastAsia="ru-RU"/>
              </w:rPr>
              <w:t xml:space="preserve"> (техническому перевооружению)</w:t>
            </w:r>
            <w:r w:rsidR="002D0B24" w:rsidRPr="002D0B24">
              <w:rPr>
                <w:rFonts w:ascii="Times New Roman" w:hAnsi="Times New Roman"/>
                <w:b/>
                <w:bCs/>
                <w:sz w:val="24"/>
                <w:szCs w:val="24"/>
                <w:lang w:eastAsia="ru-RU"/>
              </w:rPr>
              <w:t xml:space="preserve"> объектов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2.4.1</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w:t>
            </w:r>
            <w:r w:rsidR="00EC4925">
              <w:rPr>
                <w:rFonts w:ascii="Times New Roman" w:hAnsi="Times New Roman"/>
                <w:bCs/>
                <w:sz w:val="24"/>
                <w:szCs w:val="24"/>
                <w:lang w:eastAsia="ru-RU"/>
              </w:rPr>
              <w:t xml:space="preserve">плановые значения </w:t>
            </w:r>
            <w:r w:rsidRPr="001D2CED">
              <w:rPr>
                <w:rFonts w:ascii="Times New Roman" w:hAnsi="Times New Roman"/>
                <w:bCs/>
                <w:sz w:val="24"/>
                <w:szCs w:val="24"/>
                <w:lang w:eastAsia="ru-RU"/>
              </w:rPr>
              <w:t xml:space="preserve"> показате</w:t>
            </w:r>
            <w:r w:rsidR="00EC4925">
              <w:rPr>
                <w:rFonts w:ascii="Times New Roman" w:hAnsi="Times New Roman"/>
                <w:bCs/>
                <w:sz w:val="24"/>
                <w:szCs w:val="24"/>
                <w:lang w:eastAsia="ru-RU"/>
              </w:rPr>
              <w:t>лей</w:t>
            </w:r>
            <w:r w:rsidRPr="001D2CED">
              <w:rPr>
                <w:rFonts w:ascii="Times New Roman" w:hAnsi="Times New Roman"/>
                <w:bCs/>
                <w:sz w:val="24"/>
                <w:szCs w:val="24"/>
                <w:lang w:eastAsia="ru-RU"/>
              </w:rPr>
              <w:t xml:space="preserve"> развития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2.4.3</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Технические обоснования основных мероприятий по реализации схем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2.4.4</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2.4.5</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2.4.6</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7D50BF">
              <w:rPr>
                <w:rFonts w:ascii="Times New Roman" w:hAnsi="Times New Roman"/>
                <w:bCs/>
                <w:sz w:val="24"/>
                <w:szCs w:val="24"/>
                <w:lang w:eastAsia="ru-RU"/>
              </w:rPr>
              <w:t>Описание в</w:t>
            </w:r>
            <w:r w:rsidRPr="001D2CED">
              <w:rPr>
                <w:rFonts w:ascii="Times New Roman" w:hAnsi="Times New Roman"/>
                <w:bCs/>
                <w:sz w:val="24"/>
                <w:szCs w:val="24"/>
                <w:lang w:eastAsia="ru-RU"/>
              </w:rPr>
              <w:t>ариант</w:t>
            </w:r>
            <w:r w:rsidR="007D50BF">
              <w:rPr>
                <w:rFonts w:ascii="Times New Roman" w:hAnsi="Times New Roman"/>
                <w:bCs/>
                <w:sz w:val="24"/>
                <w:szCs w:val="24"/>
                <w:lang w:eastAsia="ru-RU"/>
              </w:rPr>
              <w:t>ов</w:t>
            </w:r>
            <w:r w:rsidRPr="001D2CED">
              <w:rPr>
                <w:rFonts w:ascii="Times New Roman" w:hAnsi="Times New Roman"/>
                <w:bCs/>
                <w:sz w:val="24"/>
                <w:szCs w:val="24"/>
                <w:lang w:eastAsia="ru-RU"/>
              </w:rPr>
              <w:t xml:space="preserve"> маршрутов прохождения трубопроводов</w:t>
            </w:r>
            <w:r w:rsidR="007D50BF">
              <w:rPr>
                <w:rFonts w:ascii="Times New Roman" w:hAnsi="Times New Roman"/>
                <w:bCs/>
                <w:sz w:val="24"/>
                <w:szCs w:val="24"/>
                <w:lang w:eastAsia="ru-RU"/>
              </w:rPr>
              <w:t xml:space="preserve"> (трасс)</w:t>
            </w:r>
            <w:r w:rsidRPr="001D2CED">
              <w:rPr>
                <w:rFonts w:ascii="Times New Roman" w:hAnsi="Times New Roman"/>
                <w:bCs/>
                <w:sz w:val="24"/>
                <w:szCs w:val="24"/>
                <w:lang w:eastAsia="ru-RU"/>
              </w:rPr>
              <w:t xml:space="preserve"> по территории поселения</w:t>
            </w:r>
            <w:r w:rsidR="007D50BF">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расположения  намечаемых площадок под строительство сооружений водоотведения и их обоснование</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2.4.7</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и характеристики  охранных зон сетей и сооружений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754904" w:rsidRPr="00754904" w:rsidTr="003500C3">
        <w:tc>
          <w:tcPr>
            <w:tcW w:w="9357" w:type="dxa"/>
            <w:shd w:val="clear" w:color="auto" w:fill="FFFFFF" w:themeFill="background1"/>
          </w:tcPr>
          <w:p w:rsidR="00754904" w:rsidRPr="00754904" w:rsidRDefault="00754904" w:rsidP="00992D49">
            <w:pPr>
              <w:spacing w:after="0" w:line="240" w:lineRule="auto"/>
              <w:rPr>
                <w:rFonts w:ascii="Times New Roman" w:hAnsi="Times New Roman"/>
                <w:sz w:val="24"/>
                <w:szCs w:val="24"/>
              </w:rPr>
            </w:pPr>
            <w:r w:rsidRPr="00754904">
              <w:rPr>
                <w:rFonts w:ascii="Times New Roman" w:hAnsi="Times New Roman"/>
                <w:sz w:val="24"/>
                <w:szCs w:val="24"/>
              </w:rPr>
              <w:t>2.4.8</w:t>
            </w:r>
            <w:r w:rsidR="00F55A65">
              <w:rPr>
                <w:rFonts w:ascii="Times New Roman" w:hAnsi="Times New Roman"/>
                <w:sz w:val="24"/>
                <w:szCs w:val="24"/>
              </w:rPr>
              <w:t>.</w:t>
            </w:r>
            <w:r w:rsidRPr="00754904">
              <w:rPr>
                <w:rFonts w:ascii="Times New Roman" w:hAnsi="Times New Roman"/>
                <w:sz w:val="24"/>
                <w:szCs w:val="24"/>
              </w:rPr>
              <w:t xml:space="preserve"> Границы планируемых зон размещения объектов централизованной системы водоотведения</w:t>
            </w:r>
          </w:p>
        </w:tc>
        <w:tc>
          <w:tcPr>
            <w:tcW w:w="708" w:type="dxa"/>
            <w:shd w:val="clear" w:color="auto" w:fill="FFFFFF" w:themeFill="background1"/>
            <w:vAlign w:val="center"/>
          </w:tcPr>
          <w:p w:rsidR="00754904"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2.5</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Э</w:t>
            </w:r>
            <w:r w:rsidR="002D0B24" w:rsidRPr="002D0B24">
              <w:rPr>
                <w:rFonts w:ascii="Times New Roman" w:hAnsi="Times New Roman"/>
                <w:b/>
                <w:bCs/>
                <w:sz w:val="24"/>
                <w:szCs w:val="24"/>
                <w:lang w:eastAsia="ru-RU"/>
              </w:rPr>
              <w:t>кологические аспекты мероприятий по строительству и реконструкции объектов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2.5.1</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1D2CED" w:rsidRPr="001D2CED" w:rsidTr="003500C3">
        <w:tc>
          <w:tcPr>
            <w:tcW w:w="9357" w:type="dxa"/>
            <w:shd w:val="clear" w:color="auto" w:fill="FFFFFF" w:themeFill="background1"/>
          </w:tcPr>
          <w:p w:rsidR="001D2CED" w:rsidRPr="001D2CED" w:rsidRDefault="001D2CED" w:rsidP="00992D4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применении методов, безопасных для окружающей среды, при утилизации осадков сточных вод</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2.6</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О</w:t>
            </w:r>
            <w:r w:rsidR="002D0B24" w:rsidRPr="002D0B24">
              <w:rPr>
                <w:rFonts w:ascii="Times New Roman" w:hAnsi="Times New Roman"/>
                <w:b/>
                <w:bCs/>
                <w:sz w:val="24"/>
                <w:szCs w:val="24"/>
                <w:lang w:eastAsia="ru-RU"/>
              </w:rPr>
              <w:t>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2.7</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w:t>
            </w:r>
            <w:r w:rsidR="00EE42C8" w:rsidRPr="002D0B24">
              <w:rPr>
                <w:rFonts w:ascii="Times New Roman" w:hAnsi="Times New Roman"/>
                <w:b/>
                <w:bCs/>
                <w:sz w:val="24"/>
                <w:szCs w:val="24"/>
                <w:lang w:eastAsia="ru-RU"/>
              </w:rPr>
              <w:t>П</w:t>
            </w:r>
            <w:r w:rsidR="002D0B24" w:rsidRPr="002D0B24">
              <w:rPr>
                <w:rFonts w:ascii="Times New Roman" w:hAnsi="Times New Roman"/>
                <w:b/>
                <w:bCs/>
                <w:sz w:val="24"/>
                <w:szCs w:val="24"/>
                <w:lang w:eastAsia="ru-RU"/>
              </w:rPr>
              <w:t>лановые</w:t>
            </w:r>
            <w:r w:rsidR="007D50BF">
              <w:rPr>
                <w:rFonts w:ascii="Times New Roman" w:hAnsi="Times New Roman"/>
                <w:b/>
                <w:bCs/>
                <w:sz w:val="24"/>
                <w:szCs w:val="24"/>
                <w:lang w:eastAsia="ru-RU"/>
              </w:rPr>
              <w:t xml:space="preserve"> значения </w:t>
            </w:r>
            <w:r w:rsidR="002D0B24" w:rsidRPr="002D0B24">
              <w:rPr>
                <w:rFonts w:ascii="Times New Roman" w:hAnsi="Times New Roman"/>
                <w:b/>
                <w:bCs/>
                <w:sz w:val="24"/>
                <w:szCs w:val="24"/>
                <w:lang w:eastAsia="ru-RU"/>
              </w:rPr>
              <w:t xml:space="preserve"> показател</w:t>
            </w:r>
            <w:r w:rsidR="007D50BF">
              <w:rPr>
                <w:rFonts w:ascii="Times New Roman" w:hAnsi="Times New Roman"/>
                <w:b/>
                <w:bCs/>
                <w:sz w:val="24"/>
                <w:szCs w:val="24"/>
                <w:lang w:eastAsia="ru-RU"/>
              </w:rPr>
              <w:t>ей</w:t>
            </w:r>
            <w:r w:rsidR="002D0B24" w:rsidRPr="002D0B24">
              <w:rPr>
                <w:rFonts w:ascii="Times New Roman" w:hAnsi="Times New Roman"/>
                <w:b/>
                <w:bCs/>
                <w:sz w:val="24"/>
                <w:szCs w:val="24"/>
                <w:lang w:eastAsia="ru-RU"/>
              </w:rPr>
              <w:t xml:space="preserve"> развития централизованн</w:t>
            </w:r>
            <w:r w:rsidR="007D50BF">
              <w:rPr>
                <w:rFonts w:ascii="Times New Roman" w:hAnsi="Times New Roman"/>
                <w:b/>
                <w:bCs/>
                <w:sz w:val="24"/>
                <w:szCs w:val="24"/>
                <w:lang w:eastAsia="ru-RU"/>
              </w:rPr>
              <w:t>ых</w:t>
            </w:r>
            <w:r w:rsidR="002D0B24" w:rsidRPr="002D0B24">
              <w:rPr>
                <w:rFonts w:ascii="Times New Roman" w:hAnsi="Times New Roman"/>
                <w:b/>
                <w:bCs/>
                <w:sz w:val="24"/>
                <w:szCs w:val="24"/>
                <w:lang w:eastAsia="ru-RU"/>
              </w:rPr>
              <w:t xml:space="preserve"> систем водоотведения</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1D2CED" w:rsidRPr="002D0B24" w:rsidTr="003500C3">
        <w:tc>
          <w:tcPr>
            <w:tcW w:w="9357" w:type="dxa"/>
            <w:shd w:val="clear" w:color="auto" w:fill="FFFFFF" w:themeFill="background1"/>
          </w:tcPr>
          <w:p w:rsidR="001D2CED" w:rsidRPr="002D0B24" w:rsidRDefault="001D2CED" w:rsidP="00992D4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2.8</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еречень выявленных бесхозяйных объектов централизованной системы водоотведения</w:t>
            </w:r>
            <w:r w:rsidR="007D50BF">
              <w:rPr>
                <w:rFonts w:ascii="Times New Roman" w:hAnsi="Times New Roman"/>
                <w:b/>
                <w:bCs/>
                <w:sz w:val="24"/>
                <w:szCs w:val="24"/>
                <w:lang w:eastAsia="ru-RU"/>
              </w:rPr>
              <w:t xml:space="preserve"> (в случае их выявле</w:t>
            </w:r>
            <w:r w:rsidR="00992D49">
              <w:rPr>
                <w:rFonts w:ascii="Times New Roman" w:hAnsi="Times New Roman"/>
                <w:b/>
                <w:bCs/>
                <w:sz w:val="24"/>
                <w:szCs w:val="24"/>
                <w:lang w:eastAsia="ru-RU"/>
              </w:rPr>
              <w:t>н</w:t>
            </w:r>
            <w:r w:rsidR="007D50BF">
              <w:rPr>
                <w:rFonts w:ascii="Times New Roman" w:hAnsi="Times New Roman"/>
                <w:b/>
                <w:bCs/>
                <w:sz w:val="24"/>
                <w:szCs w:val="24"/>
                <w:lang w:eastAsia="ru-RU"/>
              </w:rPr>
              <w:t>ия)</w:t>
            </w:r>
            <w:r w:rsidR="002D0B24" w:rsidRPr="002D0B24">
              <w:rPr>
                <w:rFonts w:ascii="Times New Roman" w:hAnsi="Times New Roman"/>
                <w:b/>
                <w:bCs/>
                <w:sz w:val="24"/>
                <w:szCs w:val="24"/>
                <w:lang w:eastAsia="ru-RU"/>
              </w:rPr>
              <w:t xml:space="preserve"> и перечень организаций, уполномоченных на их эксплуатацию</w:t>
            </w:r>
          </w:p>
        </w:tc>
        <w:tc>
          <w:tcPr>
            <w:tcW w:w="708" w:type="dxa"/>
            <w:shd w:val="clear" w:color="auto" w:fill="FFFFFF" w:themeFill="background1"/>
            <w:vAlign w:val="center"/>
          </w:tcPr>
          <w:p w:rsidR="001D2CED" w:rsidRPr="00F868CB" w:rsidRDefault="00611F58" w:rsidP="00992D4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59</w:t>
            </w:r>
          </w:p>
        </w:tc>
      </w:tr>
    </w:tbl>
    <w:p w:rsidR="00ED1A4A" w:rsidRDefault="00ED1A4A" w:rsidP="00AE0945">
      <w:pPr>
        <w:autoSpaceDE w:val="0"/>
        <w:autoSpaceDN w:val="0"/>
        <w:adjustRightInd w:val="0"/>
        <w:spacing w:after="0" w:line="240" w:lineRule="auto"/>
        <w:jc w:val="center"/>
        <w:rPr>
          <w:rFonts w:ascii="Times New Roman" w:hAnsi="Times New Roman"/>
          <w:b/>
          <w:bCs/>
          <w:sz w:val="28"/>
          <w:szCs w:val="28"/>
          <w:lang w:eastAsia="ru-RU"/>
        </w:rPr>
      </w:pPr>
    </w:p>
    <w:p w:rsidR="00ED1A4A" w:rsidRDefault="00ED1A4A" w:rsidP="00AE0945">
      <w:pPr>
        <w:autoSpaceDE w:val="0"/>
        <w:autoSpaceDN w:val="0"/>
        <w:adjustRightInd w:val="0"/>
        <w:spacing w:after="0" w:line="240" w:lineRule="auto"/>
        <w:jc w:val="center"/>
        <w:rPr>
          <w:rFonts w:ascii="Times New Roman" w:hAnsi="Times New Roman"/>
          <w:b/>
          <w:bCs/>
          <w:sz w:val="28"/>
          <w:szCs w:val="28"/>
          <w:lang w:eastAsia="ru-RU"/>
        </w:rPr>
      </w:pPr>
    </w:p>
    <w:p w:rsidR="00ED1A4A" w:rsidRDefault="00ED1A4A" w:rsidP="00AE0945">
      <w:pPr>
        <w:autoSpaceDE w:val="0"/>
        <w:autoSpaceDN w:val="0"/>
        <w:adjustRightInd w:val="0"/>
        <w:spacing w:after="0" w:line="240" w:lineRule="auto"/>
        <w:jc w:val="center"/>
        <w:rPr>
          <w:rFonts w:ascii="Times New Roman" w:hAnsi="Times New Roman"/>
          <w:b/>
          <w:bCs/>
          <w:sz w:val="28"/>
          <w:szCs w:val="28"/>
          <w:lang w:eastAsia="ru-RU"/>
        </w:rPr>
      </w:pPr>
    </w:p>
    <w:p w:rsidR="00ED1A4A" w:rsidRDefault="00ED1A4A" w:rsidP="00AE0945">
      <w:pPr>
        <w:autoSpaceDE w:val="0"/>
        <w:autoSpaceDN w:val="0"/>
        <w:adjustRightInd w:val="0"/>
        <w:spacing w:after="0" w:line="240" w:lineRule="auto"/>
        <w:jc w:val="center"/>
        <w:rPr>
          <w:rFonts w:ascii="Times New Roman" w:hAnsi="Times New Roman"/>
          <w:b/>
          <w:bCs/>
          <w:sz w:val="28"/>
          <w:szCs w:val="28"/>
          <w:lang w:eastAsia="ru-RU"/>
        </w:rPr>
      </w:pPr>
    </w:p>
    <w:p w:rsidR="00E22DF8" w:rsidRPr="004D6891" w:rsidRDefault="00E22DF8" w:rsidP="00AE0945">
      <w:pPr>
        <w:autoSpaceDE w:val="0"/>
        <w:autoSpaceDN w:val="0"/>
        <w:adjustRightInd w:val="0"/>
        <w:spacing w:after="0" w:line="24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ВВЕДЕНИЕ</w:t>
      </w:r>
    </w:p>
    <w:p w:rsidR="00E22DF8" w:rsidRDefault="00E22DF8" w:rsidP="00AE0945">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на период </w:t>
      </w:r>
      <w:r w:rsidR="000D4F90">
        <w:rPr>
          <w:rFonts w:ascii="Times New Roman" w:hAnsi="Times New Roman"/>
          <w:sz w:val="28"/>
          <w:szCs w:val="28"/>
          <w:lang w:eastAsia="ru-RU"/>
        </w:rPr>
        <w:t xml:space="preserve">с </w:t>
      </w:r>
      <w:r w:rsidR="005618FE">
        <w:rPr>
          <w:rFonts w:ascii="Times New Roman" w:hAnsi="Times New Roman"/>
          <w:sz w:val="28"/>
          <w:szCs w:val="28"/>
          <w:lang w:eastAsia="ru-RU"/>
        </w:rPr>
        <w:t>2020</w:t>
      </w:r>
      <w:r w:rsidR="0066621E">
        <w:rPr>
          <w:rFonts w:ascii="Times New Roman" w:hAnsi="Times New Roman"/>
          <w:sz w:val="28"/>
          <w:szCs w:val="28"/>
          <w:lang w:eastAsia="ru-RU"/>
        </w:rPr>
        <w:t xml:space="preserve"> </w:t>
      </w:r>
      <w:r w:rsidR="000D4F90">
        <w:rPr>
          <w:rFonts w:ascii="Times New Roman" w:hAnsi="Times New Roman"/>
          <w:sz w:val="28"/>
          <w:szCs w:val="28"/>
          <w:lang w:eastAsia="ru-RU"/>
        </w:rPr>
        <w:t>по</w:t>
      </w:r>
      <w:r w:rsidR="0066621E">
        <w:rPr>
          <w:rFonts w:ascii="Times New Roman" w:hAnsi="Times New Roman"/>
          <w:sz w:val="28"/>
          <w:szCs w:val="28"/>
          <w:lang w:eastAsia="ru-RU"/>
        </w:rPr>
        <w:t xml:space="preserve"> </w:t>
      </w:r>
      <w:r w:rsidR="0018385A">
        <w:rPr>
          <w:rFonts w:ascii="Times New Roman" w:hAnsi="Times New Roman"/>
          <w:sz w:val="28"/>
          <w:szCs w:val="28"/>
          <w:lang w:eastAsia="ru-RU"/>
        </w:rPr>
        <w:t>2033</w:t>
      </w:r>
      <w:r w:rsidR="00937030">
        <w:rPr>
          <w:rFonts w:ascii="Times New Roman" w:hAnsi="Times New Roman"/>
          <w:sz w:val="28"/>
          <w:szCs w:val="28"/>
          <w:lang w:eastAsia="ru-RU"/>
        </w:rPr>
        <w:t xml:space="preserve"> г</w:t>
      </w:r>
      <w:r w:rsidR="000D4F90">
        <w:rPr>
          <w:rFonts w:ascii="Times New Roman" w:hAnsi="Times New Roman"/>
          <w:sz w:val="28"/>
          <w:szCs w:val="28"/>
          <w:lang w:eastAsia="ru-RU"/>
        </w:rPr>
        <w:t>г</w:t>
      </w:r>
      <w:r w:rsidR="00937030">
        <w:rPr>
          <w:rFonts w:ascii="Times New Roman" w:hAnsi="Times New Roman"/>
          <w:sz w:val="28"/>
          <w:szCs w:val="28"/>
          <w:lang w:eastAsia="ru-RU"/>
        </w:rPr>
        <w:t>.</w:t>
      </w:r>
      <w:r w:rsidR="0066621E">
        <w:rPr>
          <w:rFonts w:ascii="Times New Roman" w:hAnsi="Times New Roman"/>
          <w:sz w:val="28"/>
          <w:szCs w:val="28"/>
          <w:lang w:eastAsia="ru-RU"/>
        </w:rPr>
        <w:t xml:space="preserve"> сельского поселения </w:t>
      </w:r>
      <w:r w:rsidR="008F699E">
        <w:rPr>
          <w:rFonts w:ascii="Times New Roman" w:hAnsi="Times New Roman"/>
          <w:sz w:val="28"/>
          <w:szCs w:val="28"/>
          <w:lang w:eastAsia="ru-RU"/>
        </w:rPr>
        <w:t>Сухая Вязовка</w:t>
      </w:r>
      <w:r w:rsidR="0066621E">
        <w:rPr>
          <w:rFonts w:ascii="Times New Roman" w:hAnsi="Times New Roman"/>
          <w:sz w:val="28"/>
          <w:szCs w:val="28"/>
          <w:lang w:eastAsia="ru-RU"/>
        </w:rPr>
        <w:t xml:space="preserve"> муниципального </w:t>
      </w:r>
      <w:r w:rsidRPr="00867859">
        <w:rPr>
          <w:rFonts w:ascii="Times New Roman" w:hAnsi="Times New Roman"/>
          <w:sz w:val="28"/>
          <w:szCs w:val="28"/>
          <w:lang w:eastAsia="ru-RU"/>
        </w:rPr>
        <w:t xml:space="preserve"> района</w:t>
      </w:r>
      <w:r w:rsidR="00F55A65">
        <w:rPr>
          <w:rFonts w:ascii="Times New Roman" w:hAnsi="Times New Roman"/>
          <w:sz w:val="28"/>
          <w:szCs w:val="28"/>
          <w:lang w:eastAsia="ru-RU"/>
        </w:rPr>
        <w:t xml:space="preserve"> </w:t>
      </w:r>
      <w:r w:rsidR="007A3C8F">
        <w:rPr>
          <w:rFonts w:ascii="Times New Roman" w:hAnsi="Times New Roman"/>
          <w:sz w:val="28"/>
          <w:szCs w:val="28"/>
          <w:lang w:eastAsia="ru-RU"/>
        </w:rPr>
        <w:t>Волжский</w:t>
      </w:r>
      <w:r w:rsidRPr="00867859">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4D6891">
        <w:rPr>
          <w:rFonts w:ascii="Times New Roman" w:hAnsi="Times New Roman"/>
          <w:sz w:val="28"/>
          <w:szCs w:val="28"/>
          <w:lang w:eastAsia="ru-RU"/>
        </w:rPr>
        <w:t xml:space="preserve"> разработана на основании следующих документов: </w:t>
      </w:r>
    </w:p>
    <w:p w:rsidR="00F045B2" w:rsidRPr="008557BF" w:rsidRDefault="00F045B2" w:rsidP="00AE0945">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xml:space="preserve">- </w:t>
      </w:r>
      <w:r>
        <w:rPr>
          <w:rFonts w:ascii="Times New Roman" w:eastAsia="Times New Roman" w:hAnsi="Times New Roman"/>
          <w:sz w:val="28"/>
          <w:szCs w:val="28"/>
        </w:rPr>
        <w:t>п</w:t>
      </w:r>
      <w:r w:rsidRPr="008557BF">
        <w:rPr>
          <w:rFonts w:ascii="Times New Roman" w:eastAsia="Times New Roman" w:hAnsi="Times New Roman"/>
          <w:sz w:val="28"/>
          <w:szCs w:val="28"/>
        </w:rPr>
        <w:t>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rFonts w:ascii="Times New Roman" w:eastAsia="Times New Roman" w:hAnsi="Times New Roman"/>
          <w:sz w:val="28"/>
          <w:szCs w:val="28"/>
        </w:rPr>
        <w:t xml:space="preserve"> с изменениями от 31.05.</w:t>
      </w:r>
      <w:r w:rsidR="005618FE">
        <w:rPr>
          <w:rFonts w:ascii="Times New Roman" w:eastAsia="Times New Roman" w:hAnsi="Times New Roman"/>
          <w:sz w:val="28"/>
          <w:szCs w:val="28"/>
        </w:rPr>
        <w:t>20</w:t>
      </w:r>
      <w:r w:rsidR="0030556F">
        <w:rPr>
          <w:rFonts w:ascii="Times New Roman" w:eastAsia="Times New Roman" w:hAnsi="Times New Roman"/>
          <w:sz w:val="28"/>
          <w:szCs w:val="28"/>
        </w:rPr>
        <w:t>19</w:t>
      </w:r>
      <w:r>
        <w:rPr>
          <w:rFonts w:ascii="Times New Roman" w:eastAsia="Times New Roman" w:hAnsi="Times New Roman"/>
          <w:sz w:val="28"/>
          <w:szCs w:val="28"/>
        </w:rPr>
        <w:t xml:space="preserve"> г.</w:t>
      </w:r>
    </w:p>
    <w:p w:rsidR="00E22DF8" w:rsidRPr="004D6891" w:rsidRDefault="00E22DF8" w:rsidP="00AE0945">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техническо</w:t>
      </w:r>
      <w:r w:rsidR="008557BF">
        <w:rPr>
          <w:rFonts w:ascii="Times New Roman" w:hAnsi="Times New Roman"/>
          <w:sz w:val="28"/>
          <w:szCs w:val="28"/>
          <w:lang w:eastAsia="ru-RU"/>
        </w:rPr>
        <w:t>е</w:t>
      </w:r>
      <w:r w:rsidRPr="004D6891">
        <w:rPr>
          <w:rFonts w:ascii="Times New Roman" w:hAnsi="Times New Roman"/>
          <w:sz w:val="28"/>
          <w:szCs w:val="28"/>
          <w:lang w:eastAsia="ru-RU"/>
        </w:rPr>
        <w:t xml:space="preserve"> задани</w:t>
      </w:r>
      <w:r w:rsidR="008557BF">
        <w:rPr>
          <w:rFonts w:ascii="Times New Roman" w:hAnsi="Times New Roman"/>
          <w:sz w:val="28"/>
          <w:szCs w:val="28"/>
          <w:lang w:eastAsia="ru-RU"/>
        </w:rPr>
        <w:t>е</w:t>
      </w:r>
      <w:r w:rsidRPr="004D6891">
        <w:rPr>
          <w:rFonts w:ascii="Times New Roman" w:hAnsi="Times New Roman"/>
          <w:sz w:val="28"/>
          <w:szCs w:val="28"/>
          <w:lang w:eastAsia="ru-RU"/>
        </w:rPr>
        <w:t>, утвержденно</w:t>
      </w:r>
      <w:r w:rsidR="008557BF">
        <w:rPr>
          <w:rFonts w:ascii="Times New Roman" w:hAnsi="Times New Roman"/>
          <w:sz w:val="28"/>
          <w:szCs w:val="28"/>
          <w:lang w:eastAsia="ru-RU"/>
        </w:rPr>
        <w:t>е</w:t>
      </w:r>
      <w:r w:rsidR="0066621E">
        <w:rPr>
          <w:rFonts w:ascii="Times New Roman" w:hAnsi="Times New Roman"/>
          <w:sz w:val="28"/>
          <w:szCs w:val="28"/>
          <w:lang w:eastAsia="ru-RU"/>
        </w:rPr>
        <w:t xml:space="preserve"> </w:t>
      </w:r>
      <w:r w:rsidRPr="00636DFE">
        <w:rPr>
          <w:rFonts w:ascii="Times New Roman" w:hAnsi="Times New Roman"/>
          <w:sz w:val="28"/>
          <w:szCs w:val="28"/>
          <w:lang w:eastAsia="ru-RU"/>
        </w:rPr>
        <w:t>Главой</w:t>
      </w:r>
      <w:r w:rsidR="0066621E">
        <w:rPr>
          <w:rFonts w:ascii="Times New Roman" w:hAnsi="Times New Roman"/>
          <w:sz w:val="28"/>
          <w:szCs w:val="28"/>
          <w:lang w:eastAsia="ru-RU"/>
        </w:rPr>
        <w:t xml:space="preserve"> </w:t>
      </w:r>
      <w:r w:rsidR="006B6A97">
        <w:rPr>
          <w:rFonts w:ascii="Times New Roman" w:hAnsi="Times New Roman"/>
          <w:sz w:val="28"/>
          <w:szCs w:val="28"/>
          <w:lang w:eastAsia="ru-RU"/>
        </w:rPr>
        <w:t>сельского поселения</w:t>
      </w:r>
      <w:r w:rsidR="0066621E">
        <w:rPr>
          <w:rFonts w:ascii="Times New Roman" w:hAnsi="Times New Roman"/>
          <w:sz w:val="28"/>
          <w:szCs w:val="28"/>
          <w:lang w:eastAsia="ru-RU"/>
        </w:rPr>
        <w:t xml:space="preserve"> </w:t>
      </w:r>
      <w:r w:rsidR="008F699E">
        <w:rPr>
          <w:rFonts w:ascii="Times New Roman" w:hAnsi="Times New Roman"/>
          <w:sz w:val="28"/>
          <w:szCs w:val="28"/>
          <w:lang w:eastAsia="ru-RU"/>
        </w:rPr>
        <w:t>Сухая Вязовка</w:t>
      </w:r>
      <w:r w:rsidR="00636DFE">
        <w:rPr>
          <w:rFonts w:ascii="Times New Roman" w:hAnsi="Times New Roman"/>
          <w:sz w:val="28"/>
          <w:szCs w:val="28"/>
          <w:lang w:eastAsia="ru-RU"/>
        </w:rPr>
        <w:t>;</w:t>
      </w:r>
    </w:p>
    <w:p w:rsidR="00E22DF8" w:rsidRPr="004D6891" w:rsidRDefault="00E22DF8" w:rsidP="00AE0945">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-генеральн</w:t>
      </w:r>
      <w:r w:rsidR="008557BF">
        <w:rPr>
          <w:rFonts w:ascii="Times New Roman" w:hAnsi="Times New Roman"/>
          <w:sz w:val="28"/>
          <w:szCs w:val="28"/>
          <w:lang w:eastAsia="ru-RU"/>
        </w:rPr>
        <w:t>ый план</w:t>
      </w:r>
      <w:r w:rsidR="0066621E">
        <w:rPr>
          <w:rFonts w:ascii="Times New Roman" w:hAnsi="Times New Roman"/>
          <w:sz w:val="28"/>
          <w:szCs w:val="28"/>
          <w:lang w:eastAsia="ru-RU"/>
        </w:rPr>
        <w:t xml:space="preserve"> сельского поселения </w:t>
      </w:r>
      <w:r w:rsidR="008F699E">
        <w:rPr>
          <w:rFonts w:ascii="Times New Roman" w:hAnsi="Times New Roman"/>
          <w:sz w:val="28"/>
          <w:szCs w:val="28"/>
          <w:lang w:eastAsia="ru-RU"/>
        </w:rPr>
        <w:t>Сухая Вязовка</w:t>
      </w:r>
      <w:r w:rsidR="007C2BC7">
        <w:rPr>
          <w:rFonts w:ascii="Times New Roman" w:hAnsi="Times New Roman"/>
          <w:sz w:val="28"/>
          <w:szCs w:val="28"/>
          <w:lang w:eastAsia="ru-RU"/>
        </w:rPr>
        <w:t xml:space="preserve"> </w:t>
      </w:r>
      <w:r w:rsidR="0066621E">
        <w:rPr>
          <w:rFonts w:ascii="Times New Roman" w:hAnsi="Times New Roman"/>
          <w:sz w:val="28"/>
          <w:szCs w:val="28"/>
          <w:lang w:eastAsia="ru-RU"/>
        </w:rPr>
        <w:t xml:space="preserve">муниципального </w:t>
      </w:r>
      <w:r w:rsidR="007C2BC7">
        <w:rPr>
          <w:rFonts w:ascii="Times New Roman" w:hAnsi="Times New Roman"/>
          <w:sz w:val="28"/>
          <w:szCs w:val="28"/>
          <w:lang w:eastAsia="ru-RU"/>
        </w:rPr>
        <w:t xml:space="preserve"> района </w:t>
      </w:r>
      <w:r w:rsidR="007A3C8F">
        <w:rPr>
          <w:rFonts w:ascii="Times New Roman" w:hAnsi="Times New Roman"/>
          <w:sz w:val="28"/>
          <w:szCs w:val="28"/>
          <w:lang w:eastAsia="ru-RU"/>
        </w:rPr>
        <w:t>Волжский</w:t>
      </w:r>
      <w:r w:rsidR="00F55A65">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4D6891">
        <w:rPr>
          <w:rFonts w:ascii="Times New Roman" w:hAnsi="Times New Roman"/>
          <w:sz w:val="28"/>
          <w:szCs w:val="28"/>
          <w:lang w:eastAsia="ru-RU"/>
        </w:rPr>
        <w:t>;</w:t>
      </w:r>
    </w:p>
    <w:p w:rsidR="008557BF" w:rsidRPr="008557BF" w:rsidRDefault="008557BF" w:rsidP="00AE0945">
      <w:pPr>
        <w:pStyle w:val="afd"/>
        <w:tabs>
          <w:tab w:val="left" w:pos="2078"/>
        </w:tabs>
        <w:rPr>
          <w:rFonts w:ascii="Times New Roman" w:hAnsi="Times New Roman"/>
          <w:sz w:val="28"/>
          <w:szCs w:val="28"/>
        </w:rPr>
      </w:pPr>
      <w:r w:rsidRPr="008557BF">
        <w:rPr>
          <w:rFonts w:ascii="Times New Roman" w:hAnsi="Times New Roman"/>
          <w:sz w:val="28"/>
          <w:szCs w:val="28"/>
        </w:rPr>
        <w:t>- Перечень поручений Президента Российской Федерации от 17 марта 2011 г. Пр-701.</w:t>
      </w:r>
    </w:p>
    <w:p w:rsidR="008557BF" w:rsidRPr="008557BF" w:rsidRDefault="008557BF" w:rsidP="00AE0945">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Градостроительный кодекс Российской Федерации.</w:t>
      </w:r>
    </w:p>
    <w:p w:rsidR="008557BF" w:rsidRPr="008557BF" w:rsidRDefault="008557BF" w:rsidP="00AE0945">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30.12.2004г. № 210-ФЗ «Об основах регулирования тарифов организаций коммунального комплекса».</w:t>
      </w:r>
    </w:p>
    <w:p w:rsidR="008557BF" w:rsidRPr="008557BF" w:rsidRDefault="008557BF" w:rsidP="00AE0945">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23.11.2009г.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8557BF" w:rsidRPr="008557BF" w:rsidRDefault="008557BF" w:rsidP="00AE0945">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557BF" w:rsidRPr="008557BF" w:rsidRDefault="008557BF" w:rsidP="00AE0945">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17.01.2013 № 6 «О стандартах раскрытия информации в сфере водоснабжения и водоотведения».</w:t>
      </w:r>
    </w:p>
    <w:p w:rsidR="008557BF" w:rsidRPr="008557BF" w:rsidRDefault="008557BF" w:rsidP="00AE0945">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xml:space="preserve">- Градостроительный кодекс </w:t>
      </w:r>
      <w:r w:rsidR="0066621E">
        <w:rPr>
          <w:rFonts w:ascii="Times New Roman" w:hAnsi="Times New Roman"/>
          <w:sz w:val="28"/>
          <w:szCs w:val="28"/>
        </w:rPr>
        <w:t>Самарской области</w:t>
      </w:r>
      <w:r w:rsidRPr="008557BF">
        <w:rPr>
          <w:rFonts w:ascii="Times New Roman" w:hAnsi="Times New Roman"/>
          <w:sz w:val="28"/>
          <w:szCs w:val="28"/>
        </w:rPr>
        <w:t>.</w:t>
      </w:r>
    </w:p>
    <w:p w:rsidR="00A55B05" w:rsidRDefault="008557BF" w:rsidP="00AE09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Федеральный закон от 30 декабря 2009 г. № 384-ФЗ «Технический регламент о безопасности зданий и сооружений»</w:t>
      </w:r>
      <w:r w:rsidR="00A55B05">
        <w:rPr>
          <w:rFonts w:ascii="Times New Roman" w:hAnsi="Times New Roman"/>
          <w:sz w:val="28"/>
          <w:szCs w:val="28"/>
        </w:rPr>
        <w:t>;</w:t>
      </w:r>
    </w:p>
    <w:p w:rsidR="008557BF" w:rsidRDefault="00A55B05" w:rsidP="00AE0945">
      <w:pPr>
        <w:spacing w:after="0" w:line="240" w:lineRule="auto"/>
        <w:jc w:val="both"/>
        <w:rPr>
          <w:rFonts w:ascii="Times New Roman" w:hAnsi="Times New Roman"/>
          <w:sz w:val="28"/>
          <w:szCs w:val="28"/>
        </w:rPr>
      </w:pPr>
      <w:r>
        <w:rPr>
          <w:rFonts w:ascii="Times New Roman" w:hAnsi="Times New Roman"/>
          <w:sz w:val="28"/>
          <w:szCs w:val="28"/>
        </w:rPr>
        <w:t>-</w:t>
      </w:r>
      <w:r w:rsidR="008557BF" w:rsidRPr="008557BF">
        <w:rPr>
          <w:rFonts w:ascii="Times New Roman" w:hAnsi="Times New Roman"/>
          <w:sz w:val="28"/>
          <w:szCs w:val="28"/>
        </w:rPr>
        <w:t xml:space="preserve"> Федеральный закон от 23 ноября 2009г. № 261-ФЗ «Об энергосбережении и о повышении энергетической эффективности и о внесении изменений в отдельные законодател</w:t>
      </w:r>
      <w:r w:rsidR="000053AE">
        <w:rPr>
          <w:rFonts w:ascii="Times New Roman" w:hAnsi="Times New Roman"/>
          <w:sz w:val="28"/>
          <w:szCs w:val="28"/>
        </w:rPr>
        <w:t>ьные акты Российской Федерации».</w:t>
      </w:r>
    </w:p>
    <w:p w:rsidR="000053AE" w:rsidRPr="008557BF" w:rsidRDefault="000053AE" w:rsidP="00AE0945">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Закон РФ от 21.02.1992 № 2395-1 "О недрах"</w:t>
      </w:r>
      <w:r>
        <w:rPr>
          <w:rFonts w:ascii="Times New Roman" w:eastAsia="Times New Roman" w:hAnsi="Times New Roman"/>
          <w:sz w:val="28"/>
          <w:szCs w:val="28"/>
        </w:rPr>
        <w:t>.</w:t>
      </w:r>
    </w:p>
    <w:p w:rsidR="000053AE" w:rsidRPr="008557BF" w:rsidRDefault="000053AE" w:rsidP="00AE0945">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"Водный кодекс Российской Федерации" от 03.06.2006 № 74-ФЗ</w:t>
      </w:r>
      <w:r>
        <w:rPr>
          <w:rFonts w:ascii="Times New Roman" w:eastAsia="Times New Roman" w:hAnsi="Times New Roman"/>
          <w:sz w:val="28"/>
          <w:szCs w:val="28"/>
        </w:rPr>
        <w:t>.</w:t>
      </w:r>
    </w:p>
    <w:p w:rsidR="000053AE" w:rsidRPr="008557BF" w:rsidRDefault="000053AE" w:rsidP="00AE0945">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10.01.2002 № 7-ФЗ «Об охране окружающей среды».</w:t>
      </w:r>
    </w:p>
    <w:p w:rsidR="000053AE" w:rsidRPr="008557BF" w:rsidRDefault="000053AE" w:rsidP="00AE0945">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4.05.1999 № 96-ФЗ «Об охране атмосферного воздуха».</w:t>
      </w:r>
    </w:p>
    <w:p w:rsidR="000053AE" w:rsidRPr="008557BF" w:rsidRDefault="000053AE" w:rsidP="00AE0945">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24.06.1998 № 89-ФЗ «Об отходах производства и потребления».</w:t>
      </w:r>
    </w:p>
    <w:p w:rsidR="000053AE" w:rsidRPr="008557BF" w:rsidRDefault="000053AE" w:rsidP="00AE0945">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30.03.1999 г. № 52-ФЗ «О санитарно-эпидемиологическом благополучии населения».</w:t>
      </w:r>
    </w:p>
    <w:p w:rsidR="00E22DF8" w:rsidRPr="00392B5E" w:rsidRDefault="00E22DF8" w:rsidP="00AE0945">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6B6A97" w:rsidRPr="00392B5E">
        <w:rPr>
          <w:rFonts w:ascii="Times New Roman" w:hAnsi="Times New Roman"/>
          <w:sz w:val="28"/>
          <w:szCs w:val="28"/>
          <w:lang w:eastAsia="ru-RU"/>
        </w:rPr>
        <w:t>сельском поселении</w:t>
      </w:r>
      <w:r w:rsidR="00A55B05" w:rsidRPr="00392B5E">
        <w:rPr>
          <w:rFonts w:ascii="Times New Roman" w:hAnsi="Times New Roman"/>
          <w:sz w:val="28"/>
          <w:szCs w:val="28"/>
          <w:lang w:eastAsia="ru-RU"/>
        </w:rPr>
        <w:t xml:space="preserve"> </w:t>
      </w:r>
      <w:r w:rsidR="008F699E">
        <w:rPr>
          <w:rFonts w:ascii="Times New Roman" w:hAnsi="Times New Roman"/>
          <w:sz w:val="28"/>
          <w:szCs w:val="28"/>
          <w:lang w:eastAsia="ru-RU"/>
        </w:rPr>
        <w:t>Сухая Вязовка</w:t>
      </w:r>
      <w:r w:rsidR="00636DFE" w:rsidRPr="00392B5E">
        <w:rPr>
          <w:rFonts w:ascii="Times New Roman" w:hAnsi="Times New Roman"/>
          <w:sz w:val="28"/>
          <w:szCs w:val="28"/>
          <w:lang w:eastAsia="ru-RU"/>
        </w:rPr>
        <w:t>.</w:t>
      </w:r>
    </w:p>
    <w:p w:rsidR="00E22DF8" w:rsidRPr="00392B5E" w:rsidRDefault="00A55B05" w:rsidP="00AE0945">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lastRenderedPageBreak/>
        <w:tab/>
      </w:r>
      <w:r w:rsidR="00E22DF8" w:rsidRPr="00392B5E">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C56045" w:rsidRDefault="00E22DF8" w:rsidP="00C56045">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 в системе водоснабжения –разводящие сети водопровода</w:t>
      </w:r>
      <w:r w:rsidR="002D0B24" w:rsidRPr="00392B5E">
        <w:rPr>
          <w:rFonts w:ascii="Times New Roman" w:hAnsi="Times New Roman"/>
          <w:sz w:val="28"/>
          <w:szCs w:val="28"/>
          <w:lang w:eastAsia="ru-RU"/>
        </w:rPr>
        <w:t>, источники водоснабжения</w:t>
      </w:r>
      <w:r w:rsidR="00C56045">
        <w:rPr>
          <w:rFonts w:ascii="Times New Roman" w:hAnsi="Times New Roman"/>
          <w:sz w:val="28"/>
          <w:szCs w:val="28"/>
          <w:lang w:eastAsia="ru-RU"/>
        </w:rPr>
        <w:t>.</w:t>
      </w:r>
    </w:p>
    <w:p w:rsidR="00E22DF8" w:rsidRPr="00392B5E" w:rsidRDefault="00C56045" w:rsidP="00C56045">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E22DF8" w:rsidRPr="00392B5E">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средств </w:t>
      </w:r>
      <w:r w:rsidR="00A55B05" w:rsidRPr="00392B5E">
        <w:rPr>
          <w:rFonts w:ascii="Times New Roman" w:hAnsi="Times New Roman"/>
          <w:sz w:val="28"/>
          <w:szCs w:val="28"/>
          <w:lang w:eastAsia="ru-RU"/>
        </w:rPr>
        <w:t>эксплуатирующей организации и бюджета сельского поселения</w:t>
      </w:r>
      <w:r w:rsidR="00E22DF8" w:rsidRPr="00392B5E">
        <w:rPr>
          <w:rFonts w:ascii="Times New Roman" w:hAnsi="Times New Roman"/>
          <w:sz w:val="28"/>
          <w:szCs w:val="28"/>
          <w:lang w:eastAsia="ru-RU"/>
        </w:rPr>
        <w:t>.</w:t>
      </w:r>
    </w:p>
    <w:p w:rsidR="00E22DF8" w:rsidRPr="004D6891" w:rsidRDefault="00E22DF8" w:rsidP="00AE0945">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Pr="004D6891">
        <w:rPr>
          <w:rFonts w:ascii="Times New Roman" w:hAnsi="Times New Roman"/>
          <w:sz w:val="28"/>
          <w:szCs w:val="28"/>
          <w:lang w:eastAsia="ru-RU"/>
        </w:rPr>
        <w:t xml:space="preserve"> </w:t>
      </w:r>
    </w:p>
    <w:p w:rsidR="00F868CB" w:rsidRDefault="00F868CB" w:rsidP="002E2499">
      <w:pPr>
        <w:autoSpaceDE w:val="0"/>
        <w:autoSpaceDN w:val="0"/>
        <w:adjustRightInd w:val="0"/>
        <w:spacing w:after="0"/>
        <w:jc w:val="center"/>
        <w:rPr>
          <w:rFonts w:ascii="Times New Roman" w:hAnsi="Times New Roman"/>
          <w:b/>
          <w:bCs/>
          <w:sz w:val="28"/>
          <w:szCs w:val="28"/>
          <w:lang w:eastAsia="ru-RU"/>
        </w:rPr>
        <w:sectPr w:rsidR="00F868CB" w:rsidSect="00F868CB">
          <w:footerReference w:type="default" r:id="rId9"/>
          <w:pgSz w:w="11907" w:h="16840" w:code="9"/>
          <w:pgMar w:top="567" w:right="851" w:bottom="851" w:left="1701" w:header="454" w:footer="720" w:gutter="0"/>
          <w:cols w:space="720"/>
          <w:docGrid w:linePitch="299"/>
        </w:sectPr>
      </w:pPr>
    </w:p>
    <w:p w:rsidR="00E22DF8" w:rsidRPr="004D6891" w:rsidRDefault="00E22DF8" w:rsidP="00F045B2">
      <w:pPr>
        <w:autoSpaceDE w:val="0"/>
        <w:autoSpaceDN w:val="0"/>
        <w:adjustRightInd w:val="0"/>
        <w:spacing w:after="0" w:line="24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ПАСПОРТ СХЕМЫ</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Наименование </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C609D8">
        <w:rPr>
          <w:rFonts w:ascii="Times New Roman" w:hAnsi="Times New Roman"/>
          <w:sz w:val="28"/>
          <w:szCs w:val="28"/>
          <w:lang w:eastAsia="ru-RU"/>
        </w:rPr>
        <w:t>с</w:t>
      </w:r>
      <w:r w:rsidR="0066621E">
        <w:rPr>
          <w:rFonts w:ascii="Times New Roman" w:hAnsi="Times New Roman"/>
          <w:sz w:val="28"/>
          <w:szCs w:val="28"/>
          <w:lang w:eastAsia="ru-RU"/>
        </w:rPr>
        <w:t xml:space="preserve">ельского поселения </w:t>
      </w:r>
      <w:r w:rsidR="008F699E">
        <w:rPr>
          <w:rFonts w:ascii="Times New Roman" w:hAnsi="Times New Roman"/>
          <w:sz w:val="28"/>
          <w:szCs w:val="28"/>
          <w:lang w:eastAsia="ru-RU"/>
        </w:rPr>
        <w:t>Сухая Вязовка</w:t>
      </w:r>
      <w:r w:rsidR="0030556F">
        <w:rPr>
          <w:rFonts w:ascii="Times New Roman" w:hAnsi="Times New Roman"/>
          <w:sz w:val="28"/>
          <w:szCs w:val="28"/>
          <w:lang w:eastAsia="ru-RU"/>
        </w:rPr>
        <w:t xml:space="preserve"> </w:t>
      </w:r>
      <w:r w:rsidR="003500C3">
        <w:rPr>
          <w:rFonts w:ascii="Times New Roman" w:hAnsi="Times New Roman"/>
          <w:sz w:val="28"/>
          <w:szCs w:val="28"/>
          <w:lang w:eastAsia="ru-RU"/>
        </w:rPr>
        <w:t xml:space="preserve">муниципального района </w:t>
      </w:r>
      <w:r w:rsidR="007A3C8F">
        <w:rPr>
          <w:rFonts w:ascii="Times New Roman" w:hAnsi="Times New Roman"/>
          <w:sz w:val="28"/>
          <w:szCs w:val="28"/>
          <w:lang w:eastAsia="ru-RU"/>
        </w:rPr>
        <w:t>Волжский</w:t>
      </w:r>
      <w:r w:rsidR="0030556F">
        <w:rPr>
          <w:rFonts w:ascii="Times New Roman" w:hAnsi="Times New Roman"/>
          <w:sz w:val="28"/>
          <w:szCs w:val="28"/>
          <w:lang w:eastAsia="ru-RU"/>
        </w:rPr>
        <w:t xml:space="preserve"> Самарской области </w:t>
      </w:r>
      <w:r w:rsidR="006B6A97">
        <w:rPr>
          <w:rFonts w:ascii="Times New Roman" w:hAnsi="Times New Roman"/>
          <w:sz w:val="28"/>
          <w:szCs w:val="28"/>
          <w:lang w:eastAsia="ru-RU"/>
        </w:rPr>
        <w:t xml:space="preserve"> </w:t>
      </w:r>
      <w:r w:rsidRPr="004D6891">
        <w:rPr>
          <w:rFonts w:ascii="Times New Roman" w:hAnsi="Times New Roman"/>
          <w:sz w:val="28"/>
          <w:szCs w:val="28"/>
          <w:lang w:eastAsia="ru-RU"/>
        </w:rPr>
        <w:t xml:space="preserve">на </w:t>
      </w:r>
      <w:r w:rsidR="005618FE">
        <w:rPr>
          <w:rFonts w:ascii="Times New Roman" w:hAnsi="Times New Roman"/>
          <w:sz w:val="28"/>
          <w:szCs w:val="28"/>
          <w:lang w:eastAsia="ru-RU"/>
        </w:rPr>
        <w:t>2020</w:t>
      </w:r>
      <w:r w:rsidR="00B50DA0">
        <w:rPr>
          <w:rFonts w:ascii="Times New Roman" w:hAnsi="Times New Roman"/>
          <w:sz w:val="28"/>
          <w:szCs w:val="28"/>
          <w:lang w:eastAsia="ru-RU"/>
        </w:rPr>
        <w:t>-</w:t>
      </w:r>
      <w:r w:rsidR="0018385A">
        <w:rPr>
          <w:rFonts w:ascii="Times New Roman" w:hAnsi="Times New Roman"/>
          <w:sz w:val="28"/>
          <w:szCs w:val="28"/>
          <w:lang w:eastAsia="ru-RU"/>
        </w:rPr>
        <w:t>2033</w:t>
      </w:r>
      <w:r w:rsidR="00950379">
        <w:rPr>
          <w:rFonts w:ascii="Times New Roman" w:hAnsi="Times New Roman"/>
          <w:sz w:val="28"/>
          <w:szCs w:val="28"/>
          <w:lang w:eastAsia="ru-RU"/>
        </w:rPr>
        <w:t xml:space="preserve"> годы</w:t>
      </w:r>
    </w:p>
    <w:p w:rsidR="00E22DF8" w:rsidRPr="00392B5E"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Инициатор проекта (муниципальный заказчик) </w:t>
      </w:r>
      <w:r w:rsidR="0069168A">
        <w:rPr>
          <w:rFonts w:ascii="Times New Roman" w:hAnsi="Times New Roman"/>
          <w:sz w:val="28"/>
          <w:szCs w:val="28"/>
          <w:lang w:eastAsia="ru-RU"/>
        </w:rPr>
        <w:t>Администрация</w:t>
      </w:r>
      <w:r w:rsidR="0066621E">
        <w:rPr>
          <w:rFonts w:ascii="Times New Roman" w:hAnsi="Times New Roman"/>
          <w:sz w:val="28"/>
          <w:szCs w:val="28"/>
          <w:lang w:eastAsia="ru-RU"/>
        </w:rPr>
        <w:t xml:space="preserve"> сельского поселения </w:t>
      </w:r>
      <w:r w:rsidR="008F699E">
        <w:rPr>
          <w:rFonts w:ascii="Times New Roman" w:hAnsi="Times New Roman"/>
          <w:sz w:val="28"/>
          <w:szCs w:val="28"/>
          <w:lang w:eastAsia="ru-RU"/>
        </w:rPr>
        <w:t>Сухая Вязовка</w:t>
      </w:r>
      <w:r w:rsidR="0066621E">
        <w:rPr>
          <w:rFonts w:ascii="Times New Roman" w:hAnsi="Times New Roman"/>
          <w:sz w:val="28"/>
          <w:szCs w:val="28"/>
          <w:lang w:eastAsia="ru-RU"/>
        </w:rPr>
        <w:t xml:space="preserve"> </w:t>
      </w:r>
      <w:r w:rsidR="003500C3">
        <w:rPr>
          <w:rFonts w:ascii="Times New Roman" w:hAnsi="Times New Roman"/>
          <w:sz w:val="28"/>
          <w:szCs w:val="28"/>
          <w:lang w:eastAsia="ru-RU"/>
        </w:rPr>
        <w:t xml:space="preserve">муниципального района </w:t>
      </w:r>
      <w:r w:rsidR="007A3C8F">
        <w:rPr>
          <w:rFonts w:ascii="Times New Roman" w:hAnsi="Times New Roman"/>
          <w:sz w:val="28"/>
          <w:szCs w:val="28"/>
          <w:lang w:eastAsia="ru-RU"/>
        </w:rPr>
        <w:t>Волжский</w:t>
      </w:r>
      <w:r w:rsidRPr="00392B5E">
        <w:rPr>
          <w:rFonts w:ascii="Times New Roman" w:hAnsi="Times New Roman"/>
          <w:sz w:val="28"/>
          <w:szCs w:val="28"/>
          <w:lang w:eastAsia="ru-RU"/>
        </w:rPr>
        <w:t xml:space="preserve"> </w:t>
      </w:r>
      <w:r w:rsidR="0066621E" w:rsidRPr="00392B5E">
        <w:rPr>
          <w:rFonts w:ascii="Times New Roman" w:hAnsi="Times New Roman"/>
          <w:sz w:val="28"/>
          <w:szCs w:val="28"/>
          <w:lang w:eastAsia="ru-RU"/>
        </w:rPr>
        <w:t>Самарской области</w:t>
      </w:r>
    </w:p>
    <w:p w:rsidR="006A7E18" w:rsidRPr="003521F6" w:rsidRDefault="00E22DF8" w:rsidP="00F045B2">
      <w:pPr>
        <w:autoSpaceDE w:val="0"/>
        <w:autoSpaceDN w:val="0"/>
        <w:adjustRightInd w:val="0"/>
        <w:spacing w:after="0" w:line="240" w:lineRule="auto"/>
        <w:jc w:val="both"/>
        <w:rPr>
          <w:rFonts w:ascii="Times New Roman" w:hAnsi="Times New Roman"/>
          <w:color w:val="000000"/>
          <w:sz w:val="28"/>
          <w:szCs w:val="28"/>
        </w:rPr>
      </w:pPr>
      <w:r w:rsidRPr="00170C7E">
        <w:rPr>
          <w:rFonts w:ascii="Times New Roman" w:hAnsi="Times New Roman"/>
          <w:b/>
          <w:bCs/>
          <w:sz w:val="28"/>
          <w:szCs w:val="28"/>
          <w:lang w:eastAsia="ru-RU"/>
        </w:rPr>
        <w:t>Местонахождение проекта</w:t>
      </w:r>
      <w:r w:rsidR="00CA7E8E" w:rsidRPr="00170C7E">
        <w:rPr>
          <w:rFonts w:ascii="Times New Roman" w:hAnsi="Times New Roman"/>
          <w:b/>
          <w:bCs/>
          <w:sz w:val="28"/>
          <w:szCs w:val="28"/>
          <w:lang w:eastAsia="ru-RU"/>
        </w:rPr>
        <w:t xml:space="preserve">: </w:t>
      </w:r>
      <w:r w:rsidR="0066621E" w:rsidRPr="00170C7E">
        <w:rPr>
          <w:rFonts w:ascii="Times New Roman" w:hAnsi="Times New Roman"/>
          <w:color w:val="000000"/>
          <w:sz w:val="28"/>
          <w:szCs w:val="28"/>
        </w:rPr>
        <w:t>Самарская область, муниципальный район</w:t>
      </w:r>
      <w:r w:rsidR="00F55A65" w:rsidRPr="00170C7E">
        <w:rPr>
          <w:rFonts w:ascii="Times New Roman" w:hAnsi="Times New Roman"/>
          <w:color w:val="000000"/>
          <w:sz w:val="28"/>
          <w:szCs w:val="28"/>
        </w:rPr>
        <w:t xml:space="preserve"> </w:t>
      </w:r>
      <w:r w:rsidR="007A3C8F" w:rsidRPr="00170C7E">
        <w:rPr>
          <w:rFonts w:ascii="Times New Roman" w:hAnsi="Times New Roman"/>
          <w:color w:val="000000"/>
          <w:sz w:val="28"/>
          <w:szCs w:val="28"/>
        </w:rPr>
        <w:t>Волжский</w:t>
      </w:r>
      <w:r w:rsidR="0066621E" w:rsidRPr="00170C7E">
        <w:rPr>
          <w:rFonts w:ascii="Times New Roman" w:hAnsi="Times New Roman"/>
          <w:color w:val="000000"/>
          <w:sz w:val="28"/>
          <w:szCs w:val="28"/>
        </w:rPr>
        <w:t xml:space="preserve">, </w:t>
      </w:r>
      <w:r w:rsidR="0066621E" w:rsidRPr="00170C7E">
        <w:rPr>
          <w:rFonts w:ascii="Times New Roman" w:hAnsi="Times New Roman"/>
          <w:sz w:val="28"/>
        </w:rPr>
        <w:t xml:space="preserve">с. </w:t>
      </w:r>
      <w:r w:rsidR="008F699E" w:rsidRPr="00170C7E">
        <w:rPr>
          <w:rFonts w:ascii="Times New Roman" w:hAnsi="Times New Roman"/>
          <w:sz w:val="28"/>
        </w:rPr>
        <w:t>Сухая Вязовка</w:t>
      </w:r>
      <w:r w:rsidR="0066621E" w:rsidRPr="00170C7E">
        <w:rPr>
          <w:rFonts w:ascii="Times New Roman" w:hAnsi="Times New Roman"/>
          <w:sz w:val="28"/>
        </w:rPr>
        <w:t xml:space="preserve">, </w:t>
      </w:r>
      <w:r w:rsidR="00B50DA0" w:rsidRPr="00170C7E">
        <w:rPr>
          <w:rFonts w:ascii="Times New Roman" w:hAnsi="Times New Roman"/>
          <w:color w:val="000000"/>
          <w:sz w:val="28"/>
          <w:szCs w:val="28"/>
          <w:shd w:val="clear" w:color="auto" w:fill="FFFFFF"/>
        </w:rPr>
        <w:t xml:space="preserve">ул. </w:t>
      </w:r>
      <w:r w:rsidR="00170C7E" w:rsidRPr="00170C7E">
        <w:rPr>
          <w:rFonts w:ascii="Times New Roman" w:hAnsi="Times New Roman"/>
          <w:color w:val="000000"/>
          <w:sz w:val="28"/>
          <w:szCs w:val="28"/>
          <w:shd w:val="clear" w:color="auto" w:fill="FFFFFF"/>
        </w:rPr>
        <w:t>Советская</w:t>
      </w:r>
      <w:r w:rsidR="00B50DA0" w:rsidRPr="00170C7E">
        <w:rPr>
          <w:rFonts w:ascii="Times New Roman" w:hAnsi="Times New Roman"/>
          <w:color w:val="000000"/>
          <w:sz w:val="28"/>
          <w:szCs w:val="28"/>
          <w:shd w:val="clear" w:color="auto" w:fill="FFFFFF"/>
        </w:rPr>
        <w:t>, дом</w:t>
      </w:r>
      <w:r w:rsidR="003521F6" w:rsidRPr="00170C7E">
        <w:rPr>
          <w:rFonts w:ascii="Times New Roman" w:hAnsi="Times New Roman"/>
          <w:color w:val="000000"/>
          <w:sz w:val="28"/>
          <w:szCs w:val="28"/>
          <w:shd w:val="clear" w:color="auto" w:fill="FFFFFF"/>
        </w:rPr>
        <w:t xml:space="preserve"> </w:t>
      </w:r>
      <w:r w:rsidR="00170C7E" w:rsidRPr="00170C7E">
        <w:rPr>
          <w:rFonts w:ascii="Times New Roman" w:hAnsi="Times New Roman"/>
          <w:color w:val="000000"/>
          <w:sz w:val="28"/>
          <w:szCs w:val="28"/>
          <w:shd w:val="clear" w:color="auto" w:fill="FFFFFF"/>
        </w:rPr>
        <w:t>1 А</w:t>
      </w:r>
      <w:r w:rsidR="00ED1A4A" w:rsidRPr="00170C7E">
        <w:rPr>
          <w:rFonts w:ascii="Times New Roman" w:hAnsi="Times New Roman"/>
          <w:color w:val="000000"/>
          <w:sz w:val="28"/>
          <w:szCs w:val="28"/>
          <w:shd w:val="clear" w:color="auto" w:fill="FFFFFF"/>
        </w:rPr>
        <w:t>.</w:t>
      </w:r>
    </w:p>
    <w:p w:rsidR="000053AE" w:rsidRPr="000053AE" w:rsidRDefault="00E22DF8" w:rsidP="00F045B2">
      <w:pPr>
        <w:autoSpaceDE w:val="0"/>
        <w:autoSpaceDN w:val="0"/>
        <w:adjustRightInd w:val="0"/>
        <w:spacing w:after="0" w:line="240" w:lineRule="auto"/>
        <w:jc w:val="both"/>
        <w:rPr>
          <w:rFonts w:ascii="Times New Roman" w:hAnsi="Times New Roman"/>
          <w:b/>
          <w:bCs/>
          <w:sz w:val="28"/>
          <w:szCs w:val="28"/>
          <w:lang w:eastAsia="ru-RU"/>
        </w:rPr>
      </w:pPr>
      <w:r w:rsidRPr="003521F6">
        <w:rPr>
          <w:rFonts w:ascii="Times New Roman" w:hAnsi="Times New Roman"/>
          <w:b/>
          <w:bCs/>
          <w:sz w:val="28"/>
          <w:szCs w:val="28"/>
          <w:lang w:eastAsia="ru-RU"/>
        </w:rPr>
        <w:t>Нормативно-правовая база для разработки схемы</w:t>
      </w:r>
      <w:r w:rsidR="000053AE" w:rsidRPr="003521F6">
        <w:rPr>
          <w:rFonts w:ascii="Times New Roman" w:hAnsi="Times New Roman"/>
          <w:b/>
          <w:bCs/>
          <w:sz w:val="28"/>
          <w:szCs w:val="28"/>
          <w:lang w:eastAsia="ru-RU"/>
        </w:rPr>
        <w:t>:</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СП 31.13333.2012 «Водоснабжение. Наружные сети и сооружения».</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СП 32.13333.2012 «Канализация. Наружные сети».</w:t>
      </w:r>
    </w:p>
    <w:p w:rsidR="000053AE" w:rsidRPr="008557BF" w:rsidRDefault="000053AE" w:rsidP="00F045B2">
      <w:pPr>
        <w:tabs>
          <w:tab w:val="left" w:pos="2078"/>
        </w:tabs>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СП 30.13333.2012 «Внутренний водопровод и канализация зданий».</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СанПиН 2.1.4.1110-02. 2.1.4. «Питьевая вода и водоснабжение населенных мест. Зоны санитарной охраны источников водоснабжения и водопроводов питьевого назначения».</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0053AE" w:rsidRPr="008557BF" w:rsidRDefault="000053AE" w:rsidP="00F045B2">
      <w:pPr>
        <w:widowControl w:val="0"/>
        <w:tabs>
          <w:tab w:val="left" w:pos="360"/>
        </w:tabs>
        <w:autoSpaceDE w:val="0"/>
        <w:autoSpaceDN w:val="0"/>
        <w:adjustRightInd w:val="0"/>
        <w:spacing w:before="18" w:after="0" w:line="240" w:lineRule="auto"/>
        <w:ind w:right="188"/>
        <w:jc w:val="both"/>
        <w:rPr>
          <w:rFonts w:ascii="Times New Roman" w:hAnsi="Times New Roman"/>
          <w:sz w:val="28"/>
          <w:szCs w:val="28"/>
        </w:rPr>
      </w:pPr>
      <w:r w:rsidRPr="008557BF">
        <w:rPr>
          <w:rFonts w:ascii="Times New Roman" w:hAnsi="Times New Roman"/>
          <w:sz w:val="28"/>
          <w:szCs w:val="28"/>
        </w:rPr>
        <w:t xml:space="preserve">- МДС 81-35.2004 «Методика </w:t>
      </w:r>
      <w:r w:rsidRPr="008557BF">
        <w:rPr>
          <w:rFonts w:ascii="Times New Roman" w:hAnsi="Times New Roman"/>
          <w:spacing w:val="-1"/>
          <w:sz w:val="28"/>
          <w:szCs w:val="28"/>
        </w:rPr>
        <w:t>о</w:t>
      </w:r>
      <w:r w:rsidRPr="008557BF">
        <w:rPr>
          <w:rFonts w:ascii="Times New Roman" w:hAnsi="Times New Roman"/>
          <w:sz w:val="28"/>
          <w:szCs w:val="28"/>
        </w:rPr>
        <w:t>пределения стоимос</w:t>
      </w:r>
      <w:r w:rsidRPr="008557BF">
        <w:rPr>
          <w:rFonts w:ascii="Times New Roman" w:hAnsi="Times New Roman"/>
          <w:spacing w:val="-2"/>
          <w:sz w:val="28"/>
          <w:szCs w:val="28"/>
        </w:rPr>
        <w:t>т</w:t>
      </w:r>
      <w:r w:rsidRPr="008557BF">
        <w:rPr>
          <w:rFonts w:ascii="Times New Roman" w:hAnsi="Times New Roman"/>
          <w:sz w:val="28"/>
          <w:szCs w:val="28"/>
        </w:rPr>
        <w:t>и строительной прод</w:t>
      </w:r>
      <w:r w:rsidRPr="008557BF">
        <w:rPr>
          <w:rFonts w:ascii="Times New Roman" w:hAnsi="Times New Roman"/>
          <w:spacing w:val="2"/>
          <w:sz w:val="28"/>
          <w:szCs w:val="28"/>
        </w:rPr>
        <w:t>у</w:t>
      </w:r>
      <w:r w:rsidRPr="008557BF">
        <w:rPr>
          <w:rFonts w:ascii="Times New Roman" w:hAnsi="Times New Roman"/>
          <w:sz w:val="28"/>
          <w:szCs w:val="28"/>
        </w:rPr>
        <w:t xml:space="preserve">кции </w:t>
      </w:r>
      <w:r w:rsidRPr="008557BF">
        <w:rPr>
          <w:rFonts w:ascii="Times New Roman" w:hAnsi="Times New Roman"/>
          <w:spacing w:val="-1"/>
          <w:sz w:val="28"/>
          <w:szCs w:val="28"/>
        </w:rPr>
        <w:t xml:space="preserve">на </w:t>
      </w:r>
      <w:r w:rsidRPr="008557BF">
        <w:rPr>
          <w:rFonts w:ascii="Times New Roman" w:hAnsi="Times New Roman"/>
          <w:sz w:val="28"/>
          <w:szCs w:val="28"/>
        </w:rPr>
        <w:t>территории</w:t>
      </w:r>
      <w:r w:rsidR="001D03DB">
        <w:rPr>
          <w:rFonts w:ascii="Times New Roman" w:hAnsi="Times New Roman"/>
          <w:sz w:val="28"/>
          <w:szCs w:val="28"/>
        </w:rPr>
        <w:t xml:space="preserve"> </w:t>
      </w:r>
      <w:r w:rsidRPr="008557BF">
        <w:rPr>
          <w:rFonts w:ascii="Times New Roman" w:hAnsi="Times New Roman"/>
          <w:sz w:val="28"/>
          <w:szCs w:val="28"/>
        </w:rPr>
        <w:t>Российской Федерац</w:t>
      </w:r>
      <w:r w:rsidRPr="008557BF">
        <w:rPr>
          <w:rFonts w:ascii="Times New Roman" w:hAnsi="Times New Roman"/>
          <w:spacing w:val="-1"/>
          <w:sz w:val="28"/>
          <w:szCs w:val="28"/>
        </w:rPr>
        <w:t>и</w:t>
      </w:r>
      <w:r w:rsidRPr="008557BF">
        <w:rPr>
          <w:rFonts w:ascii="Times New Roman" w:hAnsi="Times New Roman"/>
          <w:sz w:val="28"/>
          <w:szCs w:val="28"/>
        </w:rPr>
        <w:t>и»;</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МДС 81-33.2004 «</w:t>
      </w:r>
      <w:r w:rsidRPr="008557BF">
        <w:rPr>
          <w:rFonts w:ascii="Times New Roman" w:eastAsia="Times New Roman" w:hAnsi="Times New Roman"/>
          <w:spacing w:val="-1"/>
          <w:sz w:val="28"/>
          <w:szCs w:val="28"/>
        </w:rPr>
        <w:t>М</w:t>
      </w:r>
      <w:r w:rsidRPr="008557BF">
        <w:rPr>
          <w:rFonts w:ascii="Times New Roman" w:eastAsia="Times New Roman" w:hAnsi="Times New Roman"/>
          <w:sz w:val="28"/>
          <w:szCs w:val="28"/>
        </w:rPr>
        <w:t>етодическ</w:t>
      </w:r>
      <w:r w:rsidRPr="008557BF">
        <w:rPr>
          <w:rFonts w:ascii="Times New Roman" w:eastAsia="Times New Roman" w:hAnsi="Times New Roman"/>
          <w:spacing w:val="-1"/>
          <w:sz w:val="28"/>
          <w:szCs w:val="28"/>
        </w:rPr>
        <w:t>и</w:t>
      </w:r>
      <w:r w:rsidRPr="008557BF">
        <w:rPr>
          <w:rFonts w:ascii="Times New Roman" w:eastAsia="Times New Roman" w:hAnsi="Times New Roman"/>
          <w:sz w:val="28"/>
          <w:szCs w:val="28"/>
        </w:rPr>
        <w:t xml:space="preserve">е указания по определению величины </w:t>
      </w:r>
      <w:r w:rsidRPr="008557BF">
        <w:rPr>
          <w:rFonts w:ascii="Times New Roman" w:eastAsia="Times New Roman" w:hAnsi="Times New Roman"/>
          <w:spacing w:val="-1"/>
          <w:sz w:val="28"/>
          <w:szCs w:val="28"/>
        </w:rPr>
        <w:t>н</w:t>
      </w:r>
      <w:r w:rsidRPr="008557BF">
        <w:rPr>
          <w:rFonts w:ascii="Times New Roman" w:eastAsia="Times New Roman" w:hAnsi="Times New Roman"/>
          <w:sz w:val="28"/>
          <w:szCs w:val="28"/>
        </w:rPr>
        <w:t>акладных расходовв строительстве»;</w:t>
      </w:r>
    </w:p>
    <w:p w:rsidR="000053AE" w:rsidRPr="008557BF" w:rsidRDefault="000053AE" w:rsidP="00F045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СанПиН 2.1.4.1074-01 «Питьевая вода. Гигиенические требования к качеству воды. Контроль качества»;</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0053AE" w:rsidRPr="008557BF" w:rsidRDefault="000053AE" w:rsidP="00F045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СНиП 2.04.02-84 «Водоснабжение. Наружные сети и сооружения», раздел «Границы зон санитарной охраны для подз</w:t>
      </w:r>
      <w:r>
        <w:rPr>
          <w:rFonts w:ascii="Times New Roman" w:hAnsi="Times New Roman"/>
          <w:sz w:val="28"/>
          <w:szCs w:val="28"/>
        </w:rPr>
        <w:t>емных источников водоснабжения».</w:t>
      </w:r>
    </w:p>
    <w:p w:rsidR="00E22DF8" w:rsidRPr="00BD19E9" w:rsidRDefault="00E22DF8" w:rsidP="00F045B2">
      <w:pPr>
        <w:autoSpaceDE w:val="0"/>
        <w:autoSpaceDN w:val="0"/>
        <w:adjustRightInd w:val="0"/>
        <w:spacing w:after="0" w:line="240" w:lineRule="auto"/>
        <w:jc w:val="both"/>
        <w:rPr>
          <w:rFonts w:ascii="Times New Roman" w:hAnsi="Times New Roman"/>
          <w:b/>
          <w:bCs/>
          <w:sz w:val="28"/>
          <w:szCs w:val="28"/>
          <w:lang w:eastAsia="ru-RU"/>
        </w:rPr>
      </w:pPr>
      <w:r w:rsidRPr="00BD19E9">
        <w:rPr>
          <w:rFonts w:ascii="Times New Roman" w:hAnsi="Times New Roman"/>
          <w:b/>
          <w:bCs/>
          <w:sz w:val="28"/>
          <w:szCs w:val="28"/>
          <w:lang w:eastAsia="ru-RU"/>
        </w:rPr>
        <w:t xml:space="preserve">Цели схемы: </w:t>
      </w:r>
    </w:p>
    <w:p w:rsidR="00E22DF8"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обеспечение развития систем централизованного водоснабжения и водоотведения для существующего</w:t>
      </w:r>
      <w:r w:rsidR="0030556F">
        <w:rPr>
          <w:rFonts w:ascii="Times New Roman" w:hAnsi="Times New Roman"/>
          <w:sz w:val="28"/>
          <w:szCs w:val="28"/>
          <w:lang w:eastAsia="ru-RU"/>
        </w:rPr>
        <w:t xml:space="preserve"> и перспективного </w:t>
      </w:r>
      <w:r w:rsidRPr="00BD19E9">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BD19E9">
        <w:rPr>
          <w:rFonts w:ascii="Times New Roman" w:hAnsi="Times New Roman"/>
          <w:sz w:val="28"/>
          <w:szCs w:val="28"/>
          <w:lang w:eastAsia="ru-RU"/>
        </w:rPr>
        <w:t xml:space="preserve">с </w:t>
      </w:r>
      <w:r w:rsidR="005618FE">
        <w:rPr>
          <w:rFonts w:ascii="Times New Roman" w:hAnsi="Times New Roman"/>
          <w:sz w:val="28"/>
          <w:szCs w:val="28"/>
          <w:lang w:eastAsia="ru-RU"/>
        </w:rPr>
        <w:t>2020</w:t>
      </w:r>
      <w:r w:rsidR="00937030" w:rsidRPr="00BD19E9">
        <w:rPr>
          <w:rFonts w:ascii="Times New Roman" w:hAnsi="Times New Roman"/>
          <w:sz w:val="28"/>
          <w:szCs w:val="28"/>
          <w:lang w:eastAsia="ru-RU"/>
        </w:rPr>
        <w:t xml:space="preserve"> г. </w:t>
      </w:r>
      <w:r w:rsidRPr="00BD19E9">
        <w:rPr>
          <w:rFonts w:ascii="Times New Roman" w:hAnsi="Times New Roman"/>
          <w:sz w:val="28"/>
          <w:szCs w:val="28"/>
          <w:lang w:eastAsia="ru-RU"/>
        </w:rPr>
        <w:t xml:space="preserve">до </w:t>
      </w:r>
      <w:r w:rsidR="0018385A">
        <w:rPr>
          <w:rFonts w:ascii="Times New Roman" w:hAnsi="Times New Roman"/>
          <w:sz w:val="28"/>
          <w:szCs w:val="28"/>
          <w:lang w:eastAsia="ru-RU"/>
        </w:rPr>
        <w:t>2033</w:t>
      </w:r>
      <w:r w:rsidRPr="00BD19E9">
        <w:rPr>
          <w:rFonts w:ascii="Times New Roman" w:hAnsi="Times New Roman"/>
          <w:sz w:val="28"/>
          <w:szCs w:val="28"/>
          <w:lang w:eastAsia="ru-RU"/>
        </w:rPr>
        <w:t xml:space="preserve"> г</w:t>
      </w:r>
      <w:r w:rsidR="001C2A74" w:rsidRPr="00BD19E9">
        <w:rPr>
          <w:rFonts w:ascii="Times New Roman" w:hAnsi="Times New Roman"/>
          <w:sz w:val="28"/>
          <w:szCs w:val="28"/>
          <w:lang w:eastAsia="ru-RU"/>
        </w:rPr>
        <w:t>.</w:t>
      </w:r>
      <w:r w:rsidRPr="00BD19E9">
        <w:rPr>
          <w:rFonts w:ascii="Times New Roman" w:hAnsi="Times New Roman"/>
          <w:sz w:val="28"/>
          <w:szCs w:val="28"/>
          <w:lang w:eastAsia="ru-RU"/>
        </w:rPr>
        <w:t xml:space="preserve">;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улучшение работы систем</w:t>
      </w:r>
      <w:r w:rsidR="00EF4703">
        <w:rPr>
          <w:rFonts w:ascii="Times New Roman" w:hAnsi="Times New Roman"/>
          <w:sz w:val="28"/>
          <w:szCs w:val="28"/>
          <w:lang w:eastAsia="ru-RU"/>
        </w:rPr>
        <w:t>ы</w:t>
      </w:r>
      <w:r w:rsidRPr="00BD19E9">
        <w:rPr>
          <w:rFonts w:ascii="Times New Roman" w:hAnsi="Times New Roman"/>
          <w:sz w:val="28"/>
          <w:szCs w:val="28"/>
          <w:lang w:eastAsia="ru-RU"/>
        </w:rPr>
        <w:t xml:space="preserve"> водоснабжения;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повышение качества питьевой воды, поступающей к потребителям;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снижение вредного воздействия на окружающую среду. </w:t>
      </w:r>
    </w:p>
    <w:p w:rsidR="00E22DF8" w:rsidRPr="00EC20DD"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EC20DD">
        <w:rPr>
          <w:rFonts w:ascii="Times New Roman" w:hAnsi="Times New Roman"/>
          <w:b/>
          <w:bCs/>
          <w:sz w:val="28"/>
          <w:szCs w:val="28"/>
          <w:lang w:eastAsia="ru-RU"/>
        </w:rPr>
        <w:t xml:space="preserve">Способ достижения цели: </w:t>
      </w:r>
    </w:p>
    <w:p w:rsidR="00E22DF8" w:rsidRPr="00EC20DD"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EC20DD">
        <w:rPr>
          <w:rFonts w:ascii="Times New Roman" w:hAnsi="Times New Roman"/>
          <w:sz w:val="28"/>
          <w:szCs w:val="28"/>
          <w:lang w:eastAsia="ru-RU"/>
        </w:rPr>
        <w:t xml:space="preserve">– реконструкция существующих сетей водопровода; </w:t>
      </w:r>
    </w:p>
    <w:p w:rsidR="00392B5E" w:rsidRPr="00F042BA"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F042BA">
        <w:rPr>
          <w:rFonts w:ascii="Times New Roman" w:hAnsi="Times New Roman"/>
          <w:sz w:val="28"/>
          <w:szCs w:val="28"/>
          <w:lang w:eastAsia="ru-RU"/>
        </w:rPr>
        <w:lastRenderedPageBreak/>
        <w:t>- установка приборов учета;</w:t>
      </w:r>
    </w:p>
    <w:p w:rsidR="00E22DF8" w:rsidRPr="00F042BA" w:rsidRDefault="00392B5E" w:rsidP="00F045B2">
      <w:pPr>
        <w:autoSpaceDE w:val="0"/>
        <w:autoSpaceDN w:val="0"/>
        <w:adjustRightInd w:val="0"/>
        <w:spacing w:after="0" w:line="240" w:lineRule="auto"/>
        <w:jc w:val="both"/>
        <w:rPr>
          <w:rFonts w:ascii="Times New Roman" w:hAnsi="Times New Roman"/>
          <w:sz w:val="28"/>
          <w:szCs w:val="28"/>
          <w:lang w:eastAsia="ru-RU"/>
        </w:rPr>
      </w:pPr>
      <w:r w:rsidRPr="00F042BA">
        <w:rPr>
          <w:rFonts w:ascii="Times New Roman" w:hAnsi="Times New Roman"/>
          <w:sz w:val="28"/>
          <w:szCs w:val="28"/>
          <w:lang w:eastAsia="ru-RU"/>
        </w:rPr>
        <w:t>-</w:t>
      </w:r>
      <w:r w:rsidR="0036161F">
        <w:rPr>
          <w:rFonts w:ascii="Times New Roman" w:hAnsi="Times New Roman"/>
          <w:sz w:val="28"/>
          <w:szCs w:val="28"/>
          <w:lang w:eastAsia="ru-RU"/>
        </w:rPr>
        <w:t xml:space="preserve"> </w:t>
      </w:r>
      <w:r w:rsidRPr="00F042BA">
        <w:rPr>
          <w:rFonts w:ascii="Times New Roman" w:hAnsi="Times New Roman"/>
          <w:sz w:val="28"/>
          <w:szCs w:val="28"/>
          <w:lang w:eastAsia="ru-RU"/>
        </w:rPr>
        <w:t>строительство водопроводной сети.</w:t>
      </w:r>
      <w:r w:rsidR="00E22DF8" w:rsidRPr="00F042BA">
        <w:rPr>
          <w:rFonts w:ascii="Times New Roman" w:hAnsi="Times New Roman"/>
          <w:sz w:val="28"/>
          <w:szCs w:val="28"/>
          <w:lang w:eastAsia="ru-RU"/>
        </w:rPr>
        <w:t xml:space="preserve"> </w:t>
      </w:r>
    </w:p>
    <w:p w:rsidR="00E22DF8" w:rsidRPr="00F042BA"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F042BA">
        <w:rPr>
          <w:rFonts w:ascii="Times New Roman" w:hAnsi="Times New Roman"/>
          <w:b/>
          <w:bCs/>
          <w:sz w:val="28"/>
          <w:szCs w:val="28"/>
          <w:lang w:eastAsia="ru-RU"/>
        </w:rPr>
        <w:t xml:space="preserve">Сроки и этапы реализации схемы </w:t>
      </w:r>
    </w:p>
    <w:p w:rsidR="00E22DF8" w:rsidRPr="00170C7E" w:rsidRDefault="007C2BC7" w:rsidP="00F045B2">
      <w:pPr>
        <w:autoSpaceDE w:val="0"/>
        <w:autoSpaceDN w:val="0"/>
        <w:adjustRightInd w:val="0"/>
        <w:spacing w:after="0" w:line="240" w:lineRule="auto"/>
        <w:jc w:val="both"/>
        <w:rPr>
          <w:rFonts w:ascii="Times New Roman" w:hAnsi="Times New Roman"/>
          <w:color w:val="000000"/>
          <w:sz w:val="28"/>
          <w:szCs w:val="28"/>
          <w:lang w:eastAsia="ru-RU"/>
        </w:rPr>
      </w:pPr>
      <w:r w:rsidRPr="00170C7E">
        <w:rPr>
          <w:rFonts w:ascii="Times New Roman" w:hAnsi="Times New Roman"/>
          <w:color w:val="000000"/>
          <w:sz w:val="28"/>
          <w:szCs w:val="28"/>
          <w:lang w:eastAsia="ru-RU"/>
        </w:rPr>
        <w:t>Э</w:t>
      </w:r>
      <w:r w:rsidR="00E22DF8" w:rsidRPr="00170C7E">
        <w:rPr>
          <w:rFonts w:ascii="Times New Roman" w:hAnsi="Times New Roman"/>
          <w:color w:val="000000"/>
          <w:sz w:val="28"/>
          <w:szCs w:val="28"/>
          <w:lang w:eastAsia="ru-RU"/>
        </w:rPr>
        <w:t xml:space="preserve">тап строительства </w:t>
      </w:r>
      <w:r w:rsidR="005C374C" w:rsidRPr="00170C7E">
        <w:rPr>
          <w:rFonts w:ascii="Times New Roman" w:hAnsi="Times New Roman"/>
          <w:color w:val="000000"/>
          <w:sz w:val="28"/>
          <w:szCs w:val="28"/>
          <w:lang w:eastAsia="ru-RU"/>
        </w:rPr>
        <w:t>–</w:t>
      </w:r>
      <w:r w:rsidR="00EA3FC5" w:rsidRPr="00170C7E">
        <w:rPr>
          <w:rFonts w:ascii="Times New Roman" w:hAnsi="Times New Roman"/>
          <w:color w:val="000000"/>
          <w:sz w:val="28"/>
          <w:szCs w:val="28"/>
          <w:lang w:eastAsia="ru-RU"/>
        </w:rPr>
        <w:t xml:space="preserve"> </w:t>
      </w:r>
      <w:r w:rsidR="005C374C" w:rsidRPr="00170C7E">
        <w:rPr>
          <w:rFonts w:ascii="Times New Roman" w:hAnsi="Times New Roman"/>
          <w:color w:val="000000"/>
          <w:sz w:val="28"/>
          <w:szCs w:val="28"/>
          <w:lang w:eastAsia="ru-RU"/>
        </w:rPr>
        <w:t xml:space="preserve">с </w:t>
      </w:r>
      <w:r w:rsidR="005618FE" w:rsidRPr="00170C7E">
        <w:rPr>
          <w:rFonts w:ascii="Times New Roman" w:hAnsi="Times New Roman"/>
          <w:color w:val="000000"/>
          <w:sz w:val="28"/>
          <w:szCs w:val="28"/>
          <w:lang w:eastAsia="ru-RU"/>
        </w:rPr>
        <w:t>2020</w:t>
      </w:r>
      <w:r w:rsidR="005C374C" w:rsidRPr="00170C7E">
        <w:rPr>
          <w:rFonts w:ascii="Times New Roman" w:hAnsi="Times New Roman"/>
          <w:color w:val="000000"/>
          <w:sz w:val="28"/>
          <w:szCs w:val="28"/>
          <w:lang w:eastAsia="ru-RU"/>
        </w:rPr>
        <w:t xml:space="preserve"> по </w:t>
      </w:r>
      <w:r w:rsidR="0018385A" w:rsidRPr="00170C7E">
        <w:rPr>
          <w:rFonts w:ascii="Times New Roman" w:hAnsi="Times New Roman"/>
          <w:color w:val="000000"/>
          <w:sz w:val="28"/>
          <w:szCs w:val="28"/>
          <w:lang w:eastAsia="ru-RU"/>
        </w:rPr>
        <w:t>2033</w:t>
      </w:r>
      <w:r w:rsidR="009C71F5" w:rsidRPr="00170C7E">
        <w:rPr>
          <w:rFonts w:ascii="Times New Roman" w:hAnsi="Times New Roman"/>
          <w:color w:val="000000"/>
          <w:sz w:val="28"/>
          <w:szCs w:val="28"/>
          <w:lang w:eastAsia="ru-RU"/>
        </w:rPr>
        <w:t xml:space="preserve"> годы.</w:t>
      </w:r>
    </w:p>
    <w:p w:rsidR="00E22DF8" w:rsidRPr="00170C7E"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170C7E">
        <w:rPr>
          <w:rFonts w:ascii="Times New Roman" w:hAnsi="Times New Roman"/>
          <w:b/>
          <w:bCs/>
          <w:sz w:val="28"/>
          <w:szCs w:val="28"/>
          <w:lang w:eastAsia="ru-RU"/>
        </w:rPr>
        <w:t xml:space="preserve">Финансовые ресурсы, необходимые для реализации схемы </w:t>
      </w:r>
    </w:p>
    <w:p w:rsidR="00A14B90" w:rsidRPr="00170C7E" w:rsidRDefault="00A14B90" w:rsidP="00A14B90">
      <w:pPr>
        <w:autoSpaceDE w:val="0"/>
        <w:autoSpaceDN w:val="0"/>
        <w:adjustRightInd w:val="0"/>
        <w:spacing w:after="0" w:line="240" w:lineRule="auto"/>
        <w:jc w:val="both"/>
        <w:rPr>
          <w:rFonts w:ascii="Times New Roman" w:hAnsi="Times New Roman"/>
          <w:sz w:val="28"/>
          <w:szCs w:val="28"/>
          <w:lang w:eastAsia="ru-RU"/>
        </w:rPr>
      </w:pPr>
      <w:r w:rsidRPr="00170C7E">
        <w:rPr>
          <w:rFonts w:ascii="Times New Roman" w:hAnsi="Times New Roman"/>
          <w:sz w:val="28"/>
          <w:szCs w:val="28"/>
          <w:lang w:eastAsia="ru-RU"/>
        </w:rPr>
        <w:t>В схеме рассмотрено 2 варианта развития поселения.</w:t>
      </w:r>
    </w:p>
    <w:p w:rsidR="00A14B90" w:rsidRPr="00170C7E" w:rsidRDefault="00A14B90" w:rsidP="00A14B90">
      <w:pPr>
        <w:autoSpaceDE w:val="0"/>
        <w:autoSpaceDN w:val="0"/>
        <w:adjustRightInd w:val="0"/>
        <w:spacing w:after="0" w:line="240" w:lineRule="auto"/>
        <w:jc w:val="both"/>
        <w:rPr>
          <w:rFonts w:ascii="Times New Roman" w:hAnsi="Times New Roman"/>
          <w:b/>
          <w:sz w:val="28"/>
          <w:szCs w:val="28"/>
          <w:lang w:eastAsia="ru-RU"/>
        </w:rPr>
      </w:pPr>
      <w:r w:rsidRPr="00170C7E">
        <w:rPr>
          <w:rFonts w:ascii="Times New Roman" w:hAnsi="Times New Roman"/>
          <w:b/>
          <w:sz w:val="28"/>
          <w:szCs w:val="28"/>
          <w:lang w:eastAsia="ru-RU"/>
        </w:rPr>
        <w:t>1 вариант:</w:t>
      </w:r>
    </w:p>
    <w:p w:rsidR="00A14B90" w:rsidRPr="00170C7E" w:rsidRDefault="00A14B90" w:rsidP="00A14B90">
      <w:pPr>
        <w:autoSpaceDE w:val="0"/>
        <w:autoSpaceDN w:val="0"/>
        <w:adjustRightInd w:val="0"/>
        <w:spacing w:after="0" w:line="240" w:lineRule="auto"/>
        <w:jc w:val="both"/>
        <w:rPr>
          <w:rFonts w:ascii="Times New Roman" w:hAnsi="Times New Roman"/>
          <w:sz w:val="28"/>
          <w:szCs w:val="28"/>
          <w:lang w:eastAsia="ru-RU"/>
        </w:rPr>
      </w:pPr>
      <w:r w:rsidRPr="00170C7E">
        <w:rPr>
          <w:rFonts w:ascii="Times New Roman" w:hAnsi="Times New Roman"/>
          <w:sz w:val="28"/>
          <w:szCs w:val="28"/>
          <w:lang w:eastAsia="ru-RU"/>
        </w:rPr>
        <w:t xml:space="preserve">Общий объем финансирования схемы составляет </w:t>
      </w:r>
      <w:r w:rsidR="00170C7E">
        <w:rPr>
          <w:rFonts w:ascii="Times New Roman" w:hAnsi="Times New Roman"/>
          <w:sz w:val="28"/>
          <w:szCs w:val="28"/>
          <w:lang w:eastAsia="ru-RU"/>
        </w:rPr>
        <w:t>6 968,16</w:t>
      </w:r>
      <w:r w:rsidRPr="00170C7E">
        <w:rPr>
          <w:rFonts w:ascii="Times New Roman" w:hAnsi="Times New Roman"/>
          <w:sz w:val="28"/>
          <w:szCs w:val="28"/>
          <w:lang w:eastAsia="ru-RU"/>
        </w:rPr>
        <w:t xml:space="preserve"> тыс. руб., в том числе: </w:t>
      </w:r>
    </w:p>
    <w:p w:rsidR="00A14B90" w:rsidRPr="00170C7E" w:rsidRDefault="00170C7E" w:rsidP="00A14B90">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6 968,16</w:t>
      </w:r>
      <w:r w:rsidR="00A14B90" w:rsidRPr="00170C7E">
        <w:rPr>
          <w:rFonts w:ascii="Times New Roman" w:hAnsi="Times New Roman"/>
          <w:color w:val="000000"/>
          <w:sz w:val="28"/>
          <w:szCs w:val="28"/>
          <w:lang w:eastAsia="ru-RU"/>
        </w:rPr>
        <w:t xml:space="preserve"> </w:t>
      </w:r>
      <w:r w:rsidR="00A14B90" w:rsidRPr="00170C7E">
        <w:rPr>
          <w:rFonts w:ascii="Times New Roman" w:hAnsi="Times New Roman"/>
          <w:sz w:val="28"/>
          <w:szCs w:val="28"/>
          <w:lang w:eastAsia="ru-RU"/>
        </w:rPr>
        <w:t xml:space="preserve">тыс. руб. - финансирование мероприятий по водоснабжению; </w:t>
      </w:r>
    </w:p>
    <w:p w:rsidR="00A14B90" w:rsidRPr="00170C7E" w:rsidRDefault="00A14B90" w:rsidP="00A14B90">
      <w:pPr>
        <w:autoSpaceDE w:val="0"/>
        <w:autoSpaceDN w:val="0"/>
        <w:adjustRightInd w:val="0"/>
        <w:spacing w:after="0" w:line="240" w:lineRule="auto"/>
        <w:jc w:val="both"/>
        <w:rPr>
          <w:rFonts w:ascii="Times New Roman" w:hAnsi="Times New Roman"/>
          <w:sz w:val="28"/>
          <w:szCs w:val="28"/>
          <w:lang w:eastAsia="ru-RU"/>
        </w:rPr>
      </w:pPr>
      <w:r w:rsidRPr="00170C7E">
        <w:rPr>
          <w:rFonts w:ascii="Times New Roman" w:hAnsi="Times New Roman"/>
          <w:color w:val="000000"/>
          <w:sz w:val="28"/>
          <w:szCs w:val="28"/>
          <w:lang w:eastAsia="ru-RU"/>
        </w:rPr>
        <w:t xml:space="preserve">0,0  </w:t>
      </w:r>
      <w:r w:rsidRPr="00170C7E">
        <w:rPr>
          <w:rFonts w:ascii="Times New Roman" w:hAnsi="Times New Roman"/>
          <w:sz w:val="28"/>
          <w:szCs w:val="28"/>
          <w:lang w:eastAsia="ru-RU"/>
        </w:rPr>
        <w:t xml:space="preserve">тыс. руб. - финансирование мероприятий по водоотведению. </w:t>
      </w:r>
    </w:p>
    <w:p w:rsidR="00A14B90" w:rsidRPr="00170C7E" w:rsidRDefault="00A14B90" w:rsidP="00A14B90">
      <w:pPr>
        <w:autoSpaceDE w:val="0"/>
        <w:autoSpaceDN w:val="0"/>
        <w:adjustRightInd w:val="0"/>
        <w:spacing w:after="0" w:line="240" w:lineRule="auto"/>
        <w:jc w:val="both"/>
        <w:rPr>
          <w:rFonts w:ascii="Times New Roman" w:hAnsi="Times New Roman"/>
          <w:b/>
          <w:sz w:val="28"/>
          <w:szCs w:val="28"/>
          <w:lang w:eastAsia="ru-RU"/>
        </w:rPr>
      </w:pPr>
      <w:r w:rsidRPr="00170C7E">
        <w:rPr>
          <w:rFonts w:ascii="Times New Roman" w:hAnsi="Times New Roman"/>
          <w:b/>
          <w:sz w:val="28"/>
          <w:szCs w:val="28"/>
          <w:lang w:eastAsia="ru-RU"/>
        </w:rPr>
        <w:t>2 вариант:</w:t>
      </w:r>
    </w:p>
    <w:p w:rsidR="00A14B90" w:rsidRPr="00170C7E" w:rsidRDefault="00A14B90" w:rsidP="00A14B90">
      <w:pPr>
        <w:autoSpaceDE w:val="0"/>
        <w:autoSpaceDN w:val="0"/>
        <w:adjustRightInd w:val="0"/>
        <w:spacing w:after="0" w:line="240" w:lineRule="auto"/>
        <w:jc w:val="both"/>
        <w:rPr>
          <w:rFonts w:ascii="Times New Roman" w:hAnsi="Times New Roman"/>
          <w:sz w:val="28"/>
          <w:szCs w:val="28"/>
          <w:lang w:eastAsia="ru-RU"/>
        </w:rPr>
      </w:pPr>
      <w:r w:rsidRPr="00170C7E">
        <w:rPr>
          <w:rFonts w:ascii="Times New Roman" w:hAnsi="Times New Roman"/>
          <w:sz w:val="28"/>
          <w:szCs w:val="28"/>
          <w:lang w:eastAsia="ru-RU"/>
        </w:rPr>
        <w:t xml:space="preserve">Общий объем финансирования схемы составляет </w:t>
      </w:r>
      <w:r w:rsidR="00170C7E">
        <w:rPr>
          <w:rFonts w:ascii="Times New Roman" w:hAnsi="Times New Roman"/>
          <w:sz w:val="28"/>
          <w:szCs w:val="28"/>
          <w:lang w:eastAsia="ru-RU"/>
        </w:rPr>
        <w:t>29 796,508</w:t>
      </w:r>
      <w:r w:rsidRPr="00170C7E">
        <w:rPr>
          <w:rFonts w:ascii="Times New Roman" w:hAnsi="Times New Roman"/>
          <w:sz w:val="28"/>
          <w:szCs w:val="28"/>
          <w:lang w:eastAsia="ru-RU"/>
        </w:rPr>
        <w:t xml:space="preserve">  тыс. руб., в том числе: </w:t>
      </w:r>
    </w:p>
    <w:p w:rsidR="00A14B90" w:rsidRPr="00170C7E" w:rsidRDefault="00170C7E" w:rsidP="00A14B90">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29 796,508</w:t>
      </w:r>
      <w:r w:rsidR="00A14B90" w:rsidRPr="00170C7E">
        <w:rPr>
          <w:rFonts w:ascii="Times New Roman" w:hAnsi="Times New Roman"/>
          <w:color w:val="000000"/>
          <w:sz w:val="28"/>
          <w:szCs w:val="28"/>
          <w:lang w:eastAsia="ru-RU"/>
        </w:rPr>
        <w:t xml:space="preserve"> </w:t>
      </w:r>
      <w:r w:rsidR="00A14B90" w:rsidRPr="00170C7E">
        <w:rPr>
          <w:rFonts w:ascii="Times New Roman" w:hAnsi="Times New Roman"/>
          <w:sz w:val="28"/>
          <w:szCs w:val="28"/>
          <w:lang w:eastAsia="ru-RU"/>
        </w:rPr>
        <w:t xml:space="preserve">тыс. руб. - финансирование мероприятий по водоснабжению; </w:t>
      </w:r>
    </w:p>
    <w:p w:rsidR="00A14B90" w:rsidRDefault="00A14B90" w:rsidP="00A14B90">
      <w:pPr>
        <w:autoSpaceDE w:val="0"/>
        <w:autoSpaceDN w:val="0"/>
        <w:adjustRightInd w:val="0"/>
        <w:spacing w:after="0" w:line="240" w:lineRule="auto"/>
        <w:jc w:val="both"/>
        <w:rPr>
          <w:rFonts w:ascii="Times New Roman" w:hAnsi="Times New Roman"/>
          <w:sz w:val="28"/>
          <w:szCs w:val="28"/>
          <w:lang w:eastAsia="ru-RU"/>
        </w:rPr>
      </w:pPr>
      <w:r w:rsidRPr="00170C7E">
        <w:rPr>
          <w:rFonts w:ascii="Times New Roman" w:hAnsi="Times New Roman"/>
          <w:color w:val="000000"/>
          <w:sz w:val="28"/>
          <w:szCs w:val="28"/>
          <w:lang w:eastAsia="ru-RU"/>
        </w:rPr>
        <w:t xml:space="preserve">0,0  </w:t>
      </w:r>
      <w:r w:rsidRPr="00170C7E">
        <w:rPr>
          <w:rFonts w:ascii="Times New Roman" w:hAnsi="Times New Roman"/>
          <w:sz w:val="28"/>
          <w:szCs w:val="28"/>
          <w:lang w:eastAsia="ru-RU"/>
        </w:rPr>
        <w:t>тыс. руб. - финансирование мероприятий по водоотведению.</w:t>
      </w:r>
      <w:r w:rsidRPr="00392B5E">
        <w:rPr>
          <w:rFonts w:ascii="Times New Roman" w:hAnsi="Times New Roman"/>
          <w:sz w:val="28"/>
          <w:szCs w:val="28"/>
          <w:lang w:eastAsia="ru-RU"/>
        </w:rPr>
        <w:t xml:space="preserve"> </w:t>
      </w:r>
    </w:p>
    <w:p w:rsidR="00B07FDA" w:rsidRDefault="00B07FDA" w:rsidP="00F045B2">
      <w:pPr>
        <w:autoSpaceDE w:val="0"/>
        <w:autoSpaceDN w:val="0"/>
        <w:adjustRightInd w:val="0"/>
        <w:spacing w:after="0" w:line="240" w:lineRule="auto"/>
        <w:jc w:val="both"/>
        <w:rPr>
          <w:rFonts w:ascii="Times New Roman" w:hAnsi="Times New Roman"/>
          <w:sz w:val="28"/>
          <w:szCs w:val="28"/>
          <w:lang w:eastAsia="ru-RU"/>
        </w:rPr>
      </w:pPr>
    </w:p>
    <w:p w:rsidR="001B7122" w:rsidRPr="009F569C" w:rsidRDefault="00E22DF8" w:rsidP="00F045B2">
      <w:pPr>
        <w:autoSpaceDE w:val="0"/>
        <w:autoSpaceDN w:val="0"/>
        <w:adjustRightInd w:val="0"/>
        <w:spacing w:after="0" w:line="240" w:lineRule="auto"/>
        <w:jc w:val="center"/>
        <w:rPr>
          <w:rFonts w:ascii="Times New Roman" w:hAnsi="Times New Roman"/>
          <w:b/>
          <w:bCs/>
          <w:sz w:val="28"/>
          <w:szCs w:val="28"/>
          <w:lang w:eastAsia="ru-RU"/>
        </w:rPr>
      </w:pPr>
      <w:r w:rsidRPr="009F569C">
        <w:rPr>
          <w:rFonts w:ascii="Times New Roman" w:hAnsi="Times New Roman"/>
          <w:b/>
          <w:bCs/>
          <w:sz w:val="28"/>
          <w:szCs w:val="28"/>
          <w:lang w:eastAsia="ru-RU"/>
        </w:rPr>
        <w:t>Ожидаемые результаты от реализации мероприятий схемы</w:t>
      </w:r>
    </w:p>
    <w:p w:rsidR="001B7122" w:rsidRPr="009F569C" w:rsidRDefault="001B7122" w:rsidP="00F045B2">
      <w:pPr>
        <w:autoSpaceDE w:val="0"/>
        <w:autoSpaceDN w:val="0"/>
        <w:adjustRightInd w:val="0"/>
        <w:spacing w:after="0" w:line="240" w:lineRule="auto"/>
        <w:jc w:val="both"/>
        <w:rPr>
          <w:rFonts w:ascii="Times New Roman" w:hAnsi="Times New Roman"/>
          <w:b/>
          <w:bCs/>
          <w:sz w:val="28"/>
          <w:szCs w:val="28"/>
          <w:lang w:eastAsia="ru-RU"/>
        </w:rPr>
      </w:pPr>
      <w:r w:rsidRPr="009F569C">
        <w:rPr>
          <w:rFonts w:ascii="Times New Roman" w:hAnsi="Times New Roman"/>
          <w:b/>
          <w:bCs/>
          <w:sz w:val="28"/>
          <w:szCs w:val="28"/>
          <w:lang w:eastAsia="ru-RU"/>
        </w:rPr>
        <w:t>Водоснабжения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Повышение качества услуг водоснабжения </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 Внедрение новых методик и современных технологий, в том числе энергосберегающих, в функционировании системы  водоснабжения.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Определение затра</w:t>
      </w:r>
      <w:r w:rsidR="00AE76D4" w:rsidRPr="009F569C">
        <w:rPr>
          <w:rFonts w:ascii="Times New Roman" w:eastAsia="Times New Roman" w:hAnsi="Times New Roman"/>
          <w:sz w:val="28"/>
          <w:szCs w:val="28"/>
        </w:rPr>
        <w:t>т на реализацию мероприятий</w:t>
      </w:r>
      <w:r w:rsidRPr="009F569C">
        <w:rPr>
          <w:rFonts w:ascii="Times New Roman" w:eastAsia="Times New Roman" w:hAnsi="Times New Roman"/>
          <w:sz w:val="28"/>
          <w:szCs w:val="28"/>
        </w:rPr>
        <w:t>.</w:t>
      </w:r>
    </w:p>
    <w:p w:rsidR="001B7122" w:rsidRPr="009F569C" w:rsidRDefault="001B7122" w:rsidP="009F569C">
      <w:pPr>
        <w:pStyle w:val="a9"/>
        <w:numPr>
          <w:ilvl w:val="0"/>
          <w:numId w:val="2"/>
        </w:numPr>
        <w:autoSpaceDE w:val="0"/>
        <w:autoSpaceDN w:val="0"/>
        <w:adjustRightInd w:val="0"/>
        <w:spacing w:after="0" w:line="240" w:lineRule="auto"/>
        <w:ind w:left="0" w:firstLine="0"/>
        <w:jc w:val="both"/>
        <w:rPr>
          <w:rFonts w:ascii="Times New Roman" w:hAnsi="Times New Roman"/>
          <w:b/>
          <w:bCs/>
          <w:sz w:val="28"/>
          <w:szCs w:val="28"/>
          <w:lang w:eastAsia="ru-RU"/>
        </w:rPr>
      </w:pPr>
      <w:r w:rsidRPr="009F569C">
        <w:rPr>
          <w:rFonts w:ascii="Times New Roman" w:hAnsi="Times New Roman"/>
          <w:sz w:val="28"/>
          <w:szCs w:val="28"/>
        </w:rPr>
        <w:t>Обеспечение надежности, качества и эффективности работы системы  водоснабжения</w:t>
      </w:r>
      <w:r w:rsidR="009F569C">
        <w:rPr>
          <w:rFonts w:ascii="Times New Roman" w:hAnsi="Times New Roman"/>
          <w:sz w:val="28"/>
          <w:szCs w:val="28"/>
        </w:rPr>
        <w:t xml:space="preserve"> и водоотведения </w:t>
      </w:r>
      <w:r w:rsidRPr="009F569C">
        <w:rPr>
          <w:rFonts w:ascii="Times New Roman" w:hAnsi="Times New Roman"/>
          <w:sz w:val="28"/>
          <w:szCs w:val="28"/>
        </w:rPr>
        <w:t xml:space="preserve"> в соответствии с планируемыми потребностями развития </w:t>
      </w:r>
      <w:r w:rsidR="00A55B05" w:rsidRPr="009F569C">
        <w:rPr>
          <w:rFonts w:ascii="Times New Roman" w:hAnsi="Times New Roman"/>
          <w:sz w:val="28"/>
          <w:szCs w:val="28"/>
        </w:rPr>
        <w:t>с</w:t>
      </w:r>
      <w:r w:rsidR="0066621E" w:rsidRPr="009F569C">
        <w:rPr>
          <w:rFonts w:ascii="Times New Roman" w:hAnsi="Times New Roman"/>
          <w:sz w:val="28"/>
          <w:szCs w:val="28"/>
        </w:rPr>
        <w:t xml:space="preserve">ельского поселения </w:t>
      </w:r>
      <w:r w:rsidR="008F699E">
        <w:rPr>
          <w:rFonts w:ascii="Times New Roman" w:hAnsi="Times New Roman"/>
          <w:sz w:val="28"/>
          <w:szCs w:val="28"/>
        </w:rPr>
        <w:t>Сухая Вязовка</w:t>
      </w:r>
      <w:r w:rsidRPr="009F569C">
        <w:rPr>
          <w:rFonts w:ascii="Times New Roman" w:hAnsi="Times New Roman"/>
          <w:sz w:val="28"/>
          <w:szCs w:val="28"/>
        </w:rPr>
        <w:t xml:space="preserve"> на период до </w:t>
      </w:r>
      <w:r w:rsidR="0018385A">
        <w:rPr>
          <w:rFonts w:ascii="Times New Roman" w:hAnsi="Times New Roman"/>
          <w:sz w:val="28"/>
          <w:szCs w:val="28"/>
        </w:rPr>
        <w:t>2033</w:t>
      </w:r>
      <w:r w:rsidRPr="009F569C">
        <w:rPr>
          <w:rFonts w:ascii="Times New Roman" w:hAnsi="Times New Roman"/>
          <w:sz w:val="28"/>
          <w:szCs w:val="28"/>
        </w:rPr>
        <w:t xml:space="preserve"> года</w:t>
      </w:r>
      <w:r w:rsidR="009F569C">
        <w:rPr>
          <w:rFonts w:ascii="Times New Roman" w:hAnsi="Times New Roman"/>
          <w:sz w:val="28"/>
          <w:szCs w:val="28"/>
        </w:rPr>
        <w:t>.</w:t>
      </w:r>
    </w:p>
    <w:p w:rsidR="00E22DF8" w:rsidRPr="004D6891" w:rsidRDefault="00E22DF8" w:rsidP="00F045B2">
      <w:pPr>
        <w:autoSpaceDE w:val="0"/>
        <w:autoSpaceDN w:val="0"/>
        <w:adjustRightInd w:val="0"/>
        <w:spacing w:after="0" w:line="240" w:lineRule="auto"/>
        <w:jc w:val="center"/>
        <w:rPr>
          <w:rFonts w:ascii="Times New Roman" w:hAnsi="Times New Roman"/>
          <w:color w:val="000000"/>
          <w:sz w:val="28"/>
          <w:szCs w:val="28"/>
          <w:lang w:eastAsia="ru-RU"/>
        </w:rPr>
      </w:pPr>
      <w:r w:rsidRPr="004D6891">
        <w:rPr>
          <w:rFonts w:ascii="Times New Roman" w:hAnsi="Times New Roman"/>
          <w:b/>
          <w:bCs/>
          <w:color w:val="000000"/>
          <w:sz w:val="28"/>
          <w:szCs w:val="28"/>
          <w:lang w:eastAsia="ru-RU"/>
        </w:rPr>
        <w:t>Контроль исполнения инвестиционной программы</w:t>
      </w:r>
    </w:p>
    <w:p w:rsidR="00E22DF8" w:rsidRDefault="00E22DF8" w:rsidP="00F045B2">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740BFC">
        <w:rPr>
          <w:rFonts w:ascii="Times New Roman" w:hAnsi="Times New Roman"/>
          <w:color w:val="000000"/>
          <w:sz w:val="28"/>
          <w:szCs w:val="28"/>
          <w:lang w:eastAsia="ru-RU"/>
        </w:rPr>
        <w:t>Оперативный контроль осуществляет</w:t>
      </w:r>
      <w:r w:rsidR="00950379">
        <w:rPr>
          <w:rFonts w:ascii="Times New Roman" w:hAnsi="Times New Roman"/>
          <w:color w:val="000000"/>
          <w:sz w:val="28"/>
          <w:szCs w:val="28"/>
          <w:lang w:eastAsia="ru-RU"/>
        </w:rPr>
        <w:t xml:space="preserve"> </w:t>
      </w:r>
      <w:r w:rsidRPr="00740BFC">
        <w:rPr>
          <w:rFonts w:ascii="Times New Roman" w:hAnsi="Times New Roman"/>
          <w:color w:val="000000"/>
          <w:sz w:val="28"/>
          <w:szCs w:val="28"/>
          <w:lang w:eastAsia="ru-RU"/>
        </w:rPr>
        <w:t xml:space="preserve"> Глава </w:t>
      </w:r>
      <w:r w:rsidR="00A67859">
        <w:rPr>
          <w:rFonts w:ascii="Times New Roman" w:hAnsi="Times New Roman"/>
          <w:sz w:val="28"/>
          <w:szCs w:val="28"/>
          <w:lang w:eastAsia="ru-RU"/>
        </w:rPr>
        <w:t>сельского поселения</w:t>
      </w:r>
      <w:r w:rsidR="00C609D8">
        <w:rPr>
          <w:rFonts w:ascii="Times New Roman" w:hAnsi="Times New Roman"/>
          <w:sz w:val="28"/>
          <w:szCs w:val="28"/>
          <w:lang w:eastAsia="ru-RU"/>
        </w:rPr>
        <w:t xml:space="preserve"> </w:t>
      </w:r>
      <w:r w:rsidR="008F699E">
        <w:rPr>
          <w:rFonts w:ascii="Times New Roman" w:hAnsi="Times New Roman"/>
          <w:sz w:val="28"/>
          <w:szCs w:val="28"/>
          <w:lang w:eastAsia="ru-RU"/>
        </w:rPr>
        <w:t>Сухая Вязовка</w:t>
      </w:r>
      <w:r w:rsidR="00C609D8">
        <w:rPr>
          <w:rFonts w:ascii="Times New Roman" w:hAnsi="Times New Roman"/>
          <w:sz w:val="28"/>
          <w:szCs w:val="28"/>
          <w:lang w:eastAsia="ru-RU"/>
        </w:rPr>
        <w:t xml:space="preserve"> </w:t>
      </w:r>
      <w:r w:rsidR="0066621E">
        <w:rPr>
          <w:rFonts w:ascii="Times New Roman" w:hAnsi="Times New Roman"/>
          <w:color w:val="000000"/>
          <w:sz w:val="28"/>
          <w:szCs w:val="28"/>
          <w:lang w:eastAsia="ru-RU"/>
        </w:rPr>
        <w:t xml:space="preserve">муниципального </w:t>
      </w:r>
      <w:r w:rsidRPr="00740BFC">
        <w:rPr>
          <w:rFonts w:ascii="Times New Roman" w:hAnsi="Times New Roman"/>
          <w:color w:val="000000"/>
          <w:sz w:val="28"/>
          <w:szCs w:val="28"/>
          <w:lang w:eastAsia="ru-RU"/>
        </w:rPr>
        <w:t xml:space="preserve"> района</w:t>
      </w:r>
      <w:r w:rsidR="00F55A65">
        <w:rPr>
          <w:rFonts w:ascii="Times New Roman" w:hAnsi="Times New Roman"/>
          <w:color w:val="000000"/>
          <w:sz w:val="28"/>
          <w:szCs w:val="28"/>
          <w:lang w:eastAsia="ru-RU"/>
        </w:rPr>
        <w:t xml:space="preserve"> </w:t>
      </w:r>
      <w:r w:rsidR="007A3C8F">
        <w:rPr>
          <w:rFonts w:ascii="Times New Roman" w:hAnsi="Times New Roman"/>
          <w:color w:val="000000"/>
          <w:sz w:val="28"/>
          <w:szCs w:val="28"/>
          <w:lang w:eastAsia="ru-RU"/>
        </w:rPr>
        <w:t>Волжский</w:t>
      </w:r>
      <w:r w:rsidRPr="00740BFC">
        <w:rPr>
          <w:rFonts w:ascii="Times New Roman" w:hAnsi="Times New Roman"/>
          <w:color w:val="000000"/>
          <w:sz w:val="28"/>
          <w:szCs w:val="28"/>
          <w:lang w:eastAsia="ru-RU"/>
        </w:rPr>
        <w:t xml:space="preserve"> </w:t>
      </w:r>
      <w:r w:rsidR="0066621E">
        <w:rPr>
          <w:rFonts w:ascii="Times New Roman" w:hAnsi="Times New Roman"/>
          <w:color w:val="000000"/>
          <w:sz w:val="28"/>
          <w:szCs w:val="28"/>
          <w:lang w:eastAsia="ru-RU"/>
        </w:rPr>
        <w:t>Самарской области</w:t>
      </w:r>
      <w:r w:rsidRPr="00740BFC">
        <w:rPr>
          <w:rFonts w:ascii="Times New Roman" w:hAnsi="Times New Roman"/>
          <w:color w:val="000000"/>
          <w:sz w:val="28"/>
          <w:szCs w:val="28"/>
          <w:lang w:eastAsia="ru-RU"/>
        </w:rPr>
        <w:t>.</w:t>
      </w:r>
    </w:p>
    <w:p w:rsidR="002E2499" w:rsidRDefault="002E2499" w:rsidP="002E2499">
      <w:pPr>
        <w:pStyle w:val="a9"/>
        <w:autoSpaceDE w:val="0"/>
        <w:autoSpaceDN w:val="0"/>
        <w:adjustRightInd w:val="0"/>
        <w:spacing w:before="240"/>
        <w:ind w:left="0"/>
        <w:jc w:val="center"/>
        <w:rPr>
          <w:rFonts w:ascii="Times New Roman" w:hAnsi="Times New Roman"/>
          <w:b/>
          <w:bCs/>
          <w:i/>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868CB" w:rsidRDefault="00F868CB"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EC1657" w:rsidRPr="00B91F15" w:rsidRDefault="00EC1657" w:rsidP="009C71F5">
      <w:pPr>
        <w:pStyle w:val="Default0"/>
        <w:jc w:val="center"/>
        <w:rPr>
          <w:b/>
          <w:bCs/>
          <w:sz w:val="28"/>
          <w:szCs w:val="28"/>
        </w:rPr>
      </w:pPr>
      <w:r w:rsidRPr="00B91F15">
        <w:rPr>
          <w:b/>
          <w:bCs/>
          <w:sz w:val="28"/>
          <w:szCs w:val="28"/>
        </w:rPr>
        <w:lastRenderedPageBreak/>
        <w:t xml:space="preserve">Характеристика </w:t>
      </w:r>
      <w:r w:rsidR="00B91F15" w:rsidRPr="00B91F15">
        <w:rPr>
          <w:b/>
          <w:bCs/>
          <w:sz w:val="28"/>
          <w:szCs w:val="28"/>
        </w:rPr>
        <w:t xml:space="preserve">сельского поселения </w:t>
      </w:r>
      <w:r w:rsidR="008F699E">
        <w:rPr>
          <w:b/>
          <w:bCs/>
          <w:sz w:val="28"/>
          <w:szCs w:val="28"/>
        </w:rPr>
        <w:t>Сухая Вязовка</w:t>
      </w:r>
    </w:p>
    <w:p w:rsidR="007A3C8F" w:rsidRPr="00B16A2A" w:rsidRDefault="007A3C8F" w:rsidP="00B16A2A">
      <w:pPr>
        <w:pStyle w:val="28"/>
        <w:spacing w:after="0" w:line="240" w:lineRule="auto"/>
        <w:jc w:val="left"/>
        <w:rPr>
          <w:rFonts w:ascii="Times New Roman" w:hAnsi="Times New Roman" w:cs="Times New Roman"/>
          <w:sz w:val="28"/>
          <w:szCs w:val="28"/>
        </w:rPr>
      </w:pPr>
      <w:r w:rsidRPr="00B16A2A">
        <w:rPr>
          <w:rFonts w:ascii="Times New Roman" w:hAnsi="Times New Roman" w:cs="Times New Roman"/>
          <w:sz w:val="28"/>
          <w:szCs w:val="28"/>
        </w:rPr>
        <w:t>Сельское поселение Сухая Вязовка расположено в юго-западной части муниципального района Волжский. Его площадь составляет 18873</w:t>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vanish/>
          <w:sz w:val="28"/>
          <w:szCs w:val="28"/>
        </w:rPr>
        <w:pgNum/>
      </w:r>
      <w:r w:rsidRPr="00B16A2A">
        <w:rPr>
          <w:rFonts w:ascii="Times New Roman" w:hAnsi="Times New Roman" w:cs="Times New Roman"/>
          <w:sz w:val="28"/>
          <w:szCs w:val="28"/>
        </w:rPr>
        <w:t xml:space="preserve"> га.</w:t>
      </w:r>
    </w:p>
    <w:p w:rsidR="007A3C8F" w:rsidRPr="00B16A2A" w:rsidRDefault="007A3C8F" w:rsidP="00B16A2A">
      <w:pPr>
        <w:shd w:val="clear" w:color="auto" w:fill="FFFFFF"/>
        <w:spacing w:after="0" w:line="240" w:lineRule="auto"/>
        <w:ind w:firstLine="709"/>
        <w:rPr>
          <w:rFonts w:ascii="Times New Roman" w:hAnsi="Times New Roman"/>
          <w:iCs/>
          <w:sz w:val="28"/>
          <w:szCs w:val="28"/>
        </w:rPr>
      </w:pPr>
      <w:r w:rsidRPr="00B16A2A">
        <w:rPr>
          <w:rFonts w:ascii="Times New Roman" w:hAnsi="Times New Roman"/>
          <w:iCs/>
          <w:sz w:val="28"/>
          <w:szCs w:val="28"/>
        </w:rPr>
        <w:t>В состав сельского поселения Сухая Вязовка входят</w:t>
      </w:r>
      <w:r w:rsidR="00B16A2A">
        <w:rPr>
          <w:rFonts w:ascii="Times New Roman" w:hAnsi="Times New Roman"/>
          <w:iCs/>
          <w:sz w:val="28"/>
          <w:szCs w:val="28"/>
        </w:rPr>
        <w:t>:</w:t>
      </w:r>
      <w:r w:rsidRPr="00B16A2A">
        <w:rPr>
          <w:rFonts w:ascii="Times New Roman" w:hAnsi="Times New Roman"/>
          <w:iCs/>
          <w:sz w:val="28"/>
          <w:szCs w:val="28"/>
        </w:rPr>
        <w:t xml:space="preserve"> с.  Сухая Вязовка (административный центр), с.  Берёзовый Гай и  с. Рассвет.</w:t>
      </w:r>
    </w:p>
    <w:p w:rsidR="00AE6722" w:rsidRPr="00B16A2A" w:rsidRDefault="00AE6722" w:rsidP="00B16A2A">
      <w:pPr>
        <w:shd w:val="clear" w:color="auto" w:fill="FFFFFF"/>
        <w:spacing w:after="0" w:line="240" w:lineRule="auto"/>
        <w:ind w:firstLine="709"/>
        <w:jc w:val="both"/>
        <w:rPr>
          <w:rFonts w:ascii="Times New Roman" w:hAnsi="Times New Roman"/>
          <w:sz w:val="28"/>
          <w:szCs w:val="28"/>
        </w:rPr>
      </w:pPr>
      <w:r w:rsidRPr="00B16A2A">
        <w:rPr>
          <w:rFonts w:ascii="Times New Roman" w:hAnsi="Times New Roman"/>
          <w:sz w:val="28"/>
          <w:szCs w:val="28"/>
        </w:rPr>
        <w:t>Сёла Берёзовый Гай и Сухая Вязовка, располагаясь компактно по берегам реки Чапаевка напротив друг друга, находятся в центральной части территории сельского поселения. На этой же широте около западной границы с муниципальным районом Красноармейский на расстоянии 4 км от административного центра, на левом берегу реки Чапаевка, располагается посёлок Рассвет.</w:t>
      </w:r>
    </w:p>
    <w:p w:rsidR="008D7CA7" w:rsidRPr="00B16A2A" w:rsidRDefault="008D7CA7" w:rsidP="00B16A2A">
      <w:pPr>
        <w:shd w:val="clear" w:color="auto" w:fill="FFFFFF"/>
        <w:spacing w:after="0" w:line="240" w:lineRule="auto"/>
        <w:ind w:firstLine="709"/>
        <w:rPr>
          <w:rFonts w:ascii="Times New Roman" w:hAnsi="Times New Roman"/>
          <w:sz w:val="28"/>
          <w:szCs w:val="28"/>
        </w:rPr>
      </w:pPr>
      <w:r w:rsidRPr="00B16A2A">
        <w:rPr>
          <w:rFonts w:ascii="Times New Roman" w:hAnsi="Times New Roman"/>
          <w:color w:val="010811"/>
          <w:sz w:val="28"/>
          <w:szCs w:val="28"/>
          <w:shd w:val="clear" w:color="auto" w:fill="FFFFFF"/>
        </w:rPr>
        <w:t>Сельское поселение Сухая Вязовка — административный центр село Сухая Вязовка. Общая протяженность границ:</w:t>
      </w:r>
      <w:r w:rsidRPr="00B16A2A">
        <w:rPr>
          <w:rFonts w:ascii="Times New Roman" w:hAnsi="Times New Roman"/>
          <w:color w:val="010811"/>
          <w:sz w:val="28"/>
          <w:szCs w:val="28"/>
        </w:rPr>
        <w:br/>
      </w:r>
      <w:r w:rsidR="00B16A2A">
        <w:rPr>
          <w:rFonts w:ascii="Times New Roman" w:hAnsi="Times New Roman"/>
          <w:color w:val="010811"/>
          <w:sz w:val="28"/>
          <w:szCs w:val="28"/>
          <w:shd w:val="clear" w:color="auto" w:fill="FFFFFF"/>
        </w:rPr>
        <w:t>- с</w:t>
      </w:r>
      <w:r w:rsidRPr="00B16A2A">
        <w:rPr>
          <w:rFonts w:ascii="Times New Roman" w:hAnsi="Times New Roman"/>
          <w:color w:val="010811"/>
          <w:sz w:val="28"/>
          <w:szCs w:val="28"/>
          <w:shd w:val="clear" w:color="auto" w:fill="FFFFFF"/>
        </w:rPr>
        <w:t xml:space="preserve"> севера на юг – 2 км;</w:t>
      </w:r>
      <w:r w:rsidRPr="00B16A2A">
        <w:rPr>
          <w:rFonts w:ascii="Times New Roman" w:hAnsi="Times New Roman"/>
          <w:color w:val="010811"/>
          <w:sz w:val="28"/>
          <w:szCs w:val="28"/>
        </w:rPr>
        <w:br/>
      </w:r>
      <w:r w:rsidR="00B16A2A">
        <w:rPr>
          <w:rFonts w:ascii="Times New Roman" w:hAnsi="Times New Roman"/>
          <w:color w:val="010811"/>
          <w:sz w:val="28"/>
          <w:szCs w:val="28"/>
          <w:shd w:val="clear" w:color="auto" w:fill="FFFFFF"/>
        </w:rPr>
        <w:t>- с</w:t>
      </w:r>
      <w:r w:rsidRPr="00B16A2A">
        <w:rPr>
          <w:rFonts w:ascii="Times New Roman" w:hAnsi="Times New Roman"/>
          <w:color w:val="010811"/>
          <w:sz w:val="28"/>
          <w:szCs w:val="28"/>
          <w:shd w:val="clear" w:color="auto" w:fill="FFFFFF"/>
        </w:rPr>
        <w:t xml:space="preserve"> запада на восток – 3 км.</w:t>
      </w:r>
      <w:r w:rsidRPr="00B16A2A">
        <w:rPr>
          <w:rFonts w:ascii="Times New Roman" w:hAnsi="Times New Roman"/>
          <w:color w:val="010811"/>
          <w:sz w:val="28"/>
          <w:szCs w:val="28"/>
        </w:rPr>
        <w:br/>
      </w:r>
      <w:r w:rsidRPr="00B16A2A">
        <w:rPr>
          <w:rFonts w:ascii="Times New Roman" w:hAnsi="Times New Roman"/>
          <w:color w:val="010811"/>
          <w:sz w:val="28"/>
          <w:szCs w:val="28"/>
          <w:shd w:val="clear" w:color="auto" w:fill="FFFFFF"/>
        </w:rPr>
        <w:t>Расстояние от районного центра – 44 км.</w:t>
      </w:r>
    </w:p>
    <w:p w:rsidR="007A3C8F" w:rsidRPr="00B16A2A" w:rsidRDefault="007A3C8F" w:rsidP="00B16A2A">
      <w:pPr>
        <w:pStyle w:val="afffff"/>
        <w:spacing w:before="0"/>
        <w:ind w:firstLine="0"/>
        <w:jc w:val="left"/>
        <w:rPr>
          <w:b w:val="0"/>
          <w:bCs w:val="0"/>
          <w:sz w:val="28"/>
          <w:szCs w:val="28"/>
        </w:rPr>
      </w:pPr>
      <w:r w:rsidRPr="00B16A2A">
        <w:rPr>
          <w:b w:val="0"/>
          <w:bCs w:val="0"/>
          <w:sz w:val="28"/>
          <w:szCs w:val="28"/>
        </w:rPr>
        <w:tab/>
        <w:t>Сельское поселение  Сухая Вязовка  граничит:</w:t>
      </w:r>
    </w:p>
    <w:p w:rsidR="007A3C8F" w:rsidRPr="00B16A2A" w:rsidRDefault="007A3C8F" w:rsidP="00B16A2A">
      <w:pPr>
        <w:pStyle w:val="afffff"/>
        <w:numPr>
          <w:ilvl w:val="0"/>
          <w:numId w:val="14"/>
        </w:numPr>
        <w:tabs>
          <w:tab w:val="clear" w:pos="1474"/>
          <w:tab w:val="num" w:pos="142"/>
        </w:tabs>
        <w:spacing w:before="0"/>
        <w:ind w:left="142" w:firstLine="0"/>
        <w:rPr>
          <w:b w:val="0"/>
          <w:bCs w:val="0"/>
          <w:sz w:val="28"/>
          <w:szCs w:val="28"/>
        </w:rPr>
      </w:pPr>
      <w:r w:rsidRPr="00B16A2A">
        <w:rPr>
          <w:b w:val="0"/>
          <w:bCs w:val="0"/>
          <w:sz w:val="28"/>
          <w:szCs w:val="28"/>
        </w:rPr>
        <w:t>на севере и северо-востоке – с сельским поселением Дубовый Умёт муниципального района Волжский;</w:t>
      </w:r>
    </w:p>
    <w:p w:rsidR="007A3C8F" w:rsidRPr="00B16A2A" w:rsidRDefault="007A3C8F" w:rsidP="00B16A2A">
      <w:pPr>
        <w:pStyle w:val="afffff"/>
        <w:numPr>
          <w:ilvl w:val="0"/>
          <w:numId w:val="14"/>
        </w:numPr>
        <w:tabs>
          <w:tab w:val="clear" w:pos="1474"/>
        </w:tabs>
        <w:spacing w:before="0"/>
        <w:ind w:left="0" w:firstLine="0"/>
        <w:rPr>
          <w:b w:val="0"/>
          <w:bCs w:val="0"/>
          <w:sz w:val="28"/>
          <w:szCs w:val="28"/>
        </w:rPr>
      </w:pPr>
      <w:r w:rsidRPr="00B16A2A">
        <w:rPr>
          <w:b w:val="0"/>
          <w:bCs w:val="0"/>
          <w:sz w:val="28"/>
          <w:szCs w:val="28"/>
        </w:rPr>
        <w:t>на востоке - с сельским поселением Подъём Михайловка муниципального района Волжский;</w:t>
      </w:r>
    </w:p>
    <w:p w:rsidR="007A3C8F" w:rsidRPr="00B16A2A" w:rsidRDefault="007A3C8F" w:rsidP="00B16A2A">
      <w:pPr>
        <w:pStyle w:val="afffff"/>
        <w:numPr>
          <w:ilvl w:val="0"/>
          <w:numId w:val="14"/>
        </w:numPr>
        <w:tabs>
          <w:tab w:val="clear" w:pos="1474"/>
          <w:tab w:val="num" w:pos="0"/>
        </w:tabs>
        <w:spacing w:before="0"/>
        <w:ind w:left="0" w:firstLine="0"/>
        <w:rPr>
          <w:b w:val="0"/>
          <w:bCs w:val="0"/>
          <w:sz w:val="28"/>
          <w:szCs w:val="28"/>
        </w:rPr>
      </w:pPr>
      <w:r w:rsidRPr="00B16A2A">
        <w:rPr>
          <w:b w:val="0"/>
          <w:bCs w:val="0"/>
          <w:sz w:val="28"/>
          <w:szCs w:val="28"/>
        </w:rPr>
        <w:t>на юге - с сельским поселением Ленинский муниципального района Красноармейский;</w:t>
      </w:r>
    </w:p>
    <w:p w:rsidR="007A3C8F" w:rsidRPr="00B16A2A" w:rsidRDefault="007A3C8F" w:rsidP="00B16A2A">
      <w:pPr>
        <w:pStyle w:val="afffff"/>
        <w:numPr>
          <w:ilvl w:val="0"/>
          <w:numId w:val="14"/>
        </w:numPr>
        <w:tabs>
          <w:tab w:val="clear" w:pos="1474"/>
          <w:tab w:val="num" w:pos="0"/>
        </w:tabs>
        <w:spacing w:before="0"/>
        <w:ind w:left="0" w:firstLine="0"/>
        <w:rPr>
          <w:b w:val="0"/>
          <w:bCs w:val="0"/>
          <w:sz w:val="28"/>
          <w:szCs w:val="28"/>
        </w:rPr>
      </w:pPr>
      <w:r w:rsidRPr="00B16A2A">
        <w:rPr>
          <w:b w:val="0"/>
          <w:bCs w:val="0"/>
          <w:sz w:val="28"/>
          <w:szCs w:val="28"/>
        </w:rPr>
        <w:t>на западе - с сельским поселением Колывань муниципального района Красноармейский.</w:t>
      </w:r>
    </w:p>
    <w:p w:rsidR="00465C16" w:rsidRDefault="00465C16" w:rsidP="0018385A">
      <w:pPr>
        <w:spacing w:after="0" w:line="240" w:lineRule="auto"/>
        <w:jc w:val="center"/>
        <w:rPr>
          <w:rFonts w:ascii="Times New Roman" w:hAnsi="Times New Roman"/>
          <w:b/>
          <w:bCs/>
          <w:sz w:val="28"/>
          <w:szCs w:val="28"/>
        </w:rPr>
      </w:pPr>
    </w:p>
    <w:p w:rsidR="0068149D" w:rsidRPr="0068149D" w:rsidRDefault="0068149D" w:rsidP="0018385A">
      <w:pPr>
        <w:spacing w:after="0" w:line="240" w:lineRule="auto"/>
        <w:jc w:val="center"/>
        <w:rPr>
          <w:rFonts w:ascii="Times New Roman" w:hAnsi="Times New Roman"/>
          <w:b/>
          <w:bCs/>
          <w:sz w:val="28"/>
          <w:szCs w:val="28"/>
        </w:rPr>
      </w:pPr>
      <w:r w:rsidRPr="0068149D">
        <w:rPr>
          <w:rFonts w:ascii="Times New Roman" w:hAnsi="Times New Roman"/>
          <w:b/>
          <w:bCs/>
          <w:sz w:val="28"/>
          <w:szCs w:val="28"/>
        </w:rPr>
        <w:t>Население</w:t>
      </w:r>
    </w:p>
    <w:p w:rsidR="0018385A" w:rsidRPr="00092385" w:rsidRDefault="0018385A" w:rsidP="00E03D4E">
      <w:pPr>
        <w:spacing w:after="0" w:line="240" w:lineRule="auto"/>
        <w:ind w:firstLine="567"/>
        <w:jc w:val="both"/>
        <w:rPr>
          <w:rFonts w:ascii="Times New Roman" w:hAnsi="Times New Roman"/>
          <w:sz w:val="28"/>
          <w:szCs w:val="28"/>
        </w:rPr>
      </w:pPr>
      <w:r w:rsidRPr="00092385">
        <w:rPr>
          <w:rFonts w:ascii="Times New Roman" w:hAnsi="Times New Roman"/>
          <w:sz w:val="28"/>
          <w:szCs w:val="28"/>
        </w:rPr>
        <w:t xml:space="preserve">Численность населения  сельского  поселения </w:t>
      </w:r>
      <w:r w:rsidR="008F699E">
        <w:rPr>
          <w:rFonts w:ascii="Times New Roman" w:hAnsi="Times New Roman"/>
          <w:sz w:val="28"/>
          <w:szCs w:val="28"/>
        </w:rPr>
        <w:t>Сухая Вязовка</w:t>
      </w:r>
      <w:r w:rsidRPr="00092385">
        <w:rPr>
          <w:rFonts w:ascii="Times New Roman" w:hAnsi="Times New Roman"/>
          <w:sz w:val="28"/>
          <w:szCs w:val="28"/>
        </w:rPr>
        <w:t xml:space="preserve"> по состоянию на 01.01.20</w:t>
      </w:r>
      <w:r w:rsidR="00E03D4E">
        <w:rPr>
          <w:rFonts w:ascii="Times New Roman" w:hAnsi="Times New Roman"/>
          <w:sz w:val="28"/>
          <w:szCs w:val="28"/>
        </w:rPr>
        <w:t xml:space="preserve">20 </w:t>
      </w:r>
      <w:r w:rsidRPr="00092385">
        <w:rPr>
          <w:rFonts w:ascii="Times New Roman" w:hAnsi="Times New Roman"/>
          <w:sz w:val="28"/>
          <w:szCs w:val="28"/>
        </w:rPr>
        <w:t xml:space="preserve"> г. составляет </w:t>
      </w:r>
      <w:r w:rsidR="007A3C8F">
        <w:rPr>
          <w:rFonts w:ascii="Times New Roman" w:hAnsi="Times New Roman"/>
          <w:sz w:val="28"/>
          <w:szCs w:val="28"/>
        </w:rPr>
        <w:t>2144</w:t>
      </w:r>
      <w:r w:rsidRPr="00092385">
        <w:rPr>
          <w:rFonts w:ascii="Times New Roman" w:hAnsi="Times New Roman"/>
          <w:sz w:val="28"/>
          <w:szCs w:val="28"/>
        </w:rPr>
        <w:t xml:space="preserve"> человек</w:t>
      </w:r>
      <w:r w:rsidR="007A3C8F">
        <w:rPr>
          <w:rFonts w:ascii="Times New Roman" w:hAnsi="Times New Roman"/>
          <w:sz w:val="28"/>
          <w:szCs w:val="28"/>
        </w:rPr>
        <w:t>а</w:t>
      </w:r>
      <w:r w:rsidRPr="00092385">
        <w:rPr>
          <w:rFonts w:ascii="Times New Roman" w:hAnsi="Times New Roman"/>
          <w:sz w:val="28"/>
          <w:szCs w:val="28"/>
        </w:rPr>
        <w:t xml:space="preserve">. Здесь проживает </w:t>
      </w:r>
      <w:r w:rsidR="007A3C8F">
        <w:rPr>
          <w:rFonts w:ascii="Times New Roman" w:hAnsi="Times New Roman"/>
          <w:sz w:val="28"/>
          <w:szCs w:val="28"/>
        </w:rPr>
        <w:t>2,3</w:t>
      </w:r>
      <w:r w:rsidRPr="00092385">
        <w:rPr>
          <w:rFonts w:ascii="Times New Roman" w:hAnsi="Times New Roman"/>
          <w:sz w:val="28"/>
          <w:szCs w:val="28"/>
        </w:rPr>
        <w:t xml:space="preserve"> % населения муниципального района </w:t>
      </w:r>
      <w:r w:rsidR="007A3C8F">
        <w:rPr>
          <w:rFonts w:ascii="Times New Roman" w:hAnsi="Times New Roman"/>
          <w:sz w:val="28"/>
          <w:szCs w:val="28"/>
        </w:rPr>
        <w:t>Волжский</w:t>
      </w:r>
      <w:r w:rsidRPr="00092385">
        <w:rPr>
          <w:rFonts w:ascii="Times New Roman" w:hAnsi="Times New Roman"/>
          <w:sz w:val="28"/>
          <w:szCs w:val="28"/>
        </w:rPr>
        <w:t xml:space="preserve">. </w:t>
      </w:r>
    </w:p>
    <w:p w:rsidR="0018385A" w:rsidRPr="003521F6" w:rsidRDefault="0018385A" w:rsidP="0018385A">
      <w:pPr>
        <w:spacing w:after="0" w:line="240" w:lineRule="auto"/>
        <w:ind w:firstLine="567"/>
        <w:jc w:val="both"/>
        <w:rPr>
          <w:rFonts w:ascii="Times New Roman" w:hAnsi="Times New Roman"/>
          <w:sz w:val="28"/>
          <w:szCs w:val="28"/>
        </w:rPr>
      </w:pPr>
      <w:r w:rsidRPr="00594435">
        <w:rPr>
          <w:rFonts w:ascii="Times New Roman" w:hAnsi="Times New Roman"/>
          <w:sz w:val="28"/>
          <w:szCs w:val="28"/>
        </w:rPr>
        <w:t xml:space="preserve">Одним из важных показателей социально-экономического состояния являются демографические показатели. Так, на территории поселения </w:t>
      </w:r>
      <w:r w:rsidRPr="003521F6">
        <w:rPr>
          <w:rFonts w:ascii="Times New Roman" w:hAnsi="Times New Roman"/>
          <w:sz w:val="28"/>
          <w:szCs w:val="28"/>
        </w:rPr>
        <w:t>проживает:</w:t>
      </w:r>
    </w:p>
    <w:p w:rsidR="0018385A" w:rsidRPr="003521F6" w:rsidRDefault="0018385A" w:rsidP="0018385A">
      <w:pPr>
        <w:spacing w:after="0" w:line="240" w:lineRule="auto"/>
        <w:ind w:firstLine="567"/>
        <w:jc w:val="both"/>
        <w:rPr>
          <w:rFonts w:ascii="Times New Roman" w:hAnsi="Times New Roman"/>
          <w:sz w:val="28"/>
          <w:szCs w:val="28"/>
        </w:rPr>
      </w:pPr>
      <w:r w:rsidRPr="003521F6">
        <w:rPr>
          <w:rFonts w:ascii="Times New Roman" w:hAnsi="Times New Roman"/>
          <w:sz w:val="28"/>
          <w:szCs w:val="28"/>
        </w:rPr>
        <w:t>-  32,5% (</w:t>
      </w:r>
      <w:r w:rsidR="007A3C8F">
        <w:rPr>
          <w:rFonts w:ascii="Times New Roman" w:hAnsi="Times New Roman"/>
          <w:sz w:val="28"/>
          <w:szCs w:val="28"/>
        </w:rPr>
        <w:t>696</w:t>
      </w:r>
      <w:r w:rsidR="003521F6">
        <w:rPr>
          <w:rFonts w:ascii="Times New Roman" w:hAnsi="Times New Roman"/>
          <w:sz w:val="28"/>
          <w:szCs w:val="28"/>
        </w:rPr>
        <w:t xml:space="preserve"> </w:t>
      </w:r>
      <w:r w:rsidRPr="003521F6">
        <w:rPr>
          <w:rFonts w:ascii="Times New Roman" w:hAnsi="Times New Roman"/>
          <w:sz w:val="28"/>
          <w:szCs w:val="28"/>
        </w:rPr>
        <w:t>чел.) - населения старше трудоспособного возраста;</w:t>
      </w:r>
    </w:p>
    <w:p w:rsidR="0018385A" w:rsidRPr="003521F6" w:rsidRDefault="0018385A" w:rsidP="0018385A">
      <w:pPr>
        <w:spacing w:after="0" w:line="240" w:lineRule="auto"/>
        <w:ind w:firstLine="567"/>
        <w:jc w:val="both"/>
        <w:rPr>
          <w:rFonts w:ascii="Times New Roman" w:hAnsi="Times New Roman"/>
          <w:sz w:val="28"/>
          <w:szCs w:val="28"/>
        </w:rPr>
      </w:pPr>
      <w:r w:rsidRPr="003521F6">
        <w:rPr>
          <w:rFonts w:ascii="Times New Roman" w:hAnsi="Times New Roman"/>
          <w:sz w:val="28"/>
          <w:szCs w:val="28"/>
        </w:rPr>
        <w:t>-  54,2% (</w:t>
      </w:r>
      <w:r w:rsidR="007A3C8F">
        <w:rPr>
          <w:rFonts w:ascii="Times New Roman" w:hAnsi="Times New Roman"/>
          <w:sz w:val="28"/>
          <w:szCs w:val="28"/>
        </w:rPr>
        <w:t>1162</w:t>
      </w:r>
      <w:r w:rsidRPr="003521F6">
        <w:rPr>
          <w:rFonts w:ascii="Times New Roman" w:hAnsi="Times New Roman"/>
          <w:sz w:val="28"/>
          <w:szCs w:val="28"/>
        </w:rPr>
        <w:t xml:space="preserve"> чел)  - население трудоспособного возраста; </w:t>
      </w:r>
    </w:p>
    <w:p w:rsidR="0018385A" w:rsidRPr="003521F6" w:rsidRDefault="0018385A" w:rsidP="0018385A">
      <w:pPr>
        <w:spacing w:after="0" w:line="240" w:lineRule="auto"/>
        <w:ind w:firstLine="567"/>
        <w:jc w:val="both"/>
        <w:rPr>
          <w:rFonts w:ascii="Times New Roman" w:hAnsi="Times New Roman"/>
          <w:sz w:val="28"/>
          <w:szCs w:val="28"/>
        </w:rPr>
      </w:pPr>
      <w:r w:rsidRPr="003521F6">
        <w:rPr>
          <w:rFonts w:ascii="Times New Roman" w:hAnsi="Times New Roman"/>
          <w:sz w:val="28"/>
          <w:szCs w:val="28"/>
        </w:rPr>
        <w:t>- 13,3% (</w:t>
      </w:r>
      <w:r w:rsidR="007A3C8F">
        <w:rPr>
          <w:rFonts w:ascii="Times New Roman" w:hAnsi="Times New Roman"/>
          <w:sz w:val="28"/>
          <w:szCs w:val="28"/>
        </w:rPr>
        <w:t xml:space="preserve">286 </w:t>
      </w:r>
      <w:r w:rsidRPr="003521F6">
        <w:rPr>
          <w:rFonts w:ascii="Times New Roman" w:hAnsi="Times New Roman"/>
          <w:sz w:val="28"/>
          <w:szCs w:val="28"/>
        </w:rPr>
        <w:t xml:space="preserve">чел.) - моложе трудоспособного возраста. </w:t>
      </w:r>
    </w:p>
    <w:p w:rsidR="0018385A" w:rsidRPr="00594435" w:rsidRDefault="0018385A" w:rsidP="0018385A">
      <w:pPr>
        <w:tabs>
          <w:tab w:val="left" w:pos="994"/>
        </w:tabs>
        <w:spacing w:before="5" w:after="0" w:line="240" w:lineRule="auto"/>
        <w:ind w:firstLine="567"/>
        <w:jc w:val="both"/>
        <w:rPr>
          <w:rFonts w:ascii="Times New Roman" w:hAnsi="Times New Roman"/>
          <w:sz w:val="28"/>
          <w:szCs w:val="28"/>
        </w:rPr>
      </w:pPr>
      <w:r w:rsidRPr="003521F6">
        <w:rPr>
          <w:rFonts w:ascii="Times New Roman" w:hAnsi="Times New Roman"/>
          <w:sz w:val="28"/>
          <w:szCs w:val="28"/>
        </w:rPr>
        <w:t xml:space="preserve">В существующем генеральном плане сельского поселения </w:t>
      </w:r>
      <w:r w:rsidR="008F699E">
        <w:rPr>
          <w:rFonts w:ascii="Times New Roman" w:hAnsi="Times New Roman"/>
          <w:sz w:val="28"/>
          <w:szCs w:val="28"/>
        </w:rPr>
        <w:t>Сухая Вязовка</w:t>
      </w:r>
      <w:r w:rsidRPr="003521F6">
        <w:rPr>
          <w:rFonts w:ascii="Times New Roman" w:hAnsi="Times New Roman"/>
          <w:sz w:val="28"/>
          <w:szCs w:val="28"/>
        </w:rPr>
        <w:t>, совмещенным с проектом планировки, предлагаются два варианта</w:t>
      </w:r>
      <w:r w:rsidRPr="00594435">
        <w:rPr>
          <w:rFonts w:ascii="Times New Roman" w:hAnsi="Times New Roman"/>
          <w:sz w:val="28"/>
          <w:szCs w:val="28"/>
        </w:rPr>
        <w:t xml:space="preserve"> демографической ситуации в поселении:</w:t>
      </w:r>
    </w:p>
    <w:p w:rsidR="0018385A" w:rsidRPr="007B502A" w:rsidRDefault="0018385A" w:rsidP="0018385A">
      <w:pPr>
        <w:spacing w:after="0" w:line="240" w:lineRule="auto"/>
        <w:jc w:val="both"/>
        <w:rPr>
          <w:rFonts w:ascii="Times New Roman" w:hAnsi="Times New Roman"/>
          <w:sz w:val="28"/>
          <w:szCs w:val="28"/>
        </w:rPr>
      </w:pPr>
      <w:r w:rsidRPr="007B502A">
        <w:rPr>
          <w:rFonts w:ascii="Times New Roman" w:hAnsi="Times New Roman"/>
          <w:sz w:val="28"/>
          <w:szCs w:val="28"/>
        </w:rPr>
        <w:t xml:space="preserve">- </w:t>
      </w:r>
      <w:r w:rsidRPr="007B502A">
        <w:rPr>
          <w:rFonts w:ascii="Times New Roman" w:hAnsi="Times New Roman"/>
          <w:b/>
          <w:sz w:val="28"/>
          <w:szCs w:val="28"/>
        </w:rPr>
        <w:t>1 вариант</w:t>
      </w:r>
      <w:r w:rsidRPr="007B502A">
        <w:rPr>
          <w:rFonts w:ascii="Times New Roman" w:hAnsi="Times New Roman"/>
          <w:sz w:val="28"/>
          <w:szCs w:val="28"/>
        </w:rPr>
        <w:t xml:space="preserve">   сформирован с использованием метода погодового баланса с учетом тенденций 2</w:t>
      </w:r>
      <w:r w:rsidR="008D7CA7" w:rsidRPr="007B502A">
        <w:rPr>
          <w:rFonts w:ascii="Times New Roman" w:hAnsi="Times New Roman"/>
          <w:sz w:val="28"/>
          <w:szCs w:val="28"/>
        </w:rPr>
        <w:t>013</w:t>
      </w:r>
      <w:r w:rsidRPr="007B502A">
        <w:rPr>
          <w:rFonts w:ascii="Times New Roman" w:hAnsi="Times New Roman"/>
          <w:sz w:val="28"/>
          <w:szCs w:val="28"/>
        </w:rPr>
        <w:t>-201</w:t>
      </w:r>
      <w:r w:rsidR="008D7CA7" w:rsidRPr="007B502A">
        <w:rPr>
          <w:rFonts w:ascii="Times New Roman" w:hAnsi="Times New Roman"/>
          <w:sz w:val="28"/>
          <w:szCs w:val="28"/>
        </w:rPr>
        <w:t>9</w:t>
      </w:r>
      <w:r w:rsidRPr="007B502A">
        <w:rPr>
          <w:rFonts w:ascii="Times New Roman" w:hAnsi="Times New Roman"/>
          <w:sz w:val="28"/>
          <w:szCs w:val="28"/>
        </w:rPr>
        <w:t xml:space="preserve"> гг. Согласно этому варианту, в сельском поселении </w:t>
      </w:r>
      <w:r w:rsidR="008F699E" w:rsidRPr="007B502A">
        <w:rPr>
          <w:rFonts w:ascii="Times New Roman" w:hAnsi="Times New Roman"/>
          <w:sz w:val="28"/>
          <w:szCs w:val="28"/>
        </w:rPr>
        <w:t>Сухая Вязовка</w:t>
      </w:r>
      <w:r w:rsidRPr="007B502A">
        <w:rPr>
          <w:rFonts w:ascii="Times New Roman" w:hAnsi="Times New Roman"/>
          <w:sz w:val="28"/>
          <w:szCs w:val="28"/>
        </w:rPr>
        <w:t xml:space="preserve"> на расчетный срок </w:t>
      </w:r>
      <w:r w:rsidR="007B502A" w:rsidRPr="007B502A">
        <w:rPr>
          <w:rFonts w:ascii="Times New Roman" w:hAnsi="Times New Roman"/>
          <w:sz w:val="28"/>
          <w:szCs w:val="28"/>
        </w:rPr>
        <w:t>численность населения останется на прежнем уровне</w:t>
      </w:r>
      <w:r w:rsidRPr="007B502A">
        <w:rPr>
          <w:rFonts w:ascii="Times New Roman" w:hAnsi="Times New Roman"/>
          <w:sz w:val="28"/>
          <w:szCs w:val="28"/>
        </w:rPr>
        <w:t xml:space="preserve">. </w:t>
      </w:r>
    </w:p>
    <w:p w:rsidR="0018385A" w:rsidRPr="007B502A" w:rsidRDefault="0018385A" w:rsidP="0018385A">
      <w:pPr>
        <w:spacing w:after="0" w:line="240" w:lineRule="auto"/>
        <w:ind w:right="-5"/>
        <w:jc w:val="both"/>
        <w:rPr>
          <w:rFonts w:ascii="Times New Roman" w:hAnsi="Times New Roman"/>
          <w:sz w:val="28"/>
          <w:szCs w:val="28"/>
        </w:rPr>
      </w:pPr>
      <w:r w:rsidRPr="007B502A">
        <w:rPr>
          <w:rFonts w:ascii="Times New Roman" w:hAnsi="Times New Roman"/>
          <w:sz w:val="28"/>
          <w:szCs w:val="28"/>
        </w:rPr>
        <w:t xml:space="preserve">- </w:t>
      </w:r>
      <w:r w:rsidRPr="007B502A">
        <w:rPr>
          <w:rFonts w:ascii="Times New Roman" w:hAnsi="Times New Roman"/>
          <w:b/>
          <w:sz w:val="28"/>
          <w:szCs w:val="28"/>
        </w:rPr>
        <w:t>2</w:t>
      </w:r>
      <w:r w:rsidRPr="007B502A">
        <w:rPr>
          <w:rFonts w:ascii="Times New Roman" w:hAnsi="Times New Roman"/>
          <w:sz w:val="28"/>
          <w:szCs w:val="28"/>
        </w:rPr>
        <w:t xml:space="preserve"> </w:t>
      </w:r>
      <w:r w:rsidRPr="007B502A">
        <w:rPr>
          <w:rFonts w:ascii="Times New Roman" w:hAnsi="Times New Roman"/>
          <w:b/>
          <w:sz w:val="28"/>
          <w:szCs w:val="28"/>
        </w:rPr>
        <w:t>вариант</w:t>
      </w:r>
      <w:r w:rsidRPr="007B502A">
        <w:rPr>
          <w:rFonts w:ascii="Times New Roman" w:hAnsi="Times New Roman"/>
          <w:sz w:val="28"/>
          <w:szCs w:val="28"/>
        </w:rPr>
        <w:t xml:space="preserve"> сформирован  с учетом территориальных резервов в пределах сельского поселения и освоения новых территорий, которые могут быть </w:t>
      </w:r>
      <w:r w:rsidRPr="007B502A">
        <w:rPr>
          <w:rFonts w:ascii="Times New Roman" w:hAnsi="Times New Roman"/>
          <w:sz w:val="28"/>
          <w:szCs w:val="28"/>
        </w:rPr>
        <w:lastRenderedPageBreak/>
        <w:t xml:space="preserve">использованы под жилищное строительство. Согласно второму варианту  ожидается увеличение численности населения до </w:t>
      </w:r>
      <w:r w:rsidR="007B502A" w:rsidRPr="007B502A">
        <w:rPr>
          <w:rFonts w:ascii="Times New Roman" w:hAnsi="Times New Roman"/>
          <w:sz w:val="28"/>
          <w:szCs w:val="28"/>
        </w:rPr>
        <w:t xml:space="preserve"> 2810 человек</w:t>
      </w:r>
      <w:r w:rsidRPr="007B502A">
        <w:rPr>
          <w:rFonts w:ascii="Times New Roman" w:hAnsi="Times New Roman"/>
          <w:sz w:val="28"/>
          <w:szCs w:val="28"/>
        </w:rPr>
        <w:t xml:space="preserve">. </w:t>
      </w:r>
    </w:p>
    <w:p w:rsidR="0018385A" w:rsidRDefault="0018385A" w:rsidP="0018385A">
      <w:pPr>
        <w:spacing w:after="0" w:line="240" w:lineRule="auto"/>
        <w:ind w:firstLine="567"/>
        <w:rPr>
          <w:rFonts w:ascii="Times New Roman" w:hAnsi="Times New Roman"/>
          <w:sz w:val="28"/>
          <w:szCs w:val="28"/>
        </w:rPr>
      </w:pPr>
    </w:p>
    <w:p w:rsidR="00B91F15" w:rsidRPr="007D4833" w:rsidRDefault="00AE263A" w:rsidP="0068149D">
      <w:pPr>
        <w:spacing w:after="0" w:line="240" w:lineRule="auto"/>
        <w:jc w:val="center"/>
        <w:rPr>
          <w:rFonts w:ascii="Times New Roman" w:hAnsi="Times New Roman"/>
          <w:b/>
          <w:bCs/>
          <w:sz w:val="28"/>
          <w:szCs w:val="28"/>
        </w:rPr>
      </w:pPr>
      <w:r w:rsidRPr="007D4833">
        <w:rPr>
          <w:rFonts w:ascii="Times New Roman" w:hAnsi="Times New Roman"/>
          <w:b/>
          <w:bCs/>
          <w:sz w:val="28"/>
          <w:szCs w:val="28"/>
        </w:rPr>
        <w:t>Жилищный фонд</w:t>
      </w:r>
    </w:p>
    <w:p w:rsidR="00625912" w:rsidRDefault="00AD0729" w:rsidP="00625912">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625912" w:rsidRPr="0033517D">
        <w:rPr>
          <w:rFonts w:ascii="Times New Roman" w:hAnsi="Times New Roman"/>
          <w:color w:val="000000"/>
          <w:sz w:val="28"/>
          <w:szCs w:val="28"/>
        </w:rPr>
        <w:t xml:space="preserve">В границах сельского поселения </w:t>
      </w:r>
      <w:r w:rsidR="008F699E">
        <w:rPr>
          <w:rFonts w:ascii="Times New Roman" w:hAnsi="Times New Roman"/>
          <w:color w:val="000000"/>
          <w:sz w:val="28"/>
          <w:szCs w:val="28"/>
        </w:rPr>
        <w:t>Сухая Вязовка</w:t>
      </w:r>
      <w:r w:rsidR="00625912" w:rsidRPr="0033517D">
        <w:rPr>
          <w:rFonts w:ascii="Times New Roman" w:hAnsi="Times New Roman"/>
          <w:color w:val="000000"/>
          <w:sz w:val="28"/>
          <w:szCs w:val="28"/>
        </w:rPr>
        <w:t xml:space="preserve"> муниципального района </w:t>
      </w:r>
      <w:r w:rsidR="007A3C8F">
        <w:rPr>
          <w:rFonts w:ascii="Times New Roman" w:hAnsi="Times New Roman"/>
          <w:color w:val="000000"/>
          <w:sz w:val="28"/>
          <w:szCs w:val="28"/>
        </w:rPr>
        <w:t>Волжский</w:t>
      </w:r>
      <w:r w:rsidR="00625912" w:rsidRPr="0033517D">
        <w:rPr>
          <w:rFonts w:ascii="Times New Roman" w:hAnsi="Times New Roman"/>
          <w:color w:val="000000"/>
          <w:sz w:val="28"/>
          <w:szCs w:val="28"/>
        </w:rPr>
        <w:t xml:space="preserve"> существующий жилищный фонд на 20</w:t>
      </w:r>
      <w:r w:rsidR="00FC2CFC">
        <w:rPr>
          <w:rFonts w:ascii="Times New Roman" w:hAnsi="Times New Roman"/>
          <w:color w:val="000000"/>
          <w:sz w:val="28"/>
          <w:szCs w:val="28"/>
        </w:rPr>
        <w:t>20</w:t>
      </w:r>
      <w:r w:rsidR="00625912" w:rsidRPr="0033517D">
        <w:rPr>
          <w:rFonts w:ascii="Times New Roman" w:hAnsi="Times New Roman"/>
          <w:color w:val="000000"/>
          <w:sz w:val="28"/>
          <w:szCs w:val="28"/>
        </w:rPr>
        <w:t xml:space="preserve"> г.  составляет </w:t>
      </w:r>
      <w:r w:rsidR="007A3C8F">
        <w:rPr>
          <w:rFonts w:ascii="Times New Roman" w:hAnsi="Times New Roman"/>
          <w:color w:val="000000"/>
          <w:sz w:val="28"/>
          <w:szCs w:val="28"/>
        </w:rPr>
        <w:t xml:space="preserve"> </w:t>
      </w:r>
      <w:r w:rsidR="008D7CA7">
        <w:rPr>
          <w:rFonts w:ascii="Times New Roman" w:hAnsi="Times New Roman"/>
          <w:color w:val="000000"/>
          <w:sz w:val="28"/>
          <w:szCs w:val="28"/>
        </w:rPr>
        <w:t xml:space="preserve">43,885 </w:t>
      </w:r>
      <w:r w:rsidR="00625912" w:rsidRPr="0033517D">
        <w:rPr>
          <w:rFonts w:ascii="Times New Roman" w:hAnsi="Times New Roman"/>
          <w:color w:val="000000"/>
          <w:sz w:val="28"/>
          <w:szCs w:val="28"/>
        </w:rPr>
        <w:t xml:space="preserve">  тыс. м² общей площади. Обеспеченность жильем составляет  в среднем по сельскому поселению </w:t>
      </w:r>
      <w:r w:rsidR="00E84C5B">
        <w:rPr>
          <w:rFonts w:ascii="Times New Roman" w:hAnsi="Times New Roman"/>
          <w:color w:val="000000"/>
          <w:sz w:val="28"/>
          <w:szCs w:val="28"/>
        </w:rPr>
        <w:t>15,6</w:t>
      </w:r>
      <w:r w:rsidR="00FC2CFC">
        <w:rPr>
          <w:rFonts w:ascii="Times New Roman" w:hAnsi="Times New Roman"/>
          <w:color w:val="000000"/>
          <w:sz w:val="28"/>
          <w:szCs w:val="28"/>
        </w:rPr>
        <w:t xml:space="preserve"> </w:t>
      </w:r>
      <w:r w:rsidR="00625912" w:rsidRPr="0033517D">
        <w:rPr>
          <w:rFonts w:ascii="Times New Roman" w:hAnsi="Times New Roman"/>
          <w:color w:val="000000"/>
          <w:sz w:val="28"/>
          <w:szCs w:val="28"/>
        </w:rPr>
        <w:t xml:space="preserve"> м</w:t>
      </w:r>
      <w:r w:rsidR="00625912" w:rsidRPr="0033517D">
        <w:rPr>
          <w:rFonts w:ascii="Times New Roman" w:hAnsi="Times New Roman"/>
          <w:color w:val="000000"/>
          <w:sz w:val="28"/>
          <w:szCs w:val="28"/>
          <w:vertAlign w:val="superscript"/>
        </w:rPr>
        <w:t>2</w:t>
      </w:r>
      <w:r w:rsidR="00625912" w:rsidRPr="0033517D">
        <w:rPr>
          <w:rFonts w:ascii="Times New Roman" w:hAnsi="Times New Roman"/>
          <w:color w:val="000000"/>
          <w:sz w:val="28"/>
          <w:szCs w:val="28"/>
        </w:rPr>
        <w:t>/чел. и может колебаться в зависимости от доходов населения.</w:t>
      </w:r>
      <w:r w:rsidR="007A3C8F">
        <w:rPr>
          <w:rFonts w:ascii="Times New Roman" w:hAnsi="Times New Roman"/>
          <w:color w:val="000000"/>
          <w:sz w:val="28"/>
          <w:szCs w:val="28"/>
        </w:rPr>
        <w:t xml:space="preserve"> </w:t>
      </w:r>
      <w:r w:rsidR="008D6AA3">
        <w:rPr>
          <w:rFonts w:ascii="Times New Roman" w:hAnsi="Times New Roman"/>
          <w:color w:val="000000"/>
          <w:sz w:val="28"/>
          <w:szCs w:val="28"/>
        </w:rPr>
        <w:t xml:space="preserve"> </w:t>
      </w:r>
    </w:p>
    <w:p w:rsidR="007B502A" w:rsidRDefault="007B502A"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E22DF8" w:rsidRDefault="00CD7D28"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r w:rsidRPr="00B50DA0">
        <w:rPr>
          <w:rFonts w:ascii="Times New Roman" w:hAnsi="Times New Roman"/>
          <w:b/>
          <w:bCs/>
          <w:color w:val="000000" w:themeColor="text1"/>
          <w:sz w:val="28"/>
          <w:szCs w:val="28"/>
          <w:lang w:eastAsia="ru-RU"/>
        </w:rPr>
        <w:t>1.    ВОДОСНАБЖЕНИЕ</w:t>
      </w:r>
    </w:p>
    <w:p w:rsidR="00E22DF8" w:rsidRDefault="00CD7D28" w:rsidP="00F045B2">
      <w:pPr>
        <w:pStyle w:val="a9"/>
        <w:autoSpaceDE w:val="0"/>
        <w:autoSpaceDN w:val="0"/>
        <w:adjustRightInd w:val="0"/>
        <w:spacing w:before="240" w:line="240" w:lineRule="auto"/>
        <w:ind w:left="108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1.1</w:t>
      </w:r>
      <w:r w:rsidR="004F4053" w:rsidRPr="00B50DA0">
        <w:rPr>
          <w:rFonts w:ascii="Times New Roman" w:hAnsi="Times New Roman"/>
          <w:b/>
          <w:color w:val="000000" w:themeColor="text1"/>
          <w:sz w:val="28"/>
          <w:szCs w:val="28"/>
        </w:rPr>
        <w:t xml:space="preserve">. </w:t>
      </w:r>
      <w:r w:rsidRPr="00B50DA0">
        <w:rPr>
          <w:rFonts w:ascii="Times New Roman" w:hAnsi="Times New Roman"/>
          <w:b/>
          <w:color w:val="000000" w:themeColor="text1"/>
          <w:sz w:val="28"/>
          <w:szCs w:val="28"/>
        </w:rPr>
        <w:t>Т</w:t>
      </w:r>
      <w:r w:rsidR="00562C9C" w:rsidRPr="00B50DA0">
        <w:rPr>
          <w:rFonts w:ascii="Times New Roman" w:hAnsi="Times New Roman"/>
          <w:b/>
          <w:color w:val="000000" w:themeColor="text1"/>
          <w:sz w:val="28"/>
          <w:szCs w:val="28"/>
        </w:rPr>
        <w:t>ЕХНИКО-ЭКОНОМИЧЕСКОЕ СОСТОЯНИЕ ЦЕНТРАЛИЗОВАННЫХ СИСТЕМ ВОДОСНАБЖЕНИЯ</w:t>
      </w:r>
    </w:p>
    <w:p w:rsidR="00E22DF8" w:rsidRPr="00B50DA0" w:rsidRDefault="004F4053" w:rsidP="00F045B2">
      <w:pPr>
        <w:pStyle w:val="a9"/>
        <w:autoSpaceDE w:val="0"/>
        <w:autoSpaceDN w:val="0"/>
        <w:adjustRightInd w:val="0"/>
        <w:spacing w:before="240" w:line="240" w:lineRule="auto"/>
        <w:ind w:left="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 xml:space="preserve">1.1.1. </w:t>
      </w:r>
      <w:r w:rsidR="00264BED">
        <w:rPr>
          <w:rFonts w:ascii="Times New Roman" w:hAnsi="Times New Roman"/>
          <w:b/>
          <w:color w:val="000000" w:themeColor="text1"/>
          <w:sz w:val="28"/>
          <w:szCs w:val="28"/>
        </w:rPr>
        <w:t>Описание с</w:t>
      </w:r>
      <w:r w:rsidR="00E22DF8" w:rsidRPr="00B50DA0">
        <w:rPr>
          <w:rFonts w:ascii="Times New Roman" w:hAnsi="Times New Roman"/>
          <w:b/>
          <w:color w:val="000000" w:themeColor="text1"/>
          <w:sz w:val="28"/>
          <w:szCs w:val="28"/>
        </w:rPr>
        <w:t>истем</w:t>
      </w:r>
      <w:r w:rsidR="00264BED">
        <w:rPr>
          <w:rFonts w:ascii="Times New Roman" w:hAnsi="Times New Roman"/>
          <w:b/>
          <w:color w:val="000000" w:themeColor="text1"/>
          <w:sz w:val="28"/>
          <w:szCs w:val="28"/>
        </w:rPr>
        <w:t>ы</w:t>
      </w:r>
      <w:r w:rsidR="00E22DF8" w:rsidRPr="00B50DA0">
        <w:rPr>
          <w:rFonts w:ascii="Times New Roman" w:hAnsi="Times New Roman"/>
          <w:b/>
          <w:color w:val="000000" w:themeColor="text1"/>
          <w:sz w:val="28"/>
          <w:szCs w:val="28"/>
        </w:rPr>
        <w:t xml:space="preserve"> и структур</w:t>
      </w:r>
      <w:r w:rsidR="00264BED">
        <w:rPr>
          <w:rFonts w:ascii="Times New Roman" w:hAnsi="Times New Roman"/>
          <w:b/>
          <w:color w:val="000000" w:themeColor="text1"/>
          <w:sz w:val="28"/>
          <w:szCs w:val="28"/>
        </w:rPr>
        <w:t>ы</w:t>
      </w:r>
      <w:r w:rsidR="00E22DF8" w:rsidRPr="00B50DA0">
        <w:rPr>
          <w:rFonts w:ascii="Times New Roman" w:hAnsi="Times New Roman"/>
          <w:b/>
          <w:color w:val="000000" w:themeColor="text1"/>
          <w:sz w:val="28"/>
          <w:szCs w:val="28"/>
        </w:rPr>
        <w:t xml:space="preserve"> водоснабжения поселения и деление терр</w:t>
      </w:r>
      <w:r w:rsidR="00AF6220" w:rsidRPr="00B50DA0">
        <w:rPr>
          <w:rFonts w:ascii="Times New Roman" w:hAnsi="Times New Roman"/>
          <w:b/>
          <w:color w:val="000000" w:themeColor="text1"/>
          <w:sz w:val="28"/>
          <w:szCs w:val="28"/>
        </w:rPr>
        <w:t>итори</w:t>
      </w:r>
      <w:r w:rsidR="00264BED">
        <w:rPr>
          <w:rFonts w:ascii="Times New Roman" w:hAnsi="Times New Roman"/>
          <w:b/>
          <w:color w:val="000000" w:themeColor="text1"/>
          <w:sz w:val="28"/>
          <w:szCs w:val="28"/>
        </w:rPr>
        <w:t>и</w:t>
      </w:r>
      <w:r w:rsidR="00AF6220" w:rsidRPr="00B50DA0">
        <w:rPr>
          <w:rFonts w:ascii="Times New Roman" w:hAnsi="Times New Roman"/>
          <w:b/>
          <w:color w:val="000000" w:themeColor="text1"/>
          <w:sz w:val="28"/>
          <w:szCs w:val="28"/>
        </w:rPr>
        <w:t xml:space="preserve"> на эксплуатационные зоны</w:t>
      </w:r>
    </w:p>
    <w:p w:rsidR="002D1BD7" w:rsidRDefault="002D1BD7" w:rsidP="0059232B">
      <w:pPr>
        <w:pStyle w:val="a9"/>
        <w:spacing w:after="0" w:line="240" w:lineRule="auto"/>
        <w:ind w:left="0" w:firstLine="708"/>
        <w:jc w:val="both"/>
        <w:rPr>
          <w:rFonts w:ascii="Times New Roman" w:hAnsi="Times New Roman"/>
          <w:sz w:val="28"/>
          <w:szCs w:val="28"/>
        </w:rPr>
      </w:pPr>
      <w:r w:rsidRPr="00C56918">
        <w:rPr>
          <w:rFonts w:ascii="Times New Roman" w:hAnsi="Times New Roman"/>
          <w:sz w:val="28"/>
          <w:szCs w:val="28"/>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2D1BD7" w:rsidRDefault="0059232B" w:rsidP="0059232B">
      <w:pPr>
        <w:spacing w:line="240" w:lineRule="auto"/>
        <w:jc w:val="both"/>
        <w:rPr>
          <w:rFonts w:ascii="Times New Roman" w:hAnsi="Times New Roman"/>
          <w:sz w:val="28"/>
          <w:szCs w:val="28"/>
          <w:lang w:eastAsia="ru-RU"/>
        </w:rPr>
      </w:pPr>
      <w:r>
        <w:rPr>
          <w:rFonts w:ascii="Times New Roman" w:hAnsi="Times New Roman"/>
          <w:sz w:val="28"/>
          <w:szCs w:val="28"/>
          <w:lang w:eastAsia="ru-RU"/>
        </w:rPr>
        <w:tab/>
      </w:r>
      <w:r w:rsidR="002D1BD7">
        <w:rPr>
          <w:rFonts w:ascii="Times New Roman" w:hAnsi="Times New Roman"/>
          <w:sz w:val="28"/>
          <w:szCs w:val="28"/>
          <w:lang w:eastAsia="ru-RU"/>
        </w:rPr>
        <w:t xml:space="preserve">В настоящее время централизованным водоснабжением обеспечены с. </w:t>
      </w:r>
      <w:r w:rsidR="008F699E">
        <w:rPr>
          <w:rFonts w:ascii="Times New Roman" w:hAnsi="Times New Roman"/>
          <w:sz w:val="28"/>
          <w:szCs w:val="28"/>
          <w:lang w:eastAsia="ru-RU"/>
        </w:rPr>
        <w:t>Сухая Вязовка</w:t>
      </w:r>
      <w:r w:rsidR="002D1BD7">
        <w:rPr>
          <w:rFonts w:ascii="Times New Roman" w:hAnsi="Times New Roman"/>
          <w:sz w:val="28"/>
          <w:szCs w:val="28"/>
          <w:lang w:eastAsia="ru-RU"/>
        </w:rPr>
        <w:t xml:space="preserve"> и </w:t>
      </w:r>
      <w:r w:rsidR="004751EB">
        <w:rPr>
          <w:rFonts w:ascii="Times New Roman" w:hAnsi="Times New Roman"/>
          <w:iCs/>
          <w:sz w:val="28"/>
          <w:szCs w:val="28"/>
        </w:rPr>
        <w:t xml:space="preserve">с. </w:t>
      </w:r>
      <w:r w:rsidR="004751EB" w:rsidRPr="00AC33A6">
        <w:rPr>
          <w:rFonts w:ascii="Times New Roman" w:hAnsi="Times New Roman"/>
          <w:iCs/>
          <w:sz w:val="28"/>
          <w:szCs w:val="28"/>
        </w:rPr>
        <w:t xml:space="preserve"> Берёзовый Гай</w:t>
      </w:r>
      <w:r w:rsidR="002D1BD7">
        <w:rPr>
          <w:rFonts w:ascii="Times New Roman" w:hAnsi="Times New Roman"/>
          <w:sz w:val="28"/>
          <w:szCs w:val="28"/>
          <w:lang w:eastAsia="ru-RU"/>
        </w:rPr>
        <w:t xml:space="preserve">. </w:t>
      </w:r>
      <w:r w:rsidR="002D1BD7" w:rsidRPr="0032590A">
        <w:rPr>
          <w:rFonts w:ascii="Times New Roman" w:hAnsi="Times New Roman"/>
          <w:sz w:val="28"/>
          <w:szCs w:val="28"/>
          <w:lang w:eastAsia="ru-RU"/>
        </w:rPr>
        <w:t xml:space="preserve"> </w:t>
      </w:r>
    </w:p>
    <w:p w:rsidR="002D1BD7" w:rsidRPr="00CD71AA" w:rsidRDefault="002D1BD7" w:rsidP="0059232B">
      <w:pPr>
        <w:spacing w:after="0" w:line="240" w:lineRule="auto"/>
        <w:rPr>
          <w:rFonts w:ascii="Times New Roman" w:hAnsi="Times New Roman"/>
          <w:b/>
          <w:sz w:val="28"/>
          <w:szCs w:val="28"/>
        </w:rPr>
      </w:pPr>
      <w:r w:rsidRPr="00CD71AA">
        <w:rPr>
          <w:rFonts w:ascii="Times New Roman" w:hAnsi="Times New Roman"/>
          <w:b/>
          <w:sz w:val="28"/>
          <w:szCs w:val="28"/>
        </w:rPr>
        <w:t xml:space="preserve">село  </w:t>
      </w:r>
      <w:r w:rsidR="008F699E">
        <w:rPr>
          <w:rFonts w:ascii="Times New Roman" w:hAnsi="Times New Roman"/>
          <w:b/>
          <w:sz w:val="28"/>
          <w:szCs w:val="28"/>
        </w:rPr>
        <w:t>Сухая Вязовка</w:t>
      </w:r>
      <w:r w:rsidRPr="00CD71AA">
        <w:rPr>
          <w:rFonts w:ascii="Times New Roman" w:hAnsi="Times New Roman"/>
          <w:b/>
          <w:sz w:val="28"/>
          <w:szCs w:val="28"/>
        </w:rPr>
        <w:t xml:space="preserve"> </w:t>
      </w:r>
    </w:p>
    <w:p w:rsidR="00476451" w:rsidRDefault="0059232B" w:rsidP="0059232B">
      <w:pPr>
        <w:spacing w:after="0" w:line="240" w:lineRule="auto"/>
        <w:jc w:val="both"/>
        <w:rPr>
          <w:rFonts w:ascii="Times New Roman" w:hAnsi="Times New Roman"/>
          <w:sz w:val="28"/>
          <w:szCs w:val="28"/>
        </w:rPr>
      </w:pPr>
      <w:r>
        <w:rPr>
          <w:rFonts w:ascii="Times New Roman" w:hAnsi="Times New Roman"/>
          <w:sz w:val="28"/>
          <w:szCs w:val="28"/>
        </w:rPr>
        <w:tab/>
      </w:r>
      <w:r w:rsidR="002D1BD7" w:rsidRPr="00CD71AA">
        <w:rPr>
          <w:rFonts w:ascii="Times New Roman" w:hAnsi="Times New Roman"/>
          <w:sz w:val="28"/>
          <w:szCs w:val="28"/>
        </w:rPr>
        <w:t>Централизованное водоснабжение сел</w:t>
      </w:r>
      <w:r w:rsidR="00DF7107">
        <w:rPr>
          <w:rFonts w:ascii="Times New Roman" w:hAnsi="Times New Roman"/>
          <w:sz w:val="28"/>
          <w:szCs w:val="28"/>
        </w:rPr>
        <w:t>а</w:t>
      </w:r>
      <w:r w:rsidR="002D1BD7" w:rsidRPr="00CD71AA">
        <w:rPr>
          <w:rFonts w:ascii="Times New Roman" w:hAnsi="Times New Roman"/>
          <w:sz w:val="28"/>
          <w:szCs w:val="28"/>
        </w:rPr>
        <w:t xml:space="preserve"> осуществляется</w:t>
      </w:r>
      <w:r w:rsidR="00476451">
        <w:rPr>
          <w:rFonts w:ascii="Times New Roman" w:hAnsi="Times New Roman"/>
          <w:sz w:val="28"/>
          <w:szCs w:val="28"/>
        </w:rPr>
        <w:t xml:space="preserve"> </w:t>
      </w:r>
      <w:r w:rsidR="002D1BD7" w:rsidRPr="00CD71AA">
        <w:rPr>
          <w:rFonts w:ascii="Times New Roman" w:hAnsi="Times New Roman"/>
          <w:sz w:val="28"/>
          <w:szCs w:val="28"/>
        </w:rPr>
        <w:t xml:space="preserve"> </w:t>
      </w:r>
      <w:r w:rsidR="00476451">
        <w:rPr>
          <w:rFonts w:ascii="Times New Roman" w:hAnsi="Times New Roman"/>
          <w:sz w:val="28"/>
          <w:szCs w:val="28"/>
        </w:rPr>
        <w:t xml:space="preserve">из р.  Чапаевка.  </w:t>
      </w:r>
      <w:r w:rsidR="00DF7107">
        <w:rPr>
          <w:rFonts w:ascii="Times New Roman" w:hAnsi="Times New Roman"/>
          <w:sz w:val="28"/>
          <w:szCs w:val="28"/>
        </w:rPr>
        <w:t>Также на территории села расположена скважина</w:t>
      </w:r>
      <w:r w:rsidR="00DF7107" w:rsidRPr="00DF7107">
        <w:rPr>
          <w:rFonts w:ascii="Times New Roman" w:hAnsi="Times New Roman"/>
          <w:sz w:val="28"/>
          <w:szCs w:val="28"/>
        </w:rPr>
        <w:t xml:space="preserve"> </w:t>
      </w:r>
      <w:r w:rsidR="00DF7107">
        <w:rPr>
          <w:rFonts w:ascii="Times New Roman" w:hAnsi="Times New Roman"/>
          <w:sz w:val="28"/>
          <w:szCs w:val="28"/>
        </w:rPr>
        <w:t>(ул. Ворошилова, 26А), которая на момент составления схемы не эксплуатируется.</w:t>
      </w:r>
    </w:p>
    <w:p w:rsidR="002D1BD7" w:rsidRPr="00CD71AA" w:rsidRDefault="0059232B" w:rsidP="003735A4">
      <w:pPr>
        <w:spacing w:after="0" w:line="240" w:lineRule="auto"/>
        <w:jc w:val="both"/>
        <w:rPr>
          <w:rFonts w:ascii="Times New Roman" w:hAnsi="Times New Roman"/>
          <w:sz w:val="28"/>
          <w:szCs w:val="28"/>
        </w:rPr>
      </w:pPr>
      <w:r>
        <w:rPr>
          <w:rFonts w:ascii="Times New Roman" w:hAnsi="Times New Roman"/>
          <w:sz w:val="28"/>
          <w:szCs w:val="28"/>
        </w:rPr>
        <w:tab/>
      </w:r>
      <w:r w:rsidR="002D1BD7" w:rsidRPr="00CD71AA">
        <w:rPr>
          <w:rFonts w:ascii="Times New Roman" w:hAnsi="Times New Roman"/>
          <w:sz w:val="28"/>
          <w:szCs w:val="28"/>
        </w:rPr>
        <w:t xml:space="preserve">Водопроводные сети </w:t>
      </w:r>
      <w:r w:rsidR="003735A4">
        <w:rPr>
          <w:rFonts w:ascii="Times New Roman" w:hAnsi="Times New Roman"/>
          <w:sz w:val="28"/>
          <w:szCs w:val="28"/>
        </w:rPr>
        <w:t xml:space="preserve">проложены из </w:t>
      </w:r>
      <w:r w:rsidR="002D1BD7" w:rsidRPr="00CD71AA">
        <w:rPr>
          <w:rFonts w:ascii="Times New Roman" w:hAnsi="Times New Roman"/>
          <w:sz w:val="28"/>
          <w:szCs w:val="28"/>
        </w:rPr>
        <w:t xml:space="preserve"> </w:t>
      </w:r>
      <w:r w:rsidR="00DF7107">
        <w:rPr>
          <w:rFonts w:ascii="Times New Roman" w:hAnsi="Times New Roman"/>
          <w:sz w:val="28"/>
          <w:szCs w:val="28"/>
        </w:rPr>
        <w:t>стальных труб</w:t>
      </w:r>
      <w:r w:rsidR="002D1BD7" w:rsidRPr="00CD71AA">
        <w:rPr>
          <w:rFonts w:ascii="Times New Roman" w:hAnsi="Times New Roman"/>
          <w:sz w:val="28"/>
          <w:szCs w:val="28"/>
        </w:rPr>
        <w:t xml:space="preserve"> и </w:t>
      </w:r>
      <w:r w:rsidR="003735A4">
        <w:rPr>
          <w:rFonts w:ascii="Times New Roman" w:hAnsi="Times New Roman"/>
          <w:sz w:val="28"/>
          <w:szCs w:val="28"/>
        </w:rPr>
        <w:t xml:space="preserve">труб </w:t>
      </w:r>
      <w:r w:rsidR="00DF7107">
        <w:rPr>
          <w:rFonts w:ascii="Times New Roman" w:hAnsi="Times New Roman"/>
          <w:sz w:val="28"/>
          <w:szCs w:val="28"/>
        </w:rPr>
        <w:t>ПНД</w:t>
      </w:r>
      <w:r w:rsidR="002D1BD7" w:rsidRPr="00CD71AA">
        <w:rPr>
          <w:rFonts w:ascii="Times New Roman" w:hAnsi="Times New Roman"/>
          <w:sz w:val="28"/>
          <w:szCs w:val="28"/>
        </w:rPr>
        <w:t>.</w:t>
      </w:r>
      <w:r w:rsidR="00DF7107">
        <w:rPr>
          <w:rFonts w:ascii="Times New Roman" w:hAnsi="Times New Roman"/>
          <w:sz w:val="28"/>
          <w:szCs w:val="28"/>
        </w:rPr>
        <w:t xml:space="preserve"> Протяженность сети - 12,35 км. </w:t>
      </w:r>
      <w:r w:rsidR="002D1BD7" w:rsidRPr="00CD71AA">
        <w:rPr>
          <w:rFonts w:ascii="Times New Roman" w:hAnsi="Times New Roman"/>
          <w:sz w:val="28"/>
          <w:szCs w:val="28"/>
        </w:rPr>
        <w:t xml:space="preserve"> Износ </w:t>
      </w:r>
      <w:r w:rsidR="00DF7107">
        <w:rPr>
          <w:rFonts w:ascii="Times New Roman" w:hAnsi="Times New Roman"/>
          <w:sz w:val="28"/>
          <w:szCs w:val="28"/>
        </w:rPr>
        <w:t>стальных трубопроводов - 90</w:t>
      </w:r>
      <w:r w:rsidR="002D1BD7" w:rsidRPr="00CD71AA">
        <w:rPr>
          <w:rFonts w:ascii="Times New Roman" w:hAnsi="Times New Roman"/>
          <w:sz w:val="28"/>
          <w:szCs w:val="28"/>
        </w:rPr>
        <w:t>%. Вода используется на хозпитьевые цели, пожаротушение и полив</w:t>
      </w:r>
      <w:r w:rsidR="003735A4">
        <w:rPr>
          <w:rFonts w:ascii="Times New Roman" w:hAnsi="Times New Roman"/>
          <w:sz w:val="28"/>
          <w:szCs w:val="28"/>
        </w:rPr>
        <w:t xml:space="preserve">. </w:t>
      </w:r>
    </w:p>
    <w:p w:rsidR="003F6874" w:rsidRDefault="003F6874" w:rsidP="003735A4">
      <w:pPr>
        <w:spacing w:after="0" w:line="240" w:lineRule="auto"/>
        <w:rPr>
          <w:rFonts w:ascii="Times New Roman" w:hAnsi="Times New Roman"/>
          <w:b/>
          <w:sz w:val="28"/>
          <w:szCs w:val="28"/>
        </w:rPr>
      </w:pPr>
    </w:p>
    <w:p w:rsidR="002D1BD7" w:rsidRPr="00CD71AA" w:rsidRDefault="002D1BD7" w:rsidP="003735A4">
      <w:pPr>
        <w:spacing w:after="0" w:line="240" w:lineRule="auto"/>
        <w:rPr>
          <w:rFonts w:ascii="Times New Roman" w:hAnsi="Times New Roman"/>
          <w:b/>
          <w:sz w:val="28"/>
          <w:szCs w:val="28"/>
        </w:rPr>
      </w:pPr>
      <w:r w:rsidRPr="00CD71AA">
        <w:rPr>
          <w:rFonts w:ascii="Times New Roman" w:hAnsi="Times New Roman"/>
          <w:b/>
          <w:sz w:val="28"/>
          <w:szCs w:val="28"/>
        </w:rPr>
        <w:t xml:space="preserve">село </w:t>
      </w:r>
      <w:r w:rsidR="00DF7107">
        <w:rPr>
          <w:rFonts w:ascii="Times New Roman" w:hAnsi="Times New Roman"/>
          <w:b/>
          <w:sz w:val="28"/>
          <w:szCs w:val="28"/>
        </w:rPr>
        <w:t>Березовый Гай</w:t>
      </w:r>
    </w:p>
    <w:p w:rsidR="00BE7FB3" w:rsidRDefault="003735A4" w:rsidP="003735A4">
      <w:pPr>
        <w:spacing w:after="0" w:line="240" w:lineRule="auto"/>
        <w:jc w:val="both"/>
        <w:rPr>
          <w:rFonts w:ascii="Times New Roman" w:hAnsi="Times New Roman"/>
          <w:sz w:val="28"/>
          <w:szCs w:val="28"/>
        </w:rPr>
      </w:pPr>
      <w:r>
        <w:rPr>
          <w:rFonts w:ascii="Times New Roman" w:hAnsi="Times New Roman"/>
          <w:sz w:val="28"/>
          <w:szCs w:val="28"/>
        </w:rPr>
        <w:tab/>
      </w:r>
      <w:r w:rsidR="002D1BD7" w:rsidRPr="00CD71AA">
        <w:rPr>
          <w:rFonts w:ascii="Times New Roman" w:hAnsi="Times New Roman"/>
          <w:sz w:val="28"/>
          <w:szCs w:val="28"/>
        </w:rPr>
        <w:t xml:space="preserve">Централизованное водоснабжение села осуществляется от </w:t>
      </w:r>
      <w:r w:rsidR="003E46D5">
        <w:rPr>
          <w:rFonts w:ascii="Times New Roman" w:hAnsi="Times New Roman"/>
          <w:sz w:val="28"/>
          <w:szCs w:val="28"/>
        </w:rPr>
        <w:t xml:space="preserve">поверхностного водозабора на р. Чапаевка и </w:t>
      </w:r>
      <w:r w:rsidR="00BE7FB3">
        <w:rPr>
          <w:rFonts w:ascii="Times New Roman" w:hAnsi="Times New Roman"/>
          <w:sz w:val="28"/>
          <w:szCs w:val="28"/>
        </w:rPr>
        <w:t>10</w:t>
      </w:r>
      <w:r w:rsidR="002D1BD7" w:rsidRPr="00CD71AA">
        <w:rPr>
          <w:rFonts w:ascii="Times New Roman" w:hAnsi="Times New Roman"/>
          <w:sz w:val="28"/>
          <w:szCs w:val="28"/>
        </w:rPr>
        <w:t xml:space="preserve"> скважин</w:t>
      </w:r>
      <w:r w:rsidR="00BE7FB3">
        <w:rPr>
          <w:rFonts w:ascii="Times New Roman" w:hAnsi="Times New Roman"/>
          <w:sz w:val="28"/>
          <w:szCs w:val="28"/>
        </w:rPr>
        <w:t xml:space="preserve">, </w:t>
      </w:r>
      <w:r w:rsidR="008D7CA7">
        <w:rPr>
          <w:rFonts w:ascii="Times New Roman" w:hAnsi="Times New Roman"/>
          <w:sz w:val="28"/>
          <w:szCs w:val="28"/>
        </w:rPr>
        <w:t>2 из которых не эксплуатируются, а 8 используются как водоразборные колонки.</w:t>
      </w:r>
    </w:p>
    <w:p w:rsidR="002D1BD7" w:rsidRDefault="00BE7FB3" w:rsidP="003735A4">
      <w:pPr>
        <w:spacing w:after="0" w:line="240" w:lineRule="auto"/>
        <w:jc w:val="both"/>
        <w:rPr>
          <w:rFonts w:ascii="Times New Roman" w:hAnsi="Times New Roman"/>
          <w:sz w:val="28"/>
          <w:szCs w:val="28"/>
        </w:rPr>
      </w:pPr>
      <w:r>
        <w:rPr>
          <w:rFonts w:ascii="Times New Roman" w:hAnsi="Times New Roman"/>
          <w:sz w:val="28"/>
          <w:szCs w:val="28"/>
        </w:rPr>
        <w:t xml:space="preserve"> </w:t>
      </w:r>
      <w:r w:rsidR="003735A4">
        <w:rPr>
          <w:rFonts w:ascii="Times New Roman" w:hAnsi="Times New Roman"/>
          <w:sz w:val="28"/>
          <w:szCs w:val="28"/>
        </w:rPr>
        <w:tab/>
      </w:r>
      <w:r w:rsidR="002D1BD7" w:rsidRPr="00CD71AA">
        <w:rPr>
          <w:rFonts w:ascii="Times New Roman" w:hAnsi="Times New Roman"/>
          <w:sz w:val="28"/>
          <w:szCs w:val="28"/>
        </w:rPr>
        <w:t>Водопроводные сети</w:t>
      </w:r>
      <w:r>
        <w:rPr>
          <w:rFonts w:ascii="Times New Roman" w:hAnsi="Times New Roman"/>
          <w:sz w:val="28"/>
          <w:szCs w:val="28"/>
        </w:rPr>
        <w:t xml:space="preserve"> проложены </w:t>
      </w:r>
      <w:r w:rsidR="002D1BD7" w:rsidRPr="00CD71AA">
        <w:rPr>
          <w:rFonts w:ascii="Times New Roman" w:hAnsi="Times New Roman"/>
          <w:sz w:val="28"/>
          <w:szCs w:val="28"/>
        </w:rPr>
        <w:t xml:space="preserve"> из стальных и  </w:t>
      </w:r>
      <w:r>
        <w:rPr>
          <w:rFonts w:ascii="Times New Roman" w:hAnsi="Times New Roman"/>
          <w:sz w:val="28"/>
          <w:szCs w:val="28"/>
        </w:rPr>
        <w:t>ПНД</w:t>
      </w:r>
      <w:r w:rsidR="002D1BD7" w:rsidRPr="00CD71AA">
        <w:rPr>
          <w:rFonts w:ascii="Times New Roman" w:hAnsi="Times New Roman"/>
          <w:sz w:val="28"/>
          <w:szCs w:val="28"/>
        </w:rPr>
        <w:t xml:space="preserve">  труб. Износ </w:t>
      </w:r>
      <w:r>
        <w:rPr>
          <w:rFonts w:ascii="Times New Roman" w:hAnsi="Times New Roman"/>
          <w:sz w:val="28"/>
          <w:szCs w:val="28"/>
        </w:rPr>
        <w:t>стальных труб  9</w:t>
      </w:r>
      <w:r w:rsidR="00175155">
        <w:rPr>
          <w:rFonts w:ascii="Times New Roman" w:hAnsi="Times New Roman"/>
          <w:sz w:val="28"/>
          <w:szCs w:val="28"/>
        </w:rPr>
        <w:t>0</w:t>
      </w:r>
      <w:r w:rsidR="002D1BD7" w:rsidRPr="00CD71AA">
        <w:rPr>
          <w:rFonts w:ascii="Times New Roman" w:hAnsi="Times New Roman"/>
          <w:sz w:val="28"/>
          <w:szCs w:val="28"/>
        </w:rPr>
        <w:t xml:space="preserve">%. </w:t>
      </w:r>
      <w:r>
        <w:rPr>
          <w:rFonts w:ascii="Times New Roman" w:hAnsi="Times New Roman"/>
          <w:sz w:val="28"/>
          <w:szCs w:val="28"/>
        </w:rPr>
        <w:t xml:space="preserve">Протяженность сети - 7,45 км. </w:t>
      </w:r>
      <w:r w:rsidR="002D1BD7" w:rsidRPr="00CD71AA">
        <w:rPr>
          <w:rFonts w:ascii="Times New Roman" w:hAnsi="Times New Roman"/>
          <w:sz w:val="28"/>
          <w:szCs w:val="28"/>
        </w:rPr>
        <w:t xml:space="preserve">Вода используется на хозпитьевые цели, пожаротушение и полив. </w:t>
      </w:r>
    </w:p>
    <w:p w:rsidR="002D1BD7" w:rsidRDefault="002D1BD7" w:rsidP="002D1BD7">
      <w:pPr>
        <w:pStyle w:val="a9"/>
        <w:spacing w:after="0" w:line="240" w:lineRule="auto"/>
        <w:ind w:left="0" w:firstLine="708"/>
        <w:jc w:val="both"/>
        <w:rPr>
          <w:rFonts w:ascii="Times New Roman" w:hAnsi="Times New Roman"/>
          <w:sz w:val="28"/>
          <w:szCs w:val="28"/>
        </w:rPr>
      </w:pPr>
      <w:r w:rsidRPr="000A0321">
        <w:rPr>
          <w:rFonts w:ascii="Times New Roman" w:hAnsi="Times New Roman"/>
          <w:sz w:val="28"/>
          <w:szCs w:val="28"/>
        </w:rPr>
        <w:t xml:space="preserve">Эксплуатацию систем централизованного водоснабжения в </w:t>
      </w:r>
      <w:r>
        <w:rPr>
          <w:rFonts w:ascii="Times New Roman" w:hAnsi="Times New Roman"/>
          <w:sz w:val="28"/>
          <w:szCs w:val="28"/>
        </w:rPr>
        <w:t>сельском по</w:t>
      </w:r>
      <w:r w:rsidRPr="000A0321">
        <w:rPr>
          <w:rFonts w:ascii="Times New Roman" w:hAnsi="Times New Roman"/>
          <w:sz w:val="28"/>
          <w:szCs w:val="28"/>
        </w:rPr>
        <w:t xml:space="preserve">селении </w:t>
      </w:r>
      <w:r>
        <w:rPr>
          <w:rFonts w:ascii="Times New Roman" w:hAnsi="Times New Roman"/>
          <w:sz w:val="28"/>
          <w:szCs w:val="28"/>
        </w:rPr>
        <w:t xml:space="preserve"> </w:t>
      </w:r>
      <w:r w:rsidR="008F699E">
        <w:rPr>
          <w:rFonts w:ascii="Times New Roman" w:hAnsi="Times New Roman"/>
          <w:sz w:val="28"/>
          <w:szCs w:val="28"/>
        </w:rPr>
        <w:t>Сухая Вязовка</w:t>
      </w:r>
      <w:r>
        <w:rPr>
          <w:rFonts w:ascii="Times New Roman" w:hAnsi="Times New Roman"/>
          <w:sz w:val="28"/>
          <w:szCs w:val="28"/>
        </w:rPr>
        <w:t xml:space="preserve">  </w:t>
      </w:r>
      <w:r w:rsidRPr="000A0321">
        <w:rPr>
          <w:rFonts w:ascii="Times New Roman" w:hAnsi="Times New Roman"/>
          <w:sz w:val="28"/>
          <w:szCs w:val="28"/>
        </w:rPr>
        <w:t xml:space="preserve">осуществляет </w:t>
      </w:r>
      <w:r>
        <w:rPr>
          <w:rFonts w:ascii="Times New Roman" w:hAnsi="Times New Roman"/>
          <w:sz w:val="28"/>
          <w:szCs w:val="28"/>
        </w:rPr>
        <w:t>М</w:t>
      </w:r>
      <w:r w:rsidR="00BE7FB3">
        <w:rPr>
          <w:rFonts w:ascii="Times New Roman" w:hAnsi="Times New Roman"/>
          <w:sz w:val="28"/>
          <w:szCs w:val="28"/>
        </w:rPr>
        <w:t>У</w:t>
      </w:r>
      <w:r>
        <w:rPr>
          <w:rFonts w:ascii="Times New Roman" w:hAnsi="Times New Roman"/>
          <w:sz w:val="28"/>
          <w:szCs w:val="28"/>
        </w:rPr>
        <w:t>П "</w:t>
      </w:r>
      <w:r w:rsidR="00BE7FB3">
        <w:rPr>
          <w:rFonts w:ascii="Times New Roman" w:hAnsi="Times New Roman"/>
          <w:sz w:val="28"/>
          <w:szCs w:val="28"/>
        </w:rPr>
        <w:t>Суховязовское"</w:t>
      </w:r>
      <w:r>
        <w:rPr>
          <w:rFonts w:ascii="Times New Roman" w:hAnsi="Times New Roman"/>
          <w:sz w:val="28"/>
          <w:szCs w:val="28"/>
        </w:rPr>
        <w:t xml:space="preserve">. </w:t>
      </w:r>
      <w:r w:rsidRPr="000A0321">
        <w:rPr>
          <w:rFonts w:ascii="Times New Roman" w:hAnsi="Times New Roman"/>
          <w:sz w:val="28"/>
          <w:szCs w:val="28"/>
        </w:rPr>
        <w:t xml:space="preserve">На территории сельского поселения выделяется одна эксплуатационная зона, охватывающая </w:t>
      </w:r>
      <w:r>
        <w:rPr>
          <w:rFonts w:ascii="Times New Roman" w:hAnsi="Times New Roman"/>
          <w:sz w:val="28"/>
          <w:szCs w:val="28"/>
        </w:rPr>
        <w:t xml:space="preserve">два </w:t>
      </w:r>
      <w:r w:rsidRPr="000A0321">
        <w:rPr>
          <w:rFonts w:ascii="Times New Roman" w:hAnsi="Times New Roman"/>
          <w:sz w:val="28"/>
          <w:szCs w:val="28"/>
        </w:rPr>
        <w:t>населенны</w:t>
      </w:r>
      <w:r>
        <w:rPr>
          <w:rFonts w:ascii="Times New Roman" w:hAnsi="Times New Roman"/>
          <w:sz w:val="28"/>
          <w:szCs w:val="28"/>
        </w:rPr>
        <w:t xml:space="preserve">х </w:t>
      </w:r>
      <w:r w:rsidRPr="000A0321">
        <w:rPr>
          <w:rFonts w:ascii="Times New Roman" w:hAnsi="Times New Roman"/>
          <w:sz w:val="28"/>
          <w:szCs w:val="28"/>
        </w:rPr>
        <w:t>пункт</w:t>
      </w:r>
      <w:r>
        <w:rPr>
          <w:rFonts w:ascii="Times New Roman" w:hAnsi="Times New Roman"/>
          <w:sz w:val="28"/>
          <w:szCs w:val="28"/>
        </w:rPr>
        <w:t xml:space="preserve">а, имеющие </w:t>
      </w:r>
      <w:r w:rsidRPr="000A0321">
        <w:rPr>
          <w:rFonts w:ascii="Times New Roman" w:hAnsi="Times New Roman"/>
          <w:sz w:val="28"/>
          <w:szCs w:val="28"/>
        </w:rPr>
        <w:t xml:space="preserve"> централизованн</w:t>
      </w:r>
      <w:r>
        <w:rPr>
          <w:rFonts w:ascii="Times New Roman" w:hAnsi="Times New Roman"/>
          <w:sz w:val="28"/>
          <w:szCs w:val="28"/>
        </w:rPr>
        <w:t>ую</w:t>
      </w:r>
      <w:r w:rsidRPr="000A0321">
        <w:rPr>
          <w:rFonts w:ascii="Times New Roman" w:hAnsi="Times New Roman"/>
          <w:sz w:val="28"/>
          <w:szCs w:val="28"/>
        </w:rPr>
        <w:t xml:space="preserve"> систем</w:t>
      </w:r>
      <w:r>
        <w:rPr>
          <w:rFonts w:ascii="Times New Roman" w:hAnsi="Times New Roman"/>
          <w:sz w:val="28"/>
          <w:szCs w:val="28"/>
        </w:rPr>
        <w:t>у</w:t>
      </w:r>
      <w:r w:rsidRPr="000A0321">
        <w:rPr>
          <w:rFonts w:ascii="Times New Roman" w:hAnsi="Times New Roman"/>
          <w:sz w:val="28"/>
          <w:szCs w:val="28"/>
        </w:rPr>
        <w:t xml:space="preserve"> водоснабжения.</w:t>
      </w:r>
    </w:p>
    <w:p w:rsidR="00DB6A72" w:rsidRDefault="00DB6A72" w:rsidP="005F36C2">
      <w:pPr>
        <w:autoSpaceDE w:val="0"/>
        <w:autoSpaceDN w:val="0"/>
        <w:adjustRightInd w:val="0"/>
        <w:spacing w:after="0" w:line="240" w:lineRule="auto"/>
        <w:contextualSpacing/>
        <w:jc w:val="center"/>
        <w:rPr>
          <w:rFonts w:ascii="Times New Roman" w:hAnsi="Times New Roman"/>
          <w:sz w:val="28"/>
          <w:szCs w:val="28"/>
          <w:lang w:eastAsia="ru-RU"/>
        </w:rPr>
      </w:pPr>
    </w:p>
    <w:p w:rsidR="00E22DF8" w:rsidRPr="003C10D6" w:rsidRDefault="00E22DF8" w:rsidP="005F36C2">
      <w:pPr>
        <w:autoSpaceDE w:val="0"/>
        <w:autoSpaceDN w:val="0"/>
        <w:adjustRightInd w:val="0"/>
        <w:spacing w:after="0" w:line="240" w:lineRule="auto"/>
        <w:contextualSpacing/>
        <w:jc w:val="center"/>
        <w:rPr>
          <w:rFonts w:ascii="Times New Roman" w:hAnsi="Times New Roman"/>
          <w:b/>
          <w:sz w:val="28"/>
          <w:szCs w:val="28"/>
          <w:lang w:eastAsia="ru-RU"/>
        </w:rPr>
      </w:pPr>
      <w:r w:rsidRPr="003C10D6">
        <w:rPr>
          <w:rFonts w:ascii="Times New Roman" w:hAnsi="Times New Roman"/>
          <w:b/>
          <w:sz w:val="28"/>
          <w:szCs w:val="28"/>
          <w:lang w:eastAsia="ru-RU"/>
        </w:rPr>
        <w:lastRenderedPageBreak/>
        <w:t>1.1.2</w:t>
      </w:r>
      <w:r w:rsidR="004F4053" w:rsidRPr="003C10D6">
        <w:rPr>
          <w:rFonts w:ascii="Times New Roman" w:hAnsi="Times New Roman"/>
          <w:b/>
          <w:sz w:val="28"/>
          <w:szCs w:val="28"/>
          <w:lang w:eastAsia="ru-RU"/>
        </w:rPr>
        <w:t xml:space="preserve">. </w:t>
      </w:r>
      <w:r w:rsidR="00264BED">
        <w:rPr>
          <w:rFonts w:ascii="Times New Roman" w:hAnsi="Times New Roman"/>
          <w:b/>
          <w:sz w:val="28"/>
          <w:szCs w:val="28"/>
          <w:lang w:eastAsia="ru-RU"/>
        </w:rPr>
        <w:t>Описание территорий поселения</w:t>
      </w:r>
      <w:r w:rsidRPr="003C10D6">
        <w:rPr>
          <w:rFonts w:ascii="Times New Roman" w:hAnsi="Times New Roman"/>
          <w:b/>
          <w:sz w:val="28"/>
          <w:szCs w:val="28"/>
          <w:lang w:eastAsia="ru-RU"/>
        </w:rPr>
        <w:t xml:space="preserve"> не охваченны</w:t>
      </w:r>
      <w:r w:rsidR="00264BED">
        <w:rPr>
          <w:rFonts w:ascii="Times New Roman" w:hAnsi="Times New Roman"/>
          <w:b/>
          <w:sz w:val="28"/>
          <w:szCs w:val="28"/>
          <w:lang w:eastAsia="ru-RU"/>
        </w:rPr>
        <w:t>х</w:t>
      </w:r>
      <w:r w:rsidRPr="003C10D6">
        <w:rPr>
          <w:rFonts w:ascii="Times New Roman" w:hAnsi="Times New Roman"/>
          <w:b/>
          <w:sz w:val="28"/>
          <w:szCs w:val="28"/>
          <w:lang w:eastAsia="ru-RU"/>
        </w:rPr>
        <w:t xml:space="preserve"> централизо</w:t>
      </w:r>
      <w:r w:rsidR="00CD7D28" w:rsidRPr="003C10D6">
        <w:rPr>
          <w:rFonts w:ascii="Times New Roman" w:hAnsi="Times New Roman"/>
          <w:b/>
          <w:sz w:val="28"/>
          <w:szCs w:val="28"/>
          <w:lang w:eastAsia="ru-RU"/>
        </w:rPr>
        <w:t>ванными системами водоснабжения</w:t>
      </w:r>
    </w:p>
    <w:p w:rsidR="00F95A38" w:rsidRDefault="00655DFE" w:rsidP="00655DFE">
      <w:pPr>
        <w:autoSpaceDE w:val="0"/>
        <w:autoSpaceDN w:val="0"/>
        <w:adjustRightInd w:val="0"/>
        <w:spacing w:after="0" w:line="240" w:lineRule="auto"/>
        <w:ind w:firstLine="708"/>
        <w:contextualSpacing/>
        <w:jc w:val="both"/>
        <w:rPr>
          <w:rFonts w:ascii="Times New Roman" w:hAnsi="Times New Roman"/>
          <w:color w:val="000000"/>
          <w:sz w:val="28"/>
          <w:szCs w:val="28"/>
          <w:lang w:eastAsia="ru-RU"/>
        </w:rPr>
      </w:pPr>
      <w:r w:rsidRPr="00CD0B42">
        <w:rPr>
          <w:rFonts w:ascii="Times New Roman" w:hAnsi="Times New Roman"/>
          <w:color w:val="000000"/>
          <w:sz w:val="28"/>
          <w:szCs w:val="28"/>
          <w:lang w:eastAsia="ru-RU"/>
        </w:rPr>
        <w:t xml:space="preserve">На территории </w:t>
      </w:r>
      <w:r>
        <w:rPr>
          <w:rFonts w:ascii="Times New Roman" w:hAnsi="Times New Roman"/>
          <w:color w:val="000000"/>
          <w:sz w:val="28"/>
          <w:szCs w:val="28"/>
          <w:lang w:eastAsia="ru-RU"/>
        </w:rPr>
        <w:t xml:space="preserve">сельского поселения </w:t>
      </w:r>
      <w:r w:rsidR="008F699E">
        <w:rPr>
          <w:rFonts w:ascii="Times New Roman" w:hAnsi="Times New Roman"/>
          <w:color w:val="000000"/>
          <w:sz w:val="28"/>
          <w:szCs w:val="28"/>
          <w:lang w:eastAsia="ru-RU"/>
        </w:rPr>
        <w:t>Сухая Вязовка</w:t>
      </w:r>
      <w:r>
        <w:rPr>
          <w:rFonts w:ascii="Times New Roman" w:hAnsi="Times New Roman"/>
          <w:color w:val="000000"/>
          <w:sz w:val="28"/>
          <w:szCs w:val="28"/>
          <w:lang w:eastAsia="ru-RU"/>
        </w:rPr>
        <w:t xml:space="preserve"> </w:t>
      </w:r>
      <w:r w:rsidR="00071540">
        <w:rPr>
          <w:rFonts w:ascii="Times New Roman" w:hAnsi="Times New Roman"/>
          <w:color w:val="000000"/>
          <w:sz w:val="28"/>
          <w:szCs w:val="28"/>
          <w:lang w:eastAsia="ru-RU"/>
        </w:rPr>
        <w:t>централизованн</w:t>
      </w:r>
      <w:r w:rsidR="00BE7FB3">
        <w:rPr>
          <w:rFonts w:ascii="Times New Roman" w:hAnsi="Times New Roman"/>
          <w:color w:val="000000"/>
          <w:sz w:val="28"/>
          <w:szCs w:val="28"/>
          <w:lang w:eastAsia="ru-RU"/>
        </w:rPr>
        <w:t>ое</w:t>
      </w:r>
      <w:r w:rsidR="00071540">
        <w:rPr>
          <w:rFonts w:ascii="Times New Roman" w:hAnsi="Times New Roman"/>
          <w:color w:val="000000"/>
          <w:sz w:val="28"/>
          <w:szCs w:val="28"/>
          <w:lang w:eastAsia="ru-RU"/>
        </w:rPr>
        <w:t xml:space="preserve"> водоснабжение</w:t>
      </w:r>
      <w:r w:rsidR="00BE7FB3">
        <w:rPr>
          <w:rFonts w:ascii="Times New Roman" w:hAnsi="Times New Roman"/>
          <w:color w:val="000000"/>
          <w:sz w:val="28"/>
          <w:szCs w:val="28"/>
          <w:lang w:eastAsia="ru-RU"/>
        </w:rPr>
        <w:t xml:space="preserve"> отсутствует в п. Рассвет</w:t>
      </w:r>
      <w:r w:rsidR="00071540">
        <w:rPr>
          <w:rFonts w:ascii="Times New Roman" w:hAnsi="Times New Roman"/>
          <w:color w:val="000000"/>
          <w:sz w:val="28"/>
          <w:szCs w:val="28"/>
          <w:lang w:eastAsia="ru-RU"/>
        </w:rPr>
        <w:t>.</w:t>
      </w:r>
    </w:p>
    <w:p w:rsidR="00071540" w:rsidRDefault="00071540" w:rsidP="005F36C2">
      <w:pPr>
        <w:pStyle w:val="a9"/>
        <w:autoSpaceDE w:val="0"/>
        <w:autoSpaceDN w:val="0"/>
        <w:adjustRightInd w:val="0"/>
        <w:spacing w:after="0" w:line="240" w:lineRule="auto"/>
        <w:jc w:val="center"/>
        <w:rPr>
          <w:rFonts w:ascii="Times New Roman" w:hAnsi="Times New Roman"/>
          <w:b/>
          <w:sz w:val="28"/>
          <w:szCs w:val="28"/>
          <w:lang w:eastAsia="ru-RU"/>
        </w:rPr>
      </w:pPr>
    </w:p>
    <w:p w:rsidR="008D066F" w:rsidRPr="000C12A6" w:rsidRDefault="00C60518" w:rsidP="005F36C2">
      <w:pPr>
        <w:pStyle w:val="a9"/>
        <w:autoSpaceDE w:val="0"/>
        <w:autoSpaceDN w:val="0"/>
        <w:adjustRightInd w:val="0"/>
        <w:spacing w:after="0" w:line="240" w:lineRule="auto"/>
        <w:jc w:val="center"/>
        <w:rPr>
          <w:rFonts w:ascii="Times New Roman" w:hAnsi="Times New Roman"/>
          <w:b/>
          <w:sz w:val="28"/>
          <w:szCs w:val="28"/>
          <w:lang w:eastAsia="ru-RU"/>
        </w:rPr>
      </w:pPr>
      <w:r w:rsidRPr="000C12A6">
        <w:rPr>
          <w:rFonts w:ascii="Times New Roman" w:hAnsi="Times New Roman"/>
          <w:b/>
          <w:sz w:val="28"/>
          <w:szCs w:val="28"/>
          <w:lang w:eastAsia="ru-RU"/>
        </w:rPr>
        <w:t xml:space="preserve">1.1.3. </w:t>
      </w:r>
      <w:r w:rsidR="00264BED">
        <w:rPr>
          <w:rFonts w:ascii="Times New Roman" w:hAnsi="Times New Roman"/>
          <w:b/>
          <w:sz w:val="28"/>
          <w:szCs w:val="28"/>
          <w:lang w:eastAsia="ru-RU"/>
        </w:rPr>
        <w:t>Описание технологических</w:t>
      </w:r>
      <w:r w:rsidR="00E22DF8" w:rsidRPr="000C12A6">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F8700E" w:rsidRPr="000C12A6">
        <w:rPr>
          <w:rFonts w:ascii="Times New Roman" w:hAnsi="Times New Roman"/>
          <w:b/>
          <w:sz w:val="28"/>
          <w:szCs w:val="28"/>
          <w:lang w:eastAsia="ru-RU"/>
        </w:rPr>
        <w:t xml:space="preserve"> </w:t>
      </w:r>
      <w:r w:rsidR="00264BED">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0C12A6">
        <w:rPr>
          <w:rFonts w:ascii="Times New Roman" w:hAnsi="Times New Roman"/>
          <w:b/>
          <w:sz w:val="28"/>
          <w:szCs w:val="28"/>
          <w:lang w:eastAsia="ru-RU"/>
        </w:rPr>
        <w:t>и</w:t>
      </w:r>
      <w:r w:rsidR="00E22DF8" w:rsidRPr="000C12A6">
        <w:rPr>
          <w:rFonts w:ascii="Times New Roman" w:hAnsi="Times New Roman"/>
          <w:b/>
          <w:sz w:val="28"/>
          <w:szCs w:val="28"/>
          <w:lang w:eastAsia="ru-RU"/>
        </w:rPr>
        <w:t xml:space="preserve"> перечень центра</w:t>
      </w:r>
      <w:r w:rsidR="00CD7D28" w:rsidRPr="000C12A6">
        <w:rPr>
          <w:rFonts w:ascii="Times New Roman" w:hAnsi="Times New Roman"/>
          <w:b/>
          <w:sz w:val="28"/>
          <w:szCs w:val="28"/>
          <w:lang w:eastAsia="ru-RU"/>
        </w:rPr>
        <w:t>лизованных систем водоснабжения</w:t>
      </w:r>
    </w:p>
    <w:p w:rsidR="00655DFE" w:rsidRPr="00E743AB" w:rsidRDefault="00655DFE" w:rsidP="00392B9E">
      <w:pPr>
        <w:spacing w:after="0" w:line="24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655DFE" w:rsidRPr="007D4833" w:rsidRDefault="00655DFE" w:rsidP="00392B9E">
      <w:pPr>
        <w:spacing w:after="0" w:line="24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Сельское поселение </w:t>
      </w:r>
      <w:r w:rsidR="008F699E">
        <w:rPr>
          <w:rFonts w:ascii="Times New Roman" w:eastAsia="Microsoft YaHei" w:hAnsi="Times New Roman"/>
          <w:bCs/>
          <w:iCs/>
          <w:noProof/>
          <w:spacing w:val="-5"/>
          <w:sz w:val="28"/>
          <w:szCs w:val="28"/>
        </w:rPr>
        <w:t>Сухая Вязовка</w:t>
      </w:r>
      <w:r>
        <w:rPr>
          <w:rFonts w:ascii="Times New Roman" w:eastAsia="Microsoft YaHei" w:hAnsi="Times New Roman"/>
          <w:bCs/>
          <w:iCs/>
          <w:noProof/>
          <w:spacing w:val="-5"/>
          <w:sz w:val="28"/>
          <w:szCs w:val="28"/>
        </w:rPr>
        <w:t xml:space="preserve">  входит в одну </w:t>
      </w:r>
      <w:r w:rsidRPr="0066516C">
        <w:rPr>
          <w:rFonts w:ascii="Times New Roman" w:eastAsia="Microsoft YaHei" w:hAnsi="Times New Roman"/>
          <w:bCs/>
          <w:iCs/>
          <w:noProof/>
          <w:spacing w:val="-5"/>
          <w:sz w:val="28"/>
          <w:szCs w:val="28"/>
        </w:rPr>
        <w:t>технологическ</w:t>
      </w:r>
      <w:r>
        <w:rPr>
          <w:rFonts w:ascii="Times New Roman" w:eastAsia="Microsoft YaHei" w:hAnsi="Times New Roman"/>
          <w:bCs/>
          <w:iCs/>
          <w:noProof/>
          <w:spacing w:val="-5"/>
          <w:sz w:val="28"/>
          <w:szCs w:val="28"/>
        </w:rPr>
        <w:t>ую</w:t>
      </w:r>
      <w:r w:rsidRPr="0066516C">
        <w:rPr>
          <w:rFonts w:ascii="Times New Roman" w:eastAsia="Microsoft YaHei" w:hAnsi="Times New Roman"/>
          <w:bCs/>
          <w:iCs/>
          <w:noProof/>
          <w:spacing w:val="-5"/>
          <w:sz w:val="28"/>
          <w:szCs w:val="28"/>
        </w:rPr>
        <w:t xml:space="preserve"> зон</w:t>
      </w:r>
      <w:r>
        <w:rPr>
          <w:rFonts w:ascii="Times New Roman" w:eastAsia="Microsoft YaHei" w:hAnsi="Times New Roman"/>
          <w:bCs/>
          <w:iCs/>
          <w:noProof/>
          <w:spacing w:val="-5"/>
          <w:sz w:val="28"/>
          <w:szCs w:val="28"/>
        </w:rPr>
        <w:t xml:space="preserve">у, водопроводные сети которого находятся в собственности  эксплуатирующей </w:t>
      </w:r>
      <w:r w:rsidRPr="007D4833">
        <w:rPr>
          <w:rFonts w:ascii="Times New Roman" w:eastAsia="Microsoft YaHei" w:hAnsi="Times New Roman"/>
          <w:bCs/>
          <w:iCs/>
          <w:noProof/>
          <w:spacing w:val="-5"/>
          <w:sz w:val="28"/>
          <w:szCs w:val="28"/>
        </w:rPr>
        <w:t xml:space="preserve">организации </w:t>
      </w:r>
      <w:r w:rsidR="00BE7FB3">
        <w:rPr>
          <w:rFonts w:ascii="Times New Roman" w:eastAsia="Microsoft YaHei" w:hAnsi="Times New Roman"/>
          <w:bCs/>
          <w:iCs/>
          <w:noProof/>
          <w:spacing w:val="-5"/>
          <w:sz w:val="28"/>
          <w:szCs w:val="28"/>
        </w:rPr>
        <w:t>МУП "Суховязовское"</w:t>
      </w:r>
      <w:r w:rsidRPr="007D4833">
        <w:rPr>
          <w:rFonts w:ascii="Times New Roman" w:eastAsia="Microsoft YaHei" w:hAnsi="Times New Roman"/>
          <w:bCs/>
          <w:iCs/>
          <w:noProof/>
          <w:spacing w:val="-5"/>
          <w:sz w:val="28"/>
          <w:szCs w:val="28"/>
        </w:rPr>
        <w:t>.</w:t>
      </w:r>
    </w:p>
    <w:p w:rsidR="00655DFE" w:rsidRPr="007D4833" w:rsidRDefault="00655DFE" w:rsidP="00392B9E">
      <w:pPr>
        <w:spacing w:after="0" w:line="240" w:lineRule="auto"/>
        <w:ind w:firstLine="709"/>
        <w:jc w:val="both"/>
        <w:rPr>
          <w:rFonts w:ascii="Times New Roman" w:eastAsia="Microsoft YaHei" w:hAnsi="Times New Roman"/>
          <w:bCs/>
          <w:iCs/>
          <w:noProof/>
          <w:spacing w:val="-5"/>
          <w:sz w:val="28"/>
          <w:szCs w:val="28"/>
        </w:rPr>
      </w:pPr>
      <w:r w:rsidRPr="007D4833">
        <w:rPr>
          <w:rFonts w:ascii="Times New Roman" w:eastAsia="Microsoft YaHei" w:hAnsi="Times New Roman"/>
          <w:bCs/>
          <w:iCs/>
          <w:noProof/>
          <w:spacing w:val="-5"/>
          <w:sz w:val="28"/>
          <w:szCs w:val="28"/>
        </w:rPr>
        <w:t>Система централизованного водоснабжения включает в себя:</w:t>
      </w:r>
    </w:p>
    <w:p w:rsidR="00655DFE" w:rsidRPr="007D4833" w:rsidRDefault="00655DFE" w:rsidP="00392B9E">
      <w:pPr>
        <w:spacing w:after="0" w:line="240" w:lineRule="auto"/>
        <w:ind w:firstLine="709"/>
        <w:jc w:val="both"/>
        <w:rPr>
          <w:rFonts w:ascii="Times New Roman" w:hAnsi="Times New Roman"/>
          <w:sz w:val="28"/>
          <w:szCs w:val="28"/>
        </w:rPr>
      </w:pPr>
      <w:r w:rsidRPr="007D4833">
        <w:rPr>
          <w:rFonts w:ascii="Times New Roman" w:hAnsi="Times New Roman"/>
          <w:sz w:val="28"/>
          <w:szCs w:val="28"/>
        </w:rPr>
        <w:t xml:space="preserve">-Водопровод, объединенный для хозяйственно-питьевых и противопожарных нужд, протяженностью </w:t>
      </w:r>
      <w:r w:rsidR="003E46D5">
        <w:rPr>
          <w:rFonts w:ascii="Times New Roman" w:hAnsi="Times New Roman"/>
          <w:sz w:val="28"/>
          <w:szCs w:val="28"/>
        </w:rPr>
        <w:t>19 800</w:t>
      </w:r>
      <w:r w:rsidR="00CB6E48">
        <w:rPr>
          <w:rFonts w:ascii="Times New Roman" w:hAnsi="Times New Roman"/>
          <w:sz w:val="28"/>
          <w:szCs w:val="28"/>
        </w:rPr>
        <w:t xml:space="preserve"> </w:t>
      </w:r>
      <w:r w:rsidR="00043411">
        <w:rPr>
          <w:rFonts w:ascii="Times New Roman" w:hAnsi="Times New Roman"/>
          <w:sz w:val="28"/>
          <w:szCs w:val="28"/>
        </w:rPr>
        <w:t>п. м.</w:t>
      </w:r>
    </w:p>
    <w:p w:rsidR="00655DFE" w:rsidRPr="007D4833" w:rsidRDefault="00655DFE" w:rsidP="00392B9E">
      <w:pPr>
        <w:spacing w:after="0" w:line="240" w:lineRule="auto"/>
        <w:ind w:firstLine="709"/>
        <w:jc w:val="both"/>
        <w:rPr>
          <w:rFonts w:ascii="Times New Roman" w:hAnsi="Times New Roman"/>
          <w:sz w:val="28"/>
          <w:szCs w:val="28"/>
        </w:rPr>
      </w:pPr>
      <w:r w:rsidRPr="007D4833">
        <w:rPr>
          <w:rFonts w:ascii="Times New Roman" w:hAnsi="Times New Roman"/>
          <w:sz w:val="28"/>
          <w:szCs w:val="28"/>
        </w:rPr>
        <w:t xml:space="preserve">- </w:t>
      </w:r>
      <w:r w:rsidR="00175155">
        <w:rPr>
          <w:rFonts w:ascii="Times New Roman" w:hAnsi="Times New Roman"/>
          <w:sz w:val="28"/>
          <w:szCs w:val="28"/>
        </w:rPr>
        <w:t>н</w:t>
      </w:r>
      <w:r w:rsidRPr="007D4833">
        <w:rPr>
          <w:rFonts w:ascii="Times New Roman" w:hAnsi="Times New Roman"/>
          <w:sz w:val="28"/>
          <w:szCs w:val="28"/>
        </w:rPr>
        <w:t xml:space="preserve">асосное оборудование </w:t>
      </w:r>
      <w:r w:rsidR="003E46D5">
        <w:rPr>
          <w:rFonts w:ascii="Times New Roman" w:hAnsi="Times New Roman"/>
          <w:sz w:val="28"/>
          <w:szCs w:val="28"/>
        </w:rPr>
        <w:t>водозаборов</w:t>
      </w:r>
      <w:r w:rsidRPr="007D4833">
        <w:rPr>
          <w:rFonts w:ascii="Times New Roman" w:hAnsi="Times New Roman"/>
          <w:sz w:val="28"/>
          <w:szCs w:val="28"/>
        </w:rPr>
        <w:t xml:space="preserve"> - </w:t>
      </w:r>
      <w:r w:rsidR="009756DB">
        <w:rPr>
          <w:rFonts w:ascii="Times New Roman" w:hAnsi="Times New Roman"/>
          <w:sz w:val="28"/>
          <w:szCs w:val="28"/>
        </w:rPr>
        <w:t>7</w:t>
      </w:r>
      <w:r w:rsidRPr="007D4833">
        <w:rPr>
          <w:rFonts w:ascii="Times New Roman" w:hAnsi="Times New Roman"/>
          <w:sz w:val="28"/>
          <w:szCs w:val="28"/>
        </w:rPr>
        <w:t xml:space="preserve"> ед;</w:t>
      </w:r>
    </w:p>
    <w:p w:rsidR="00655DFE" w:rsidRPr="00FB2F13" w:rsidRDefault="00655DFE" w:rsidP="00392B9E">
      <w:pPr>
        <w:spacing w:after="0" w:line="240" w:lineRule="auto"/>
        <w:ind w:firstLine="709"/>
        <w:jc w:val="both"/>
        <w:rPr>
          <w:rFonts w:ascii="Times New Roman" w:hAnsi="Times New Roman"/>
          <w:sz w:val="28"/>
          <w:szCs w:val="28"/>
        </w:rPr>
      </w:pPr>
      <w:r w:rsidRPr="00FB2F13">
        <w:rPr>
          <w:rFonts w:ascii="Times New Roman" w:hAnsi="Times New Roman"/>
          <w:sz w:val="28"/>
          <w:szCs w:val="28"/>
        </w:rPr>
        <w:t xml:space="preserve">- </w:t>
      </w:r>
      <w:r w:rsidR="00175155" w:rsidRPr="00FB2F13">
        <w:rPr>
          <w:rFonts w:ascii="Times New Roman" w:hAnsi="Times New Roman"/>
          <w:sz w:val="28"/>
          <w:szCs w:val="28"/>
        </w:rPr>
        <w:t>в</w:t>
      </w:r>
      <w:r w:rsidRPr="00FB2F13">
        <w:rPr>
          <w:rFonts w:ascii="Times New Roman" w:hAnsi="Times New Roman"/>
          <w:sz w:val="28"/>
          <w:szCs w:val="28"/>
        </w:rPr>
        <w:t>одонапорная башня - 1 ед</w:t>
      </w:r>
      <w:r w:rsidR="000E1910">
        <w:rPr>
          <w:rFonts w:ascii="Times New Roman" w:hAnsi="Times New Roman"/>
          <w:sz w:val="28"/>
          <w:szCs w:val="28"/>
        </w:rPr>
        <w:t xml:space="preserve"> </w:t>
      </w:r>
      <w:r w:rsidR="00043411" w:rsidRPr="00FB2F13">
        <w:rPr>
          <w:rFonts w:ascii="Times New Roman" w:hAnsi="Times New Roman"/>
          <w:sz w:val="28"/>
          <w:szCs w:val="28"/>
        </w:rPr>
        <w:t xml:space="preserve"> </w:t>
      </w:r>
      <w:r w:rsidR="00043411" w:rsidRPr="00FB2F13">
        <w:rPr>
          <w:rFonts w:ascii="Times New Roman" w:hAnsi="Times New Roman"/>
          <w:sz w:val="28"/>
          <w:szCs w:val="28"/>
          <w:lang w:val="en-US"/>
        </w:rPr>
        <w:t>V</w:t>
      </w:r>
      <w:r w:rsidR="00043411" w:rsidRPr="00FB2F13">
        <w:rPr>
          <w:rFonts w:ascii="Times New Roman" w:hAnsi="Times New Roman"/>
          <w:sz w:val="28"/>
          <w:szCs w:val="28"/>
        </w:rPr>
        <w:t>=50 м</w:t>
      </w:r>
      <w:r w:rsidR="00043411" w:rsidRPr="00FB2F13">
        <w:rPr>
          <w:rFonts w:ascii="Times New Roman" w:hAnsi="Times New Roman"/>
          <w:sz w:val="28"/>
          <w:szCs w:val="28"/>
          <w:vertAlign w:val="superscript"/>
        </w:rPr>
        <w:t>3</w:t>
      </w:r>
      <w:r w:rsidR="00043411" w:rsidRPr="00FB2F13">
        <w:rPr>
          <w:rFonts w:ascii="Times New Roman" w:hAnsi="Times New Roman"/>
          <w:sz w:val="28"/>
          <w:szCs w:val="28"/>
        </w:rPr>
        <w:t>;</w:t>
      </w:r>
    </w:p>
    <w:p w:rsidR="00043411" w:rsidRPr="000E1910" w:rsidRDefault="00043411" w:rsidP="00392B9E">
      <w:pPr>
        <w:spacing w:after="0" w:line="240" w:lineRule="auto"/>
        <w:ind w:firstLine="709"/>
        <w:jc w:val="both"/>
        <w:rPr>
          <w:rFonts w:ascii="Times New Roman" w:hAnsi="Times New Roman"/>
          <w:sz w:val="28"/>
          <w:szCs w:val="28"/>
        </w:rPr>
      </w:pPr>
      <w:r w:rsidRPr="000E1910">
        <w:rPr>
          <w:rFonts w:ascii="Times New Roman" w:hAnsi="Times New Roman"/>
          <w:sz w:val="28"/>
          <w:szCs w:val="28"/>
        </w:rPr>
        <w:t xml:space="preserve">- </w:t>
      </w:r>
      <w:r w:rsidR="00175155" w:rsidRPr="000E1910">
        <w:rPr>
          <w:rFonts w:ascii="Times New Roman" w:hAnsi="Times New Roman"/>
          <w:sz w:val="28"/>
          <w:szCs w:val="28"/>
        </w:rPr>
        <w:t xml:space="preserve">пожарные гидранты - </w:t>
      </w:r>
      <w:r w:rsidR="000E1910" w:rsidRPr="000E1910">
        <w:rPr>
          <w:rFonts w:ascii="Times New Roman" w:hAnsi="Times New Roman"/>
          <w:sz w:val="28"/>
          <w:szCs w:val="28"/>
        </w:rPr>
        <w:t>54</w:t>
      </w:r>
      <w:r w:rsidR="00175155" w:rsidRPr="000E1910">
        <w:rPr>
          <w:rFonts w:ascii="Times New Roman" w:hAnsi="Times New Roman"/>
          <w:sz w:val="28"/>
          <w:szCs w:val="28"/>
        </w:rPr>
        <w:t xml:space="preserve"> шт;</w:t>
      </w:r>
    </w:p>
    <w:p w:rsidR="00175155" w:rsidRDefault="00175155" w:rsidP="00392B9E">
      <w:pPr>
        <w:spacing w:after="0" w:line="240" w:lineRule="auto"/>
        <w:ind w:firstLine="709"/>
        <w:jc w:val="both"/>
        <w:rPr>
          <w:rFonts w:ascii="Times New Roman" w:hAnsi="Times New Roman"/>
          <w:sz w:val="28"/>
          <w:szCs w:val="28"/>
        </w:rPr>
      </w:pPr>
      <w:r w:rsidRPr="000E1910">
        <w:rPr>
          <w:rFonts w:ascii="Times New Roman" w:hAnsi="Times New Roman"/>
          <w:sz w:val="28"/>
          <w:szCs w:val="28"/>
        </w:rPr>
        <w:t xml:space="preserve">- </w:t>
      </w:r>
      <w:r w:rsidR="000E1910" w:rsidRPr="000E1910">
        <w:rPr>
          <w:rFonts w:ascii="Times New Roman" w:hAnsi="Times New Roman"/>
          <w:sz w:val="28"/>
          <w:szCs w:val="28"/>
        </w:rPr>
        <w:t>колодцы</w:t>
      </w:r>
      <w:r w:rsidRPr="000E1910">
        <w:rPr>
          <w:rFonts w:ascii="Times New Roman" w:hAnsi="Times New Roman"/>
          <w:sz w:val="28"/>
          <w:szCs w:val="28"/>
        </w:rPr>
        <w:t xml:space="preserve"> - </w:t>
      </w:r>
      <w:r w:rsidR="000E1910" w:rsidRPr="000E1910">
        <w:rPr>
          <w:rFonts w:ascii="Times New Roman" w:hAnsi="Times New Roman"/>
          <w:sz w:val="28"/>
          <w:szCs w:val="28"/>
        </w:rPr>
        <w:t>18</w:t>
      </w:r>
      <w:r w:rsidRPr="000E1910">
        <w:rPr>
          <w:rFonts w:ascii="Times New Roman" w:hAnsi="Times New Roman"/>
          <w:sz w:val="28"/>
          <w:szCs w:val="28"/>
        </w:rPr>
        <w:t xml:space="preserve"> шт.</w:t>
      </w:r>
    </w:p>
    <w:p w:rsidR="00655DFE" w:rsidRDefault="00655DFE" w:rsidP="00264BED">
      <w:pPr>
        <w:autoSpaceDE w:val="0"/>
        <w:autoSpaceDN w:val="0"/>
        <w:adjustRightInd w:val="0"/>
        <w:spacing w:after="0" w:line="240" w:lineRule="auto"/>
        <w:jc w:val="center"/>
        <w:rPr>
          <w:rFonts w:ascii="Times New Roman" w:hAnsi="Times New Roman"/>
          <w:b/>
          <w:sz w:val="28"/>
          <w:szCs w:val="28"/>
          <w:lang w:eastAsia="ru-RU"/>
        </w:rPr>
      </w:pPr>
    </w:p>
    <w:p w:rsidR="00E22DF8" w:rsidRDefault="00E22DF8" w:rsidP="00655DFE">
      <w:pPr>
        <w:autoSpaceDE w:val="0"/>
        <w:autoSpaceDN w:val="0"/>
        <w:adjustRightInd w:val="0"/>
        <w:spacing w:after="0" w:line="240" w:lineRule="auto"/>
        <w:jc w:val="center"/>
        <w:rPr>
          <w:rFonts w:ascii="Times New Roman" w:hAnsi="Times New Roman"/>
          <w:b/>
          <w:sz w:val="28"/>
          <w:szCs w:val="28"/>
          <w:lang w:eastAsia="ru-RU"/>
        </w:rPr>
      </w:pPr>
      <w:r w:rsidRPr="003C10D6">
        <w:rPr>
          <w:rFonts w:ascii="Times New Roman" w:hAnsi="Times New Roman"/>
          <w:b/>
          <w:sz w:val="28"/>
          <w:szCs w:val="28"/>
          <w:lang w:eastAsia="ru-RU"/>
        </w:rPr>
        <w:t>1.1.4</w:t>
      </w:r>
      <w:r w:rsidR="00C31360" w:rsidRPr="003C10D6">
        <w:rPr>
          <w:rFonts w:ascii="Times New Roman" w:hAnsi="Times New Roman"/>
          <w:b/>
          <w:sz w:val="28"/>
          <w:szCs w:val="28"/>
          <w:lang w:eastAsia="ru-RU"/>
        </w:rPr>
        <w:t xml:space="preserve">. </w:t>
      </w:r>
      <w:r w:rsidRPr="003C10D6">
        <w:rPr>
          <w:rFonts w:ascii="Times New Roman" w:hAnsi="Times New Roman"/>
          <w:b/>
          <w:sz w:val="28"/>
          <w:szCs w:val="28"/>
          <w:lang w:eastAsia="ru-RU"/>
        </w:rPr>
        <w:t xml:space="preserve"> </w:t>
      </w:r>
      <w:r w:rsidR="00264BED">
        <w:rPr>
          <w:rFonts w:ascii="Times New Roman" w:hAnsi="Times New Roman"/>
          <w:b/>
          <w:sz w:val="28"/>
          <w:szCs w:val="28"/>
          <w:lang w:eastAsia="ru-RU"/>
        </w:rPr>
        <w:t xml:space="preserve">Описание результатов </w:t>
      </w:r>
      <w:r w:rsidRPr="003C10D6">
        <w:rPr>
          <w:rFonts w:ascii="Times New Roman" w:hAnsi="Times New Roman"/>
          <w:b/>
          <w:sz w:val="28"/>
          <w:szCs w:val="28"/>
          <w:lang w:eastAsia="ru-RU"/>
        </w:rPr>
        <w:t xml:space="preserve"> технического обследования централизованных</w:t>
      </w:r>
      <w:r w:rsidR="00264BED">
        <w:rPr>
          <w:rFonts w:ascii="Times New Roman" w:hAnsi="Times New Roman"/>
          <w:b/>
          <w:sz w:val="28"/>
          <w:szCs w:val="28"/>
          <w:lang w:eastAsia="ru-RU"/>
        </w:rPr>
        <w:t xml:space="preserve"> </w:t>
      </w:r>
      <w:r w:rsidR="00CD7D28" w:rsidRPr="003C10D6">
        <w:rPr>
          <w:rFonts w:ascii="Times New Roman" w:hAnsi="Times New Roman"/>
          <w:b/>
          <w:sz w:val="28"/>
          <w:szCs w:val="28"/>
          <w:lang w:eastAsia="ru-RU"/>
        </w:rPr>
        <w:t>систем водоснабжения</w:t>
      </w:r>
    </w:p>
    <w:p w:rsidR="00E22DF8" w:rsidRPr="003C10D6" w:rsidRDefault="00E22DF8" w:rsidP="00655DFE">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А)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264BED">
        <w:rPr>
          <w:rFonts w:ascii="Times New Roman" w:hAnsi="Times New Roman"/>
          <w:b/>
          <w:sz w:val="28"/>
          <w:szCs w:val="28"/>
          <w:lang w:eastAsia="ru-RU"/>
        </w:rPr>
        <w:t>я</w:t>
      </w:r>
      <w:r w:rsidRPr="003C10D6">
        <w:rPr>
          <w:rFonts w:ascii="Times New Roman" w:hAnsi="Times New Roman"/>
          <w:b/>
          <w:sz w:val="28"/>
          <w:szCs w:val="28"/>
          <w:lang w:eastAsia="ru-RU"/>
        </w:rPr>
        <w:t xml:space="preserve"> существующих источников водоснаб</w:t>
      </w:r>
      <w:r w:rsidR="002E2499" w:rsidRPr="003C10D6">
        <w:rPr>
          <w:rFonts w:ascii="Times New Roman" w:hAnsi="Times New Roman"/>
          <w:b/>
          <w:sz w:val="28"/>
          <w:szCs w:val="28"/>
          <w:lang w:eastAsia="ru-RU"/>
        </w:rPr>
        <w:t>жения и водозаборных сооружений</w:t>
      </w:r>
    </w:p>
    <w:p w:rsidR="00175155" w:rsidRDefault="00175155" w:rsidP="00175155">
      <w:pPr>
        <w:spacing w:after="0" w:line="240" w:lineRule="auto"/>
        <w:ind w:firstLine="709"/>
        <w:jc w:val="both"/>
        <w:rPr>
          <w:rFonts w:ascii="Times New Roman" w:hAnsi="Times New Roman"/>
          <w:sz w:val="28"/>
          <w:szCs w:val="28"/>
          <w:lang w:eastAsia="ru-RU"/>
        </w:rPr>
      </w:pPr>
      <w:r w:rsidRPr="00DD5B99">
        <w:rPr>
          <w:rFonts w:ascii="Times New Roman" w:hAnsi="Times New Roman"/>
          <w:sz w:val="28"/>
          <w:szCs w:val="28"/>
          <w:lang w:eastAsia="ru-RU"/>
        </w:rPr>
        <w:t>Источник</w:t>
      </w:r>
      <w:r>
        <w:rPr>
          <w:rFonts w:ascii="Times New Roman" w:hAnsi="Times New Roman"/>
          <w:sz w:val="28"/>
          <w:szCs w:val="28"/>
          <w:lang w:eastAsia="ru-RU"/>
        </w:rPr>
        <w:t>ами</w:t>
      </w:r>
      <w:r w:rsidRPr="00DD5B99">
        <w:rPr>
          <w:rFonts w:ascii="Times New Roman" w:hAnsi="Times New Roman"/>
          <w:sz w:val="28"/>
          <w:szCs w:val="28"/>
          <w:lang w:eastAsia="ru-RU"/>
        </w:rPr>
        <w:t xml:space="preserve"> хозяйственно-питьевого водоснабжения являются артезианские скважины</w:t>
      </w:r>
      <w:r w:rsidR="0036161F">
        <w:rPr>
          <w:rFonts w:ascii="Times New Roman" w:hAnsi="Times New Roman"/>
          <w:sz w:val="28"/>
          <w:szCs w:val="28"/>
          <w:lang w:eastAsia="ru-RU"/>
        </w:rPr>
        <w:t xml:space="preserve"> водозабор с реки</w:t>
      </w:r>
      <w:r w:rsidRPr="00DD5B99">
        <w:rPr>
          <w:rFonts w:ascii="Times New Roman" w:hAnsi="Times New Roman"/>
          <w:sz w:val="28"/>
          <w:szCs w:val="28"/>
          <w:lang w:eastAsia="ru-RU"/>
        </w:rPr>
        <w:t xml:space="preserve">, расположенные на территории </w:t>
      </w:r>
      <w:r>
        <w:rPr>
          <w:rFonts w:ascii="Times New Roman" w:hAnsi="Times New Roman"/>
          <w:sz w:val="28"/>
          <w:szCs w:val="28"/>
          <w:lang w:eastAsia="ru-RU"/>
        </w:rPr>
        <w:t xml:space="preserve">сельского поселения </w:t>
      </w:r>
      <w:r w:rsidR="008F699E">
        <w:rPr>
          <w:rFonts w:ascii="Times New Roman" w:hAnsi="Times New Roman"/>
          <w:sz w:val="28"/>
          <w:szCs w:val="28"/>
          <w:lang w:eastAsia="ru-RU"/>
        </w:rPr>
        <w:t>Сухая Вязовка</w:t>
      </w:r>
      <w:r w:rsidRPr="00DD5B99">
        <w:rPr>
          <w:rFonts w:ascii="Times New Roman" w:hAnsi="Times New Roman"/>
          <w:sz w:val="28"/>
          <w:szCs w:val="28"/>
          <w:lang w:eastAsia="ru-RU"/>
        </w:rPr>
        <w:t>.</w:t>
      </w:r>
    </w:p>
    <w:p w:rsidR="00175155" w:rsidRDefault="00175155" w:rsidP="00175155">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w:t>
      </w:r>
      <w:r w:rsidRPr="0019397A">
        <w:rPr>
          <w:rFonts w:ascii="Times New Roman" w:hAnsi="Times New Roman"/>
          <w:sz w:val="28"/>
          <w:szCs w:val="28"/>
          <w:lang w:eastAsia="ru-RU"/>
        </w:rPr>
        <w:t>оголовками и герметично закрыты</w:t>
      </w:r>
      <w:r>
        <w:rPr>
          <w:rFonts w:ascii="Times New Roman" w:hAnsi="Times New Roman"/>
          <w:sz w:val="28"/>
          <w:szCs w:val="28"/>
          <w:lang w:eastAsia="ru-RU"/>
        </w:rPr>
        <w:t>.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p>
    <w:p w:rsidR="00392B9E" w:rsidRDefault="00392B9E" w:rsidP="00392B9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Таблица </w:t>
      </w:r>
      <w:r w:rsidR="00E03D4E">
        <w:rPr>
          <w:rFonts w:ascii="Times New Roman" w:hAnsi="Times New Roman"/>
          <w:sz w:val="28"/>
          <w:szCs w:val="28"/>
          <w:lang w:eastAsia="ru-RU"/>
        </w:rPr>
        <w:t>2</w:t>
      </w:r>
      <w:r>
        <w:rPr>
          <w:rFonts w:ascii="Times New Roman" w:hAnsi="Times New Roman"/>
          <w:sz w:val="28"/>
          <w:szCs w:val="28"/>
          <w:lang w:eastAsia="ru-RU"/>
        </w:rPr>
        <w:t xml:space="preserve"> – Техническая характеристика источников водоснабжения</w:t>
      </w:r>
    </w:p>
    <w:p w:rsidR="007F20F9" w:rsidRDefault="007F20F9" w:rsidP="00392B9E">
      <w:pPr>
        <w:spacing w:after="0" w:line="240" w:lineRule="auto"/>
        <w:ind w:firstLine="709"/>
        <w:jc w:val="both"/>
        <w:rPr>
          <w:rFonts w:ascii="Times New Roman" w:hAnsi="Times New Roman"/>
          <w:sz w:val="28"/>
          <w:szCs w:val="28"/>
          <w:lang w:eastAsia="ru-RU"/>
        </w:rPr>
      </w:pPr>
    </w:p>
    <w:p w:rsidR="00476451" w:rsidRDefault="00476451" w:rsidP="00392B9E">
      <w:pPr>
        <w:spacing w:after="0" w:line="240" w:lineRule="auto"/>
        <w:ind w:firstLine="709"/>
        <w:jc w:val="both"/>
        <w:rPr>
          <w:rFonts w:ascii="Times New Roman" w:hAnsi="Times New Roman"/>
          <w:sz w:val="28"/>
          <w:szCs w:val="28"/>
          <w:lang w:eastAsia="ru-RU"/>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2172"/>
        <w:gridCol w:w="1830"/>
        <w:gridCol w:w="1701"/>
      </w:tblGrid>
      <w:tr w:rsidR="00392B9E" w:rsidRPr="003E46D5" w:rsidTr="00892590">
        <w:tc>
          <w:tcPr>
            <w:tcW w:w="2518" w:type="dxa"/>
            <w:shd w:val="clear" w:color="auto" w:fill="auto"/>
            <w:vAlign w:val="center"/>
          </w:tcPr>
          <w:p w:rsidR="00392B9E" w:rsidRPr="003E46D5" w:rsidRDefault="00392B9E" w:rsidP="006E28AC">
            <w:pPr>
              <w:spacing w:after="0" w:line="240" w:lineRule="auto"/>
              <w:jc w:val="center"/>
              <w:rPr>
                <w:rFonts w:ascii="Times New Roman" w:hAnsi="Times New Roman"/>
                <w:b/>
                <w:sz w:val="24"/>
                <w:szCs w:val="24"/>
                <w:lang w:eastAsia="ru-RU"/>
              </w:rPr>
            </w:pPr>
            <w:r w:rsidRPr="003E46D5">
              <w:rPr>
                <w:rFonts w:ascii="Times New Roman" w:hAnsi="Times New Roman"/>
                <w:b/>
                <w:sz w:val="24"/>
                <w:szCs w:val="24"/>
                <w:lang w:eastAsia="ru-RU"/>
              </w:rPr>
              <w:lastRenderedPageBreak/>
              <w:t>Наименование водозабора</w:t>
            </w:r>
          </w:p>
        </w:tc>
        <w:tc>
          <w:tcPr>
            <w:tcW w:w="1418" w:type="dxa"/>
            <w:shd w:val="clear" w:color="auto" w:fill="auto"/>
            <w:vAlign w:val="center"/>
          </w:tcPr>
          <w:p w:rsidR="00392B9E" w:rsidRPr="003E46D5" w:rsidRDefault="00392B9E" w:rsidP="006E28AC">
            <w:pPr>
              <w:spacing w:after="0" w:line="240" w:lineRule="auto"/>
              <w:jc w:val="center"/>
              <w:rPr>
                <w:rFonts w:ascii="Times New Roman" w:hAnsi="Times New Roman"/>
                <w:b/>
                <w:sz w:val="24"/>
                <w:szCs w:val="24"/>
                <w:lang w:eastAsia="ru-RU"/>
              </w:rPr>
            </w:pPr>
            <w:r w:rsidRPr="003E46D5">
              <w:rPr>
                <w:rFonts w:ascii="Times New Roman" w:hAnsi="Times New Roman"/>
                <w:b/>
                <w:sz w:val="24"/>
                <w:szCs w:val="24"/>
                <w:lang w:eastAsia="ru-RU"/>
              </w:rPr>
              <w:t>Дебит, м</w:t>
            </w:r>
            <w:r w:rsidRPr="003E46D5">
              <w:rPr>
                <w:rFonts w:ascii="Times New Roman" w:hAnsi="Times New Roman"/>
                <w:b/>
                <w:sz w:val="24"/>
                <w:szCs w:val="24"/>
                <w:vertAlign w:val="superscript"/>
                <w:lang w:eastAsia="ru-RU"/>
              </w:rPr>
              <w:t>3</w:t>
            </w:r>
            <w:r w:rsidRPr="003E46D5">
              <w:rPr>
                <w:rFonts w:ascii="Times New Roman" w:hAnsi="Times New Roman"/>
                <w:b/>
                <w:sz w:val="24"/>
                <w:szCs w:val="24"/>
                <w:lang w:eastAsia="ru-RU"/>
              </w:rPr>
              <w:t>/час</w:t>
            </w:r>
          </w:p>
        </w:tc>
        <w:tc>
          <w:tcPr>
            <w:tcW w:w="2172" w:type="dxa"/>
            <w:shd w:val="clear" w:color="auto" w:fill="auto"/>
            <w:vAlign w:val="center"/>
          </w:tcPr>
          <w:p w:rsidR="00392B9E" w:rsidRPr="003E46D5" w:rsidRDefault="00392B9E" w:rsidP="006E28AC">
            <w:pPr>
              <w:spacing w:after="0" w:line="240" w:lineRule="auto"/>
              <w:jc w:val="center"/>
              <w:rPr>
                <w:rFonts w:ascii="Times New Roman" w:hAnsi="Times New Roman"/>
                <w:b/>
                <w:sz w:val="24"/>
                <w:szCs w:val="24"/>
                <w:lang w:eastAsia="ru-RU"/>
              </w:rPr>
            </w:pPr>
            <w:r w:rsidRPr="003E46D5">
              <w:rPr>
                <w:rFonts w:ascii="Times New Roman" w:hAnsi="Times New Roman"/>
                <w:b/>
                <w:sz w:val="24"/>
                <w:szCs w:val="24"/>
                <w:lang w:eastAsia="ru-RU"/>
              </w:rPr>
              <w:t>Марка насоса, м</w:t>
            </w:r>
            <w:r w:rsidRPr="003E46D5">
              <w:rPr>
                <w:rFonts w:ascii="Times New Roman" w:hAnsi="Times New Roman"/>
                <w:b/>
                <w:sz w:val="24"/>
                <w:szCs w:val="24"/>
                <w:vertAlign w:val="superscript"/>
                <w:lang w:eastAsia="ru-RU"/>
              </w:rPr>
              <w:t>3</w:t>
            </w:r>
            <w:r w:rsidRPr="003E46D5">
              <w:rPr>
                <w:rFonts w:ascii="Times New Roman" w:hAnsi="Times New Roman"/>
                <w:b/>
                <w:sz w:val="24"/>
                <w:szCs w:val="24"/>
                <w:lang w:eastAsia="ru-RU"/>
              </w:rPr>
              <w:t>/час</w:t>
            </w:r>
          </w:p>
        </w:tc>
        <w:tc>
          <w:tcPr>
            <w:tcW w:w="1830" w:type="dxa"/>
            <w:shd w:val="clear" w:color="auto" w:fill="auto"/>
            <w:vAlign w:val="center"/>
          </w:tcPr>
          <w:p w:rsidR="00392B9E" w:rsidRPr="003E46D5" w:rsidRDefault="00392B9E" w:rsidP="006E28AC">
            <w:pPr>
              <w:spacing w:after="0" w:line="240" w:lineRule="auto"/>
              <w:jc w:val="center"/>
              <w:rPr>
                <w:rFonts w:ascii="Times New Roman" w:hAnsi="Times New Roman"/>
                <w:b/>
                <w:sz w:val="24"/>
                <w:szCs w:val="24"/>
                <w:lang w:eastAsia="ru-RU"/>
              </w:rPr>
            </w:pPr>
            <w:r w:rsidRPr="003E46D5">
              <w:rPr>
                <w:rFonts w:ascii="Times New Roman" w:hAnsi="Times New Roman"/>
                <w:b/>
                <w:sz w:val="24"/>
                <w:szCs w:val="24"/>
                <w:lang w:eastAsia="ru-RU"/>
              </w:rPr>
              <w:t>Глубина, м</w:t>
            </w:r>
          </w:p>
        </w:tc>
        <w:tc>
          <w:tcPr>
            <w:tcW w:w="1701" w:type="dxa"/>
            <w:shd w:val="clear" w:color="auto" w:fill="auto"/>
            <w:vAlign w:val="center"/>
          </w:tcPr>
          <w:p w:rsidR="00392B9E" w:rsidRPr="003E46D5" w:rsidRDefault="00392B9E" w:rsidP="006E28AC">
            <w:pPr>
              <w:spacing w:after="0" w:line="240" w:lineRule="auto"/>
              <w:jc w:val="center"/>
              <w:rPr>
                <w:rFonts w:ascii="Times New Roman" w:hAnsi="Times New Roman"/>
                <w:b/>
                <w:sz w:val="24"/>
                <w:szCs w:val="24"/>
                <w:lang w:eastAsia="ru-RU"/>
              </w:rPr>
            </w:pPr>
            <w:r w:rsidRPr="003E46D5">
              <w:rPr>
                <w:rFonts w:ascii="Times New Roman" w:hAnsi="Times New Roman"/>
                <w:b/>
                <w:sz w:val="24"/>
                <w:szCs w:val="24"/>
                <w:lang w:eastAsia="ru-RU"/>
              </w:rPr>
              <w:t>Год постройки</w:t>
            </w:r>
          </w:p>
        </w:tc>
      </w:tr>
      <w:tr w:rsidR="003E46D5" w:rsidRPr="003E46D5" w:rsidTr="003E46D5">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Водозаборная скважина, с.Березовый Гай, ул.Специалистов</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15 </w:t>
            </w:r>
          </w:p>
        </w:tc>
        <w:tc>
          <w:tcPr>
            <w:tcW w:w="1418" w:type="dxa"/>
            <w:shd w:val="clear" w:color="auto" w:fill="auto"/>
            <w:vAlign w:val="center"/>
          </w:tcPr>
          <w:p w:rsidR="003E46D5" w:rsidRPr="003E46D5" w:rsidRDefault="00DB6A72" w:rsidP="003E46D5">
            <w:pPr>
              <w:spacing w:after="0"/>
              <w:jc w:val="center"/>
              <w:rPr>
                <w:rFonts w:ascii="Times New Roman" w:eastAsia="Microsoft YaHei" w:hAnsi="Times New Roman"/>
                <w:b/>
                <w:spacing w:val="-5"/>
                <w:sz w:val="24"/>
                <w:szCs w:val="24"/>
              </w:rPr>
            </w:pPr>
            <w:r>
              <w:rPr>
                <w:rFonts w:ascii="Times New Roman" w:eastAsia="Microsoft YaHei" w:hAnsi="Times New Roman"/>
                <w:b/>
                <w:spacing w:val="-5"/>
                <w:sz w:val="24"/>
                <w:szCs w:val="24"/>
              </w:rPr>
              <w:t>-</w:t>
            </w:r>
          </w:p>
        </w:tc>
        <w:tc>
          <w:tcPr>
            <w:tcW w:w="2172"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30"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701" w:type="dxa"/>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1994</w:t>
            </w:r>
          </w:p>
        </w:tc>
      </w:tr>
      <w:tr w:rsidR="003E46D5" w:rsidRPr="003E46D5" w:rsidTr="003E46D5">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ул.Верхне-Гайская</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21</w:t>
            </w:r>
          </w:p>
        </w:tc>
        <w:tc>
          <w:tcPr>
            <w:tcW w:w="1418" w:type="dxa"/>
            <w:shd w:val="clear" w:color="auto" w:fill="auto"/>
            <w:vAlign w:val="center"/>
          </w:tcPr>
          <w:p w:rsidR="003E46D5" w:rsidRPr="003E46D5" w:rsidRDefault="003E46D5" w:rsidP="003E46D5">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4,00</w:t>
            </w:r>
          </w:p>
        </w:tc>
        <w:tc>
          <w:tcPr>
            <w:tcW w:w="2172" w:type="dxa"/>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ЭЦВ 4-2,5-40</w:t>
            </w:r>
          </w:p>
        </w:tc>
        <w:tc>
          <w:tcPr>
            <w:tcW w:w="1830" w:type="dxa"/>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45</w:t>
            </w:r>
          </w:p>
        </w:tc>
        <w:tc>
          <w:tcPr>
            <w:tcW w:w="1701" w:type="dxa"/>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2004</w:t>
            </w:r>
          </w:p>
        </w:tc>
      </w:tr>
      <w:tr w:rsidR="003E46D5" w:rsidRPr="003E46D5" w:rsidTr="003E46D5">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ул.Куйбышева</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17а</w:t>
            </w:r>
          </w:p>
        </w:tc>
        <w:tc>
          <w:tcPr>
            <w:tcW w:w="1418" w:type="dxa"/>
            <w:shd w:val="clear" w:color="auto" w:fill="auto"/>
            <w:vAlign w:val="center"/>
          </w:tcPr>
          <w:p w:rsidR="003E46D5" w:rsidRPr="003E46D5" w:rsidRDefault="003E46D5" w:rsidP="003E46D5">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3,6</w:t>
            </w:r>
          </w:p>
        </w:tc>
        <w:tc>
          <w:tcPr>
            <w:tcW w:w="2172"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30" w:type="dxa"/>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57,48</w:t>
            </w:r>
          </w:p>
        </w:tc>
        <w:tc>
          <w:tcPr>
            <w:tcW w:w="1701" w:type="dxa"/>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2007</w:t>
            </w:r>
          </w:p>
        </w:tc>
      </w:tr>
      <w:tr w:rsidR="003E46D5" w:rsidRPr="003E46D5" w:rsidTr="003E46D5">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ул.Гаражная</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5</w:t>
            </w:r>
          </w:p>
        </w:tc>
        <w:tc>
          <w:tcPr>
            <w:tcW w:w="1418" w:type="dxa"/>
            <w:shd w:val="clear" w:color="auto" w:fill="auto"/>
            <w:vAlign w:val="center"/>
          </w:tcPr>
          <w:p w:rsidR="003E46D5" w:rsidRPr="003E46D5" w:rsidRDefault="003E46D5" w:rsidP="003E46D5">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2,5</w:t>
            </w:r>
          </w:p>
        </w:tc>
        <w:tc>
          <w:tcPr>
            <w:tcW w:w="2172"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30" w:type="dxa"/>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60,0</w:t>
            </w:r>
          </w:p>
        </w:tc>
        <w:tc>
          <w:tcPr>
            <w:tcW w:w="1701" w:type="dxa"/>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2008</w:t>
            </w:r>
          </w:p>
        </w:tc>
      </w:tr>
      <w:tr w:rsidR="00DB6A72" w:rsidRPr="003E46D5" w:rsidTr="003943A2">
        <w:trPr>
          <w:trHeight w:val="768"/>
        </w:trPr>
        <w:tc>
          <w:tcPr>
            <w:tcW w:w="2518" w:type="dxa"/>
            <w:shd w:val="clear" w:color="auto" w:fill="auto"/>
            <w:vAlign w:val="center"/>
          </w:tcPr>
          <w:p w:rsidR="00DB6A72" w:rsidRPr="003E46D5" w:rsidRDefault="00DB6A72"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ул.Советская</w:t>
            </w:r>
          </w:p>
        </w:tc>
        <w:tc>
          <w:tcPr>
            <w:tcW w:w="7121" w:type="dxa"/>
            <w:gridSpan w:val="4"/>
            <w:shd w:val="clear" w:color="auto" w:fill="auto"/>
            <w:vAlign w:val="center"/>
          </w:tcPr>
          <w:p w:rsidR="00DB6A72" w:rsidRPr="003E46D5" w:rsidRDefault="00DB6A72" w:rsidP="003E46D5">
            <w:pPr>
              <w:spacing w:after="0" w:line="240" w:lineRule="auto"/>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Не эксплуатируется</w:t>
            </w:r>
          </w:p>
        </w:tc>
      </w:tr>
      <w:tr w:rsidR="003E46D5" w:rsidRPr="003E46D5" w:rsidTr="003E46D5">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ул.Молодежная д.3</w:t>
            </w:r>
          </w:p>
        </w:tc>
        <w:tc>
          <w:tcPr>
            <w:tcW w:w="1418" w:type="dxa"/>
            <w:shd w:val="clear" w:color="auto" w:fill="auto"/>
            <w:vAlign w:val="center"/>
          </w:tcPr>
          <w:p w:rsidR="003E46D5" w:rsidRPr="003E46D5" w:rsidRDefault="003E46D5" w:rsidP="003E46D5">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4</w:t>
            </w:r>
          </w:p>
        </w:tc>
        <w:tc>
          <w:tcPr>
            <w:tcW w:w="2172"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30"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50,0</w:t>
            </w:r>
          </w:p>
        </w:tc>
        <w:tc>
          <w:tcPr>
            <w:tcW w:w="1701"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2007</w:t>
            </w:r>
          </w:p>
        </w:tc>
      </w:tr>
      <w:tr w:rsidR="003E46D5" w:rsidRPr="003E46D5" w:rsidTr="003E46D5">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ул.Верхне-Гайская 48</w:t>
            </w:r>
          </w:p>
        </w:tc>
        <w:tc>
          <w:tcPr>
            <w:tcW w:w="1418" w:type="dxa"/>
            <w:shd w:val="clear" w:color="auto" w:fill="auto"/>
            <w:vAlign w:val="center"/>
          </w:tcPr>
          <w:p w:rsidR="003E46D5" w:rsidRPr="003E46D5" w:rsidRDefault="003E46D5" w:rsidP="003E46D5">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4,00</w:t>
            </w:r>
          </w:p>
        </w:tc>
        <w:tc>
          <w:tcPr>
            <w:tcW w:w="2172"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ЭЦВ 4-2,5-40</w:t>
            </w:r>
          </w:p>
        </w:tc>
        <w:tc>
          <w:tcPr>
            <w:tcW w:w="1830"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45</w:t>
            </w:r>
          </w:p>
        </w:tc>
        <w:tc>
          <w:tcPr>
            <w:tcW w:w="1701"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2004</w:t>
            </w:r>
          </w:p>
        </w:tc>
      </w:tr>
      <w:tr w:rsidR="003E46D5" w:rsidRPr="003E46D5" w:rsidTr="003E46D5">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ул.Зеленая 55</w:t>
            </w:r>
          </w:p>
        </w:tc>
        <w:tc>
          <w:tcPr>
            <w:tcW w:w="1418" w:type="dxa"/>
            <w:shd w:val="clear" w:color="auto" w:fill="auto"/>
            <w:vAlign w:val="center"/>
          </w:tcPr>
          <w:p w:rsidR="003E46D5" w:rsidRPr="003E46D5" w:rsidRDefault="003E46D5" w:rsidP="003E46D5">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3,5</w:t>
            </w:r>
          </w:p>
        </w:tc>
        <w:tc>
          <w:tcPr>
            <w:tcW w:w="2172"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Насос Водомет 60х52</w:t>
            </w:r>
          </w:p>
        </w:tc>
        <w:tc>
          <w:tcPr>
            <w:tcW w:w="1830"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45</w:t>
            </w:r>
          </w:p>
        </w:tc>
        <w:tc>
          <w:tcPr>
            <w:tcW w:w="1701"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2013</w:t>
            </w:r>
          </w:p>
        </w:tc>
      </w:tr>
      <w:tr w:rsidR="00DB6A72" w:rsidRPr="003E46D5" w:rsidTr="003943A2">
        <w:tc>
          <w:tcPr>
            <w:tcW w:w="2518" w:type="dxa"/>
            <w:shd w:val="clear" w:color="auto" w:fill="auto"/>
            <w:vAlign w:val="center"/>
          </w:tcPr>
          <w:p w:rsidR="00DB6A72" w:rsidRPr="003E46D5" w:rsidRDefault="00DB6A72"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 xml:space="preserve">Водозаборная скважина, с.Березовый Гай, ул.Зеленая </w:t>
            </w:r>
          </w:p>
        </w:tc>
        <w:tc>
          <w:tcPr>
            <w:tcW w:w="7121" w:type="dxa"/>
            <w:gridSpan w:val="4"/>
            <w:shd w:val="clear" w:color="auto" w:fill="auto"/>
            <w:vAlign w:val="center"/>
          </w:tcPr>
          <w:p w:rsidR="00DB6A72" w:rsidRPr="003E46D5" w:rsidRDefault="00DB6A72" w:rsidP="003E46D5">
            <w:pPr>
              <w:spacing w:after="0" w:line="240" w:lineRule="auto"/>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Не эксплуатируется</w:t>
            </w:r>
          </w:p>
        </w:tc>
      </w:tr>
      <w:tr w:rsidR="003E46D5" w:rsidRPr="003E46D5" w:rsidTr="003E46D5">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ул.Банная 1</w:t>
            </w:r>
          </w:p>
        </w:tc>
        <w:tc>
          <w:tcPr>
            <w:tcW w:w="1418" w:type="dxa"/>
            <w:shd w:val="clear" w:color="auto" w:fill="auto"/>
            <w:vAlign w:val="center"/>
          </w:tcPr>
          <w:p w:rsidR="003E46D5" w:rsidRPr="003E46D5" w:rsidRDefault="003E46D5" w:rsidP="003E46D5">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3,6</w:t>
            </w:r>
          </w:p>
        </w:tc>
        <w:tc>
          <w:tcPr>
            <w:tcW w:w="2172" w:type="dxa"/>
            <w:shd w:val="clear" w:color="auto" w:fill="auto"/>
            <w:vAlign w:val="center"/>
          </w:tcPr>
          <w:p w:rsidR="003E46D5" w:rsidRPr="003E46D5" w:rsidRDefault="00DB6A72"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30" w:type="dxa"/>
            <w:shd w:val="clear" w:color="auto" w:fill="auto"/>
            <w:vAlign w:val="center"/>
          </w:tcPr>
          <w:p w:rsidR="003E46D5" w:rsidRPr="003E46D5" w:rsidRDefault="00C040A1"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45</w:t>
            </w:r>
          </w:p>
        </w:tc>
        <w:tc>
          <w:tcPr>
            <w:tcW w:w="1701" w:type="dxa"/>
            <w:shd w:val="clear" w:color="auto" w:fill="auto"/>
            <w:vAlign w:val="center"/>
          </w:tcPr>
          <w:p w:rsidR="003E46D5" w:rsidRPr="003E46D5" w:rsidRDefault="00C040A1" w:rsidP="003E46D5">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2013</w:t>
            </w:r>
          </w:p>
        </w:tc>
      </w:tr>
      <w:tr w:rsidR="003E46D5" w:rsidRPr="003E46D5" w:rsidTr="008D7CA7">
        <w:tc>
          <w:tcPr>
            <w:tcW w:w="2518" w:type="dxa"/>
            <w:shd w:val="clear" w:color="auto" w:fill="auto"/>
            <w:vAlign w:val="center"/>
          </w:tcPr>
          <w:p w:rsidR="003E46D5" w:rsidRPr="003E46D5" w:rsidRDefault="003E46D5" w:rsidP="003E46D5">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с.Сухая Вязовка, ул.Ворошилова</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26а</w:t>
            </w:r>
          </w:p>
        </w:tc>
        <w:tc>
          <w:tcPr>
            <w:tcW w:w="7121" w:type="dxa"/>
            <w:gridSpan w:val="4"/>
            <w:shd w:val="clear" w:color="auto" w:fill="auto"/>
            <w:vAlign w:val="center"/>
          </w:tcPr>
          <w:p w:rsidR="003E46D5" w:rsidRPr="003E46D5" w:rsidRDefault="003E46D5" w:rsidP="003E46D5">
            <w:pPr>
              <w:spacing w:after="0" w:line="240" w:lineRule="auto"/>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Не эксплуатируется</w:t>
            </w:r>
          </w:p>
        </w:tc>
      </w:tr>
    </w:tbl>
    <w:p w:rsidR="006763E2" w:rsidRDefault="009756DB" w:rsidP="003E46D5">
      <w:pPr>
        <w:spacing w:after="0" w:line="240" w:lineRule="auto"/>
        <w:jc w:val="both"/>
        <w:rPr>
          <w:rFonts w:ascii="Times New Roman" w:hAnsi="Times New Roman"/>
          <w:sz w:val="28"/>
          <w:szCs w:val="28"/>
          <w:lang w:eastAsia="ru-RU"/>
        </w:rPr>
      </w:pPr>
      <w:r w:rsidRPr="009756DB">
        <w:rPr>
          <w:rFonts w:ascii="Times New Roman" w:hAnsi="Times New Roman"/>
          <w:sz w:val="28"/>
          <w:szCs w:val="28"/>
          <w:lang w:eastAsia="ru-RU"/>
        </w:rPr>
        <w:t xml:space="preserve"> </w:t>
      </w:r>
    </w:p>
    <w:p w:rsidR="00EF5EED" w:rsidRPr="009756DB" w:rsidRDefault="006763E2" w:rsidP="003E46D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9756DB" w:rsidRPr="006763E2">
        <w:rPr>
          <w:rFonts w:ascii="Times New Roman" w:hAnsi="Times New Roman"/>
          <w:sz w:val="28"/>
          <w:szCs w:val="28"/>
          <w:lang w:eastAsia="ru-RU"/>
        </w:rPr>
        <w:t>Также на территории поселения расположены два поверхностных водозабора</w:t>
      </w:r>
      <w:r w:rsidRPr="006763E2">
        <w:rPr>
          <w:rFonts w:ascii="Times New Roman" w:hAnsi="Times New Roman"/>
          <w:sz w:val="28"/>
          <w:szCs w:val="28"/>
          <w:lang w:eastAsia="ru-RU"/>
        </w:rPr>
        <w:t xml:space="preserve"> на р. Чапаевка</w:t>
      </w:r>
      <w:r w:rsidR="00BB1B83" w:rsidRPr="006763E2">
        <w:rPr>
          <w:rFonts w:ascii="Times New Roman" w:hAnsi="Times New Roman"/>
          <w:sz w:val="28"/>
          <w:szCs w:val="28"/>
          <w:lang w:eastAsia="ru-RU"/>
        </w:rPr>
        <w:t>, обеспечивающие водой населения для технических нужд.</w:t>
      </w:r>
    </w:p>
    <w:p w:rsidR="006763E2" w:rsidRDefault="006763E2" w:rsidP="00264BED">
      <w:pPr>
        <w:spacing w:after="0" w:line="240" w:lineRule="auto"/>
        <w:jc w:val="both"/>
        <w:rPr>
          <w:rFonts w:ascii="Times New Roman" w:hAnsi="Times New Roman"/>
          <w:b/>
          <w:sz w:val="28"/>
          <w:szCs w:val="28"/>
          <w:lang w:eastAsia="ru-RU"/>
        </w:rPr>
      </w:pPr>
    </w:p>
    <w:p w:rsidR="00E22DF8" w:rsidRPr="003C10D6" w:rsidRDefault="00E22DF8" w:rsidP="00264BED">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Б)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уществующи</w:t>
      </w:r>
      <w:r w:rsidR="00264BED">
        <w:rPr>
          <w:rFonts w:ascii="Times New Roman" w:hAnsi="Times New Roman"/>
          <w:b/>
          <w:sz w:val="28"/>
          <w:szCs w:val="28"/>
          <w:lang w:eastAsia="ru-RU"/>
        </w:rPr>
        <w:t>х</w:t>
      </w:r>
      <w:r w:rsidRPr="003C10D6">
        <w:rPr>
          <w:rFonts w:ascii="Times New Roman" w:hAnsi="Times New Roman"/>
          <w:b/>
          <w:sz w:val="28"/>
          <w:szCs w:val="28"/>
          <w:lang w:eastAsia="ru-RU"/>
        </w:rPr>
        <w:t xml:space="preserve"> сооружени</w:t>
      </w:r>
      <w:r w:rsidR="00264BED">
        <w:rPr>
          <w:rFonts w:ascii="Times New Roman" w:hAnsi="Times New Roman"/>
          <w:b/>
          <w:sz w:val="28"/>
          <w:szCs w:val="28"/>
          <w:lang w:eastAsia="ru-RU"/>
        </w:rPr>
        <w:t>й</w:t>
      </w:r>
      <w:r w:rsidRPr="003C10D6">
        <w:rPr>
          <w:rFonts w:ascii="Times New Roman" w:hAnsi="Times New Roman"/>
          <w:b/>
          <w:sz w:val="28"/>
          <w:szCs w:val="28"/>
          <w:lang w:eastAsia="ru-RU"/>
        </w:rPr>
        <w:t xml:space="preserve"> очистки и подготовки воды</w:t>
      </w:r>
      <w:r w:rsidR="008D066F" w:rsidRPr="003C10D6">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3C10D6">
        <w:rPr>
          <w:rFonts w:ascii="Times New Roman" w:hAnsi="Times New Roman"/>
          <w:b/>
          <w:sz w:val="28"/>
          <w:szCs w:val="28"/>
          <w:lang w:eastAsia="ru-RU"/>
        </w:rPr>
        <w:t>ечения нормативов качества воды</w:t>
      </w:r>
    </w:p>
    <w:p w:rsidR="00392B9E" w:rsidRDefault="00392B9E" w:rsidP="00F12778">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территории сельского поселения </w:t>
      </w:r>
      <w:r w:rsidR="008F699E">
        <w:rPr>
          <w:rFonts w:ascii="Times New Roman" w:hAnsi="Times New Roman"/>
          <w:sz w:val="28"/>
          <w:szCs w:val="28"/>
          <w:lang w:eastAsia="ru-RU"/>
        </w:rPr>
        <w:t>Сухая Вязовка</w:t>
      </w:r>
      <w:r>
        <w:rPr>
          <w:rFonts w:ascii="Times New Roman" w:hAnsi="Times New Roman"/>
          <w:sz w:val="28"/>
          <w:szCs w:val="28"/>
          <w:lang w:eastAsia="ru-RU"/>
        </w:rPr>
        <w:t xml:space="preserve"> сооружения очистки и подготовки воды отсутствуют.</w:t>
      </w:r>
    </w:p>
    <w:p w:rsidR="00392B9E" w:rsidRDefault="00392B9E" w:rsidP="00F12778">
      <w:pPr>
        <w:shd w:val="clear" w:color="auto" w:fill="FFFFFF"/>
        <w:spacing w:after="0" w:line="240" w:lineRule="auto"/>
        <w:ind w:right="141"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ФБУЗ "Центр гигиены и эпидемиологии в Самарской области" еже</w:t>
      </w:r>
      <w:r w:rsidR="008D6C8E">
        <w:rPr>
          <w:rFonts w:ascii="Times New Roman" w:eastAsia="Times New Roman" w:hAnsi="Times New Roman"/>
          <w:sz w:val="28"/>
          <w:szCs w:val="28"/>
          <w:lang w:eastAsia="ru-RU"/>
        </w:rPr>
        <w:t xml:space="preserve">годно </w:t>
      </w:r>
      <w:r>
        <w:rPr>
          <w:rFonts w:ascii="Times New Roman" w:eastAsia="Times New Roman" w:hAnsi="Times New Roman"/>
          <w:sz w:val="28"/>
          <w:szCs w:val="28"/>
          <w:lang w:eastAsia="ru-RU"/>
        </w:rPr>
        <w:t xml:space="preserve"> отбирают пробы воды для лабораторный исследований качества воды.</w:t>
      </w:r>
    </w:p>
    <w:p w:rsidR="00E55937" w:rsidRDefault="00137876" w:rsidP="00CE338C">
      <w:pPr>
        <w:spacing w:before="240" w:after="0" w:line="240" w:lineRule="auto"/>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По результатам химических анализов вода р. Чапаевка не </w:t>
      </w:r>
      <w:r w:rsidR="00C03508" w:rsidRPr="00226B21">
        <w:rPr>
          <w:rFonts w:ascii="Times New Roman" w:hAnsi="Times New Roman"/>
          <w:sz w:val="28"/>
          <w:szCs w:val="28"/>
          <w:lang w:eastAsia="ru-RU"/>
        </w:rPr>
        <w:t xml:space="preserve">соответствует  СанПиН </w:t>
      </w:r>
      <w:r w:rsidR="00A359FD" w:rsidRPr="00226B21">
        <w:rPr>
          <w:rFonts w:ascii="Times New Roman" w:hAnsi="Times New Roman"/>
          <w:sz w:val="28"/>
          <w:szCs w:val="28"/>
          <w:lang w:eastAsia="ru-RU"/>
        </w:rPr>
        <w:t xml:space="preserve"> </w:t>
      </w:r>
      <w:r w:rsidR="00C03508" w:rsidRPr="00226B21">
        <w:rPr>
          <w:rFonts w:ascii="Times New Roman" w:hAnsi="Times New Roman"/>
          <w:sz w:val="28"/>
          <w:szCs w:val="28"/>
          <w:lang w:eastAsia="ru-RU"/>
        </w:rPr>
        <w:t>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w:t>
      </w:r>
      <w:r w:rsidR="00FC0F2D">
        <w:rPr>
          <w:rFonts w:ascii="Times New Roman" w:hAnsi="Times New Roman"/>
          <w:sz w:val="28"/>
          <w:szCs w:val="28"/>
          <w:lang w:eastAsia="ru-RU"/>
        </w:rPr>
        <w:t>.</w:t>
      </w:r>
      <w:r>
        <w:rPr>
          <w:rFonts w:ascii="Times New Roman" w:hAnsi="Times New Roman"/>
          <w:sz w:val="28"/>
          <w:szCs w:val="28"/>
          <w:lang w:eastAsia="ru-RU"/>
        </w:rPr>
        <w:t xml:space="preserve"> </w:t>
      </w:r>
      <w:r w:rsidR="00E55937">
        <w:rPr>
          <w:rFonts w:ascii="Times New Roman" w:hAnsi="Times New Roman"/>
          <w:sz w:val="28"/>
          <w:szCs w:val="28"/>
          <w:lang w:eastAsia="ru-RU"/>
        </w:rPr>
        <w:t xml:space="preserve">Использование воды из поверхностного водоисточника согласовано с органами Роспотребнадзора  городского округа Самара для технического водоснабжения. </w:t>
      </w:r>
    </w:p>
    <w:p w:rsidR="00A002A3" w:rsidRDefault="00137876" w:rsidP="00CE338C">
      <w:pPr>
        <w:spacing w:before="240" w:after="0" w:line="240" w:lineRule="auto"/>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Минерализация воды </w:t>
      </w:r>
      <w:r w:rsidR="002411C0">
        <w:rPr>
          <w:rFonts w:ascii="Times New Roman" w:hAnsi="Times New Roman"/>
          <w:sz w:val="28"/>
          <w:szCs w:val="28"/>
          <w:lang w:eastAsia="ru-RU"/>
        </w:rPr>
        <w:t xml:space="preserve"> равна  12636, мг/л с превышением нормы по сухому остатку в 1,15 раза.  Вода очень жесткая</w:t>
      </w:r>
      <w:r w:rsidR="00B72F2D">
        <w:rPr>
          <w:rFonts w:ascii="Times New Roman" w:hAnsi="Times New Roman"/>
          <w:sz w:val="28"/>
          <w:szCs w:val="28"/>
          <w:lang w:eastAsia="ru-RU"/>
        </w:rPr>
        <w:t xml:space="preserve"> с показателем общей жесткости превышающей в 1,8 раза ПДК. </w:t>
      </w:r>
      <w:r w:rsidR="002411C0">
        <w:rPr>
          <w:rFonts w:ascii="Times New Roman" w:hAnsi="Times New Roman"/>
          <w:sz w:val="28"/>
          <w:szCs w:val="28"/>
          <w:lang w:eastAsia="ru-RU"/>
        </w:rPr>
        <w:t xml:space="preserve">  </w:t>
      </w:r>
      <w:r w:rsidR="00B72F2D">
        <w:rPr>
          <w:rFonts w:ascii="Times New Roman" w:hAnsi="Times New Roman"/>
          <w:sz w:val="28"/>
          <w:szCs w:val="28"/>
          <w:lang w:eastAsia="ru-RU"/>
        </w:rPr>
        <w:t>Значение водородного показателя (7,98) находится в пределах нормативного интервала и свидетельствует о слабощелочной реакции среды.</w:t>
      </w:r>
    </w:p>
    <w:p w:rsidR="00B72F2D" w:rsidRDefault="00B72F2D" w:rsidP="00CE338C">
      <w:pPr>
        <w:spacing w:before="240" w:after="0" w:line="240" w:lineRule="auto"/>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Характерным является загрязнением магнием (1,8 ПДК), сульфатами (1,8 ПДК), хлоридами  (1,06 ПДК), железом (2,7 ПДК), марганцем (1,5 ПДК) и органическими соединениями (показатели перманганатной  и бихроматной окисляемости выше нормы и составляет 1,36 ПДК и 2,4 ПДК соответственно). Из веществ антропогенного или преимущественно антропогенного происхождения в воде </w:t>
      </w:r>
      <w:r w:rsidR="0055278A">
        <w:rPr>
          <w:rFonts w:ascii="Times New Roman" w:hAnsi="Times New Roman"/>
          <w:sz w:val="28"/>
          <w:szCs w:val="28"/>
          <w:lang w:eastAsia="ru-RU"/>
        </w:rPr>
        <w:t xml:space="preserve">присутствуют синтетические поверхностно активные вещества (СПАВ). Их содержание ниже нормы (0,1 ПДК). Фенолы обнаружены в количестве 0,001 мг/л (1 ПДК). Содержание нефтепродуктов в воде и донных осадков составляет 0,054мг/л </w:t>
      </w:r>
      <w:r w:rsidR="003943A2">
        <w:rPr>
          <w:rFonts w:ascii="Times New Roman" w:hAnsi="Times New Roman"/>
          <w:sz w:val="28"/>
          <w:szCs w:val="28"/>
          <w:lang w:eastAsia="ru-RU"/>
        </w:rPr>
        <w:t>(1,08 ПДК)  и 152,0 мг/кг (3,04 ПДК)</w:t>
      </w:r>
      <w:r w:rsidR="00E55937">
        <w:rPr>
          <w:rFonts w:ascii="Times New Roman" w:hAnsi="Times New Roman"/>
          <w:sz w:val="28"/>
          <w:szCs w:val="28"/>
          <w:lang w:eastAsia="ru-RU"/>
        </w:rPr>
        <w:t>.</w:t>
      </w:r>
    </w:p>
    <w:p w:rsidR="00E55937" w:rsidRDefault="00E55937" w:rsidP="00CE338C">
      <w:pPr>
        <w:spacing w:before="240" w:after="0" w:line="240" w:lineRule="auto"/>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Подземные источники сел - скважины, </w:t>
      </w:r>
      <w:r w:rsidR="007837C2">
        <w:rPr>
          <w:rFonts w:ascii="Times New Roman" w:hAnsi="Times New Roman"/>
          <w:sz w:val="28"/>
          <w:szCs w:val="28"/>
          <w:lang w:eastAsia="ru-RU"/>
        </w:rPr>
        <w:t xml:space="preserve">не </w:t>
      </w:r>
      <w:r w:rsidR="007837C2" w:rsidRPr="00226B21">
        <w:rPr>
          <w:rFonts w:ascii="Times New Roman" w:hAnsi="Times New Roman"/>
          <w:sz w:val="28"/>
          <w:szCs w:val="28"/>
          <w:lang w:eastAsia="ru-RU"/>
        </w:rPr>
        <w:t>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w:t>
      </w:r>
      <w:r w:rsidR="007837C2">
        <w:rPr>
          <w:rFonts w:ascii="Times New Roman" w:hAnsi="Times New Roman"/>
          <w:sz w:val="28"/>
          <w:szCs w:val="28"/>
          <w:lang w:eastAsia="ru-RU"/>
        </w:rPr>
        <w:t xml:space="preserve"> по содержанию общей жесткости. </w:t>
      </w:r>
    </w:p>
    <w:p w:rsidR="00515FAC" w:rsidRDefault="00515FAC" w:rsidP="005D15F6">
      <w:pPr>
        <w:spacing w:after="0" w:line="240" w:lineRule="auto"/>
        <w:jc w:val="both"/>
        <w:rPr>
          <w:rFonts w:ascii="Times New Roman" w:hAnsi="Times New Roman"/>
          <w:b/>
          <w:sz w:val="28"/>
          <w:szCs w:val="28"/>
          <w:lang w:eastAsia="ru-RU"/>
        </w:rPr>
      </w:pPr>
    </w:p>
    <w:p w:rsidR="00E22DF8" w:rsidRPr="003C10D6" w:rsidRDefault="00E22DF8" w:rsidP="005D15F6">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В)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264BED">
        <w:rPr>
          <w:rFonts w:ascii="Times New Roman" w:hAnsi="Times New Roman"/>
          <w:b/>
          <w:sz w:val="28"/>
          <w:szCs w:val="28"/>
          <w:lang w:eastAsia="ru-RU"/>
        </w:rPr>
        <w:t>я</w:t>
      </w:r>
      <w:r w:rsidRPr="003C10D6">
        <w:rPr>
          <w:rFonts w:ascii="Times New Roman" w:hAnsi="Times New Roman"/>
          <w:b/>
          <w:sz w:val="28"/>
          <w:szCs w:val="28"/>
          <w:lang w:eastAsia="ru-RU"/>
        </w:rPr>
        <w:t xml:space="preserve"> и функционировани</w:t>
      </w:r>
      <w:r w:rsidR="00564046">
        <w:rPr>
          <w:rFonts w:ascii="Times New Roman" w:hAnsi="Times New Roman"/>
          <w:b/>
          <w:sz w:val="28"/>
          <w:szCs w:val="28"/>
          <w:lang w:eastAsia="ru-RU"/>
        </w:rPr>
        <w:t>я</w:t>
      </w:r>
      <w:r w:rsidRPr="003C10D6">
        <w:rPr>
          <w:rFonts w:ascii="Times New Roman" w:hAnsi="Times New Roman"/>
          <w:b/>
          <w:sz w:val="28"/>
          <w:szCs w:val="28"/>
          <w:lang w:eastAsia="ru-RU"/>
        </w:rPr>
        <w:t xml:space="preserve"> существующих насосных централизованных станций</w:t>
      </w:r>
      <w:r w:rsidR="008D066F" w:rsidRPr="003C10D6">
        <w:rPr>
          <w:rFonts w:ascii="Times New Roman" w:hAnsi="Times New Roman"/>
          <w:b/>
          <w:sz w:val="28"/>
          <w:szCs w:val="28"/>
          <w:lang w:eastAsia="ru-RU"/>
        </w:rPr>
        <w:t>,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392B9E" w:rsidRPr="003734D2" w:rsidRDefault="00392B9E" w:rsidP="00A54068">
      <w:pPr>
        <w:spacing w:after="0" w:line="240" w:lineRule="auto"/>
        <w:ind w:firstLine="708"/>
        <w:jc w:val="both"/>
        <w:rPr>
          <w:rFonts w:ascii="Times New Roman" w:hAnsi="Times New Roman"/>
          <w:sz w:val="28"/>
          <w:szCs w:val="28"/>
          <w:lang w:eastAsia="ru-RU"/>
        </w:rPr>
      </w:pPr>
      <w:r w:rsidRPr="003734D2">
        <w:rPr>
          <w:rFonts w:ascii="Times New Roman" w:hAnsi="Times New Roman"/>
          <w:sz w:val="28"/>
          <w:szCs w:val="28"/>
          <w:lang w:eastAsia="ru-RU"/>
        </w:rPr>
        <w:t xml:space="preserve">Насосное оборудование  в системах водоснабжения </w:t>
      </w:r>
      <w:r>
        <w:rPr>
          <w:rFonts w:ascii="Times New Roman" w:hAnsi="Times New Roman"/>
          <w:sz w:val="28"/>
          <w:szCs w:val="28"/>
          <w:lang w:eastAsia="ru-RU"/>
        </w:rPr>
        <w:t xml:space="preserve">сельского поселения </w:t>
      </w:r>
      <w:r w:rsidR="008F699E">
        <w:rPr>
          <w:rFonts w:ascii="Times New Roman" w:hAnsi="Times New Roman"/>
          <w:sz w:val="28"/>
          <w:szCs w:val="28"/>
          <w:lang w:eastAsia="ru-RU"/>
        </w:rPr>
        <w:t>Сухая Вязовка</w:t>
      </w:r>
      <w:r w:rsidRPr="003734D2">
        <w:rPr>
          <w:rFonts w:ascii="Times New Roman" w:hAnsi="Times New Roman"/>
          <w:sz w:val="28"/>
          <w:szCs w:val="28"/>
          <w:lang w:eastAsia="ru-RU"/>
        </w:rPr>
        <w:t xml:space="preserve"> выполняют следующие задачи:</w:t>
      </w:r>
    </w:p>
    <w:p w:rsidR="00392B9E" w:rsidRPr="003734D2" w:rsidRDefault="00392B9E" w:rsidP="00A54068">
      <w:pPr>
        <w:spacing w:after="0" w:line="240" w:lineRule="auto"/>
        <w:jc w:val="both"/>
        <w:rPr>
          <w:rFonts w:ascii="Times New Roman" w:hAnsi="Times New Roman"/>
          <w:sz w:val="28"/>
          <w:szCs w:val="28"/>
          <w:lang w:eastAsia="ru-RU"/>
        </w:rPr>
      </w:pPr>
      <w:r w:rsidRPr="003734D2">
        <w:rPr>
          <w:rFonts w:ascii="Times New Roman" w:hAnsi="Times New Roman"/>
          <w:sz w:val="28"/>
          <w:szCs w:val="28"/>
          <w:lang w:eastAsia="ru-RU"/>
        </w:rPr>
        <w:t xml:space="preserve">  - забор воды из источника и поднятие ее до уровня водонапорной башни или прямой подачи в водопроводную сеть.</w:t>
      </w:r>
    </w:p>
    <w:p w:rsidR="00392B9E" w:rsidRPr="003734D2" w:rsidRDefault="006E28AC" w:rsidP="00A5406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2B9E" w:rsidRPr="003734D2">
        <w:rPr>
          <w:rFonts w:ascii="Times New Roman" w:hAnsi="Times New Roman"/>
          <w:sz w:val="28"/>
          <w:szCs w:val="28"/>
          <w:lang w:eastAsia="ru-RU"/>
        </w:rPr>
        <w:t>Насосные станции находятся в</w:t>
      </w:r>
      <w:r w:rsidR="00392B9E">
        <w:rPr>
          <w:rFonts w:ascii="Times New Roman" w:hAnsi="Times New Roman"/>
          <w:sz w:val="28"/>
          <w:szCs w:val="28"/>
          <w:lang w:eastAsia="ru-RU"/>
        </w:rPr>
        <w:t xml:space="preserve"> </w:t>
      </w:r>
      <w:r w:rsidR="00392B9E" w:rsidRPr="003734D2">
        <w:rPr>
          <w:rFonts w:ascii="Times New Roman" w:hAnsi="Times New Roman"/>
          <w:sz w:val="28"/>
          <w:szCs w:val="28"/>
          <w:lang w:eastAsia="ru-RU"/>
        </w:rPr>
        <w:t>удовлетворительном состоянии.</w:t>
      </w:r>
    </w:p>
    <w:p w:rsidR="00392B9E" w:rsidRPr="005F6B14" w:rsidRDefault="00392B9E" w:rsidP="00A54068">
      <w:pPr>
        <w:spacing w:after="0" w:line="240" w:lineRule="auto"/>
        <w:ind w:firstLine="708"/>
        <w:jc w:val="both"/>
        <w:rPr>
          <w:rFonts w:ascii="Times New Roman" w:hAnsi="Times New Roman"/>
          <w:sz w:val="28"/>
          <w:szCs w:val="28"/>
          <w:lang w:eastAsia="ru-RU"/>
        </w:rPr>
      </w:pPr>
      <w:r w:rsidRPr="00B25AFA">
        <w:rPr>
          <w:rFonts w:ascii="Times New Roman" w:hAnsi="Times New Roman"/>
          <w:sz w:val="28"/>
          <w:szCs w:val="28"/>
        </w:rPr>
        <w:t xml:space="preserve">На территории </w:t>
      </w:r>
      <w:r>
        <w:rPr>
          <w:rFonts w:ascii="Times New Roman" w:hAnsi="Times New Roman"/>
          <w:sz w:val="28"/>
          <w:szCs w:val="28"/>
        </w:rPr>
        <w:t xml:space="preserve">сельского поселения </w:t>
      </w:r>
      <w:r w:rsidR="008F699E">
        <w:rPr>
          <w:rFonts w:ascii="Times New Roman" w:hAnsi="Times New Roman"/>
          <w:sz w:val="28"/>
          <w:szCs w:val="28"/>
        </w:rPr>
        <w:t>Сухая Вязовка</w:t>
      </w:r>
      <w:r w:rsidRPr="00B25AFA">
        <w:rPr>
          <w:rFonts w:ascii="Times New Roman" w:hAnsi="Times New Roman"/>
          <w:sz w:val="28"/>
          <w:szCs w:val="28"/>
        </w:rPr>
        <w:t xml:space="preserve"> водоснабжение осуществляется </w:t>
      </w:r>
      <w:r>
        <w:rPr>
          <w:rFonts w:ascii="Times New Roman" w:hAnsi="Times New Roman"/>
          <w:sz w:val="28"/>
          <w:szCs w:val="28"/>
        </w:rPr>
        <w:t xml:space="preserve">из </w:t>
      </w:r>
      <w:r w:rsidR="00892590">
        <w:rPr>
          <w:rFonts w:ascii="Times New Roman" w:hAnsi="Times New Roman"/>
          <w:sz w:val="28"/>
          <w:szCs w:val="28"/>
        </w:rPr>
        <w:t>артезианских скважин</w:t>
      </w:r>
      <w:r w:rsidRPr="00B25AFA">
        <w:rPr>
          <w:rFonts w:ascii="Times New Roman" w:hAnsi="Times New Roman"/>
          <w:sz w:val="28"/>
          <w:szCs w:val="28"/>
        </w:rPr>
        <w:t xml:space="preserve">. В составе водозаборных узлов используются насосы марки ЭЦВ. Характеристика насосного оборудования </w:t>
      </w:r>
      <w:r>
        <w:rPr>
          <w:rFonts w:ascii="Times New Roman" w:hAnsi="Times New Roman"/>
          <w:sz w:val="28"/>
          <w:szCs w:val="28"/>
        </w:rPr>
        <w:lastRenderedPageBreak/>
        <w:t>представлена</w:t>
      </w:r>
      <w:r w:rsidRPr="00B25AFA">
        <w:rPr>
          <w:rFonts w:ascii="Times New Roman" w:hAnsi="Times New Roman"/>
          <w:sz w:val="28"/>
          <w:szCs w:val="28"/>
        </w:rPr>
        <w:t xml:space="preserve"> в таблице </w:t>
      </w:r>
      <w:r w:rsidR="00E03D4E">
        <w:rPr>
          <w:rFonts w:ascii="Times New Roman" w:hAnsi="Times New Roman"/>
          <w:sz w:val="28"/>
          <w:szCs w:val="28"/>
        </w:rPr>
        <w:t>3</w:t>
      </w:r>
      <w:r w:rsidRPr="00B25AFA">
        <w:rPr>
          <w:rFonts w:ascii="Times New Roman" w:hAnsi="Times New Roman"/>
          <w:sz w:val="28"/>
          <w:szCs w:val="28"/>
        </w:rPr>
        <w:t>. В 201</w:t>
      </w:r>
      <w:r w:rsidR="00DA234A">
        <w:rPr>
          <w:rFonts w:ascii="Times New Roman" w:hAnsi="Times New Roman"/>
          <w:sz w:val="28"/>
          <w:szCs w:val="28"/>
        </w:rPr>
        <w:t>9</w:t>
      </w:r>
      <w:r w:rsidRPr="00B25AFA">
        <w:rPr>
          <w:rFonts w:ascii="Times New Roman" w:hAnsi="Times New Roman"/>
          <w:sz w:val="28"/>
          <w:szCs w:val="28"/>
        </w:rPr>
        <w:t xml:space="preserve"> году суммарный объем под</w:t>
      </w:r>
      <w:r>
        <w:rPr>
          <w:rFonts w:ascii="Times New Roman" w:hAnsi="Times New Roman"/>
          <w:sz w:val="28"/>
          <w:szCs w:val="28"/>
        </w:rPr>
        <w:t>анной</w:t>
      </w:r>
      <w:r w:rsidRPr="00B25AFA">
        <w:rPr>
          <w:rFonts w:ascii="Times New Roman" w:hAnsi="Times New Roman"/>
          <w:sz w:val="28"/>
          <w:szCs w:val="28"/>
        </w:rPr>
        <w:t xml:space="preserve"> воды </w:t>
      </w:r>
      <w:r w:rsidR="006E28AC">
        <w:rPr>
          <w:rFonts w:ascii="Times New Roman" w:hAnsi="Times New Roman"/>
          <w:sz w:val="28"/>
          <w:szCs w:val="28"/>
        </w:rPr>
        <w:t xml:space="preserve">в с. </w:t>
      </w:r>
      <w:r w:rsidR="008F699E">
        <w:rPr>
          <w:rFonts w:ascii="Times New Roman" w:hAnsi="Times New Roman"/>
          <w:sz w:val="28"/>
          <w:szCs w:val="28"/>
        </w:rPr>
        <w:t>Сухая Вязовка</w:t>
      </w:r>
      <w:r w:rsidR="006E28AC">
        <w:rPr>
          <w:rFonts w:ascii="Times New Roman" w:hAnsi="Times New Roman"/>
          <w:sz w:val="28"/>
          <w:szCs w:val="28"/>
        </w:rPr>
        <w:t xml:space="preserve">  </w:t>
      </w:r>
      <w:r w:rsidRPr="00B25AFA">
        <w:rPr>
          <w:rFonts w:ascii="Times New Roman" w:hAnsi="Times New Roman"/>
          <w:sz w:val="28"/>
          <w:szCs w:val="28"/>
        </w:rPr>
        <w:t xml:space="preserve">составил </w:t>
      </w:r>
      <w:r w:rsidR="006E28AC">
        <w:rPr>
          <w:rFonts w:ascii="Times New Roman" w:hAnsi="Times New Roman"/>
          <w:sz w:val="28"/>
          <w:szCs w:val="28"/>
        </w:rPr>
        <w:t xml:space="preserve"> </w:t>
      </w:r>
      <w:r w:rsidR="00EB1866">
        <w:rPr>
          <w:rFonts w:ascii="Times New Roman" w:hAnsi="Times New Roman"/>
          <w:sz w:val="28"/>
          <w:szCs w:val="28"/>
        </w:rPr>
        <w:t>34 859</w:t>
      </w:r>
      <w:r w:rsidR="006E28AC">
        <w:rPr>
          <w:rFonts w:ascii="Times New Roman" w:hAnsi="Times New Roman"/>
          <w:sz w:val="28"/>
          <w:szCs w:val="28"/>
        </w:rPr>
        <w:t xml:space="preserve"> </w:t>
      </w:r>
      <w:r w:rsidRPr="00B25AFA">
        <w:rPr>
          <w:rFonts w:ascii="Times New Roman" w:hAnsi="Times New Roman"/>
          <w:sz w:val="28"/>
          <w:szCs w:val="28"/>
        </w:rPr>
        <w:t>м</w:t>
      </w:r>
      <w:r w:rsidRPr="00B25AFA">
        <w:rPr>
          <w:rFonts w:ascii="Times New Roman" w:hAnsi="Times New Roman"/>
          <w:sz w:val="28"/>
          <w:szCs w:val="28"/>
          <w:vertAlign w:val="superscript"/>
        </w:rPr>
        <w:t xml:space="preserve"> 3</w:t>
      </w:r>
      <w:r w:rsidRPr="00B25AFA">
        <w:rPr>
          <w:rFonts w:ascii="Times New Roman" w:hAnsi="Times New Roman"/>
          <w:sz w:val="28"/>
          <w:szCs w:val="28"/>
        </w:rPr>
        <w:t xml:space="preserve">, суммарное электропотребление насосных станций </w:t>
      </w:r>
      <w:r w:rsidR="00EB1866">
        <w:rPr>
          <w:rFonts w:ascii="Times New Roman" w:hAnsi="Times New Roman"/>
          <w:sz w:val="28"/>
          <w:szCs w:val="28"/>
        </w:rPr>
        <w:t>202 402</w:t>
      </w:r>
      <w:r>
        <w:rPr>
          <w:rFonts w:ascii="Times New Roman" w:hAnsi="Times New Roman"/>
          <w:sz w:val="28"/>
          <w:szCs w:val="28"/>
        </w:rPr>
        <w:t xml:space="preserve"> </w:t>
      </w:r>
      <w:r w:rsidRPr="00B25AFA">
        <w:rPr>
          <w:rFonts w:ascii="Times New Roman" w:hAnsi="Times New Roman"/>
          <w:sz w:val="28"/>
          <w:szCs w:val="28"/>
        </w:rPr>
        <w:t>кВтч/год. Удельн</w:t>
      </w:r>
      <w:r>
        <w:rPr>
          <w:rFonts w:ascii="Times New Roman" w:hAnsi="Times New Roman"/>
          <w:sz w:val="28"/>
          <w:szCs w:val="28"/>
        </w:rPr>
        <w:t xml:space="preserve">ое энергопотребление на </w:t>
      </w:r>
      <w:r w:rsidRPr="00B25AFA">
        <w:rPr>
          <w:rFonts w:ascii="Times New Roman" w:hAnsi="Times New Roman"/>
          <w:sz w:val="28"/>
          <w:szCs w:val="28"/>
        </w:rPr>
        <w:t xml:space="preserve"> подачу 1 м </w:t>
      </w:r>
      <w:r w:rsidRPr="00B25AFA">
        <w:rPr>
          <w:rFonts w:ascii="Times New Roman" w:hAnsi="Times New Roman"/>
          <w:sz w:val="28"/>
          <w:szCs w:val="28"/>
          <w:vertAlign w:val="superscript"/>
        </w:rPr>
        <w:t>3</w:t>
      </w:r>
      <w:r w:rsidRPr="00B25AFA">
        <w:rPr>
          <w:rFonts w:ascii="Times New Roman" w:hAnsi="Times New Roman"/>
          <w:sz w:val="28"/>
          <w:szCs w:val="28"/>
        </w:rPr>
        <w:t xml:space="preserve"> питьевой воды составил</w:t>
      </w:r>
      <w:r w:rsidR="006E28AC">
        <w:rPr>
          <w:rFonts w:ascii="Times New Roman" w:hAnsi="Times New Roman"/>
          <w:sz w:val="28"/>
          <w:szCs w:val="28"/>
        </w:rPr>
        <w:t>о</w:t>
      </w:r>
      <w:r w:rsidRPr="00B25AFA">
        <w:rPr>
          <w:rFonts w:ascii="Times New Roman" w:hAnsi="Times New Roman"/>
          <w:sz w:val="28"/>
          <w:szCs w:val="28"/>
        </w:rPr>
        <w:t xml:space="preserve">: – </w:t>
      </w:r>
      <w:r w:rsidR="00EB1866">
        <w:rPr>
          <w:rFonts w:ascii="Times New Roman" w:hAnsi="Times New Roman"/>
          <w:sz w:val="28"/>
          <w:szCs w:val="28"/>
        </w:rPr>
        <w:t>5,81</w:t>
      </w:r>
      <w:r w:rsidR="006E28AC">
        <w:rPr>
          <w:rFonts w:ascii="Times New Roman" w:hAnsi="Times New Roman"/>
          <w:sz w:val="28"/>
          <w:szCs w:val="28"/>
        </w:rPr>
        <w:t xml:space="preserve"> </w:t>
      </w:r>
      <w:r>
        <w:rPr>
          <w:rFonts w:ascii="Times New Roman" w:hAnsi="Times New Roman"/>
          <w:sz w:val="28"/>
          <w:szCs w:val="28"/>
        </w:rPr>
        <w:t xml:space="preserve"> </w:t>
      </w:r>
      <w:r w:rsidRPr="00B25AFA">
        <w:rPr>
          <w:rFonts w:ascii="Times New Roman" w:hAnsi="Times New Roman"/>
          <w:sz w:val="28"/>
          <w:szCs w:val="28"/>
        </w:rPr>
        <w:t>кВтч/м</w:t>
      </w:r>
      <w:r w:rsidRPr="00B25AFA">
        <w:rPr>
          <w:rFonts w:ascii="Times New Roman" w:hAnsi="Times New Roman"/>
          <w:sz w:val="28"/>
          <w:szCs w:val="28"/>
          <w:vertAlign w:val="superscript"/>
        </w:rPr>
        <w:t>3</w:t>
      </w:r>
      <w:r w:rsidRPr="00B25AFA">
        <w:rPr>
          <w:rFonts w:ascii="Times New Roman" w:hAnsi="Times New Roman"/>
          <w:sz w:val="28"/>
          <w:szCs w:val="28"/>
        </w:rPr>
        <w:t>.</w:t>
      </w:r>
    </w:p>
    <w:p w:rsidR="00392B9E" w:rsidRPr="005F6B14" w:rsidRDefault="00392B9E" w:rsidP="00A54068">
      <w:pPr>
        <w:spacing w:after="0" w:line="240" w:lineRule="auto"/>
        <w:jc w:val="center"/>
        <w:rPr>
          <w:rFonts w:ascii="Times New Roman" w:hAnsi="Times New Roman"/>
          <w:sz w:val="28"/>
          <w:szCs w:val="28"/>
          <w:lang w:eastAsia="ru-RU"/>
        </w:rPr>
      </w:pPr>
      <w:r w:rsidRPr="005F6B14">
        <w:rPr>
          <w:rFonts w:ascii="Times New Roman" w:hAnsi="Times New Roman"/>
          <w:sz w:val="28"/>
          <w:szCs w:val="28"/>
          <w:lang w:eastAsia="ru-RU"/>
        </w:rPr>
        <w:t xml:space="preserve">Таблица </w:t>
      </w:r>
      <w:r w:rsidR="00E03D4E">
        <w:rPr>
          <w:rFonts w:ascii="Times New Roman" w:hAnsi="Times New Roman"/>
          <w:sz w:val="28"/>
          <w:szCs w:val="28"/>
          <w:lang w:eastAsia="ru-RU"/>
        </w:rPr>
        <w:t>3</w:t>
      </w:r>
      <w:r w:rsidRPr="005F6B14">
        <w:rPr>
          <w:rFonts w:ascii="Times New Roman" w:hAnsi="Times New Roman"/>
          <w:sz w:val="28"/>
          <w:szCs w:val="28"/>
          <w:lang w:eastAsia="ru-RU"/>
        </w:rPr>
        <w:t xml:space="preserve"> – Характеристика насосного оборудования</w:t>
      </w:r>
    </w:p>
    <w:tbl>
      <w:tblPr>
        <w:tblStyle w:val="a7"/>
        <w:tblW w:w="9412" w:type="dxa"/>
        <w:tblLayout w:type="fixed"/>
        <w:tblLook w:val="04A0" w:firstRow="1" w:lastRow="0" w:firstColumn="1" w:lastColumn="0" w:noHBand="0" w:noVBand="1"/>
      </w:tblPr>
      <w:tblGrid>
        <w:gridCol w:w="2518"/>
        <w:gridCol w:w="1701"/>
        <w:gridCol w:w="1843"/>
        <w:gridCol w:w="1701"/>
        <w:gridCol w:w="1649"/>
      </w:tblGrid>
      <w:tr w:rsidR="00230431" w:rsidRPr="006E28AC" w:rsidTr="007837C2">
        <w:tc>
          <w:tcPr>
            <w:tcW w:w="2518" w:type="dxa"/>
            <w:shd w:val="clear" w:color="auto" w:fill="auto"/>
            <w:vAlign w:val="center"/>
          </w:tcPr>
          <w:p w:rsidR="00230431" w:rsidRPr="006E28AC" w:rsidRDefault="00230431" w:rsidP="00230431">
            <w:pPr>
              <w:spacing w:after="0" w:line="240" w:lineRule="auto"/>
              <w:jc w:val="center"/>
              <w:rPr>
                <w:rFonts w:ascii="Times New Roman" w:hAnsi="Times New Roman"/>
                <w:b/>
                <w:sz w:val="24"/>
                <w:szCs w:val="24"/>
                <w:lang w:eastAsia="ru-RU"/>
              </w:rPr>
            </w:pPr>
            <w:r w:rsidRPr="006E28AC">
              <w:rPr>
                <w:rFonts w:ascii="Times New Roman" w:hAnsi="Times New Roman"/>
                <w:b/>
                <w:sz w:val="24"/>
                <w:szCs w:val="24"/>
                <w:lang w:eastAsia="ru-RU"/>
              </w:rPr>
              <w:t>Наименование водозабора</w:t>
            </w:r>
          </w:p>
        </w:tc>
        <w:tc>
          <w:tcPr>
            <w:tcW w:w="1701" w:type="dxa"/>
            <w:shd w:val="clear" w:color="auto" w:fill="auto"/>
            <w:vAlign w:val="center"/>
          </w:tcPr>
          <w:p w:rsidR="00230431" w:rsidRPr="006E28AC" w:rsidRDefault="00230431" w:rsidP="00230431">
            <w:pPr>
              <w:spacing w:after="0" w:line="240" w:lineRule="auto"/>
              <w:jc w:val="center"/>
              <w:rPr>
                <w:rFonts w:ascii="Times New Roman" w:hAnsi="Times New Roman"/>
                <w:b/>
                <w:sz w:val="24"/>
                <w:szCs w:val="24"/>
                <w:lang w:eastAsia="ru-RU"/>
              </w:rPr>
            </w:pPr>
            <w:r w:rsidRPr="006E28AC">
              <w:rPr>
                <w:rFonts w:ascii="Times New Roman" w:hAnsi="Times New Roman"/>
                <w:b/>
                <w:sz w:val="24"/>
                <w:szCs w:val="24"/>
                <w:lang w:eastAsia="ru-RU"/>
              </w:rPr>
              <w:t>Насос</w:t>
            </w:r>
          </w:p>
        </w:tc>
        <w:tc>
          <w:tcPr>
            <w:tcW w:w="1843" w:type="dxa"/>
            <w:shd w:val="clear" w:color="auto" w:fill="auto"/>
            <w:vAlign w:val="center"/>
          </w:tcPr>
          <w:p w:rsidR="00230431" w:rsidRPr="006E28AC" w:rsidRDefault="00230431" w:rsidP="00230431">
            <w:pPr>
              <w:spacing w:after="0" w:line="240" w:lineRule="auto"/>
              <w:jc w:val="center"/>
              <w:rPr>
                <w:rFonts w:ascii="Times New Roman" w:hAnsi="Times New Roman"/>
                <w:b/>
                <w:sz w:val="24"/>
                <w:szCs w:val="24"/>
                <w:lang w:eastAsia="ru-RU"/>
              </w:rPr>
            </w:pPr>
            <w:r w:rsidRPr="006E28AC">
              <w:rPr>
                <w:rFonts w:ascii="Times New Roman" w:hAnsi="Times New Roman"/>
                <w:b/>
                <w:sz w:val="24"/>
                <w:szCs w:val="24"/>
                <w:lang w:eastAsia="ru-RU"/>
              </w:rPr>
              <w:t>Произв-ть, м</w:t>
            </w:r>
            <w:r w:rsidRPr="006E28AC">
              <w:rPr>
                <w:rFonts w:ascii="Times New Roman" w:hAnsi="Times New Roman"/>
                <w:b/>
                <w:sz w:val="24"/>
                <w:szCs w:val="24"/>
                <w:vertAlign w:val="superscript"/>
                <w:lang w:eastAsia="ru-RU"/>
              </w:rPr>
              <w:t>3</w:t>
            </w:r>
            <w:r w:rsidRPr="006E28AC">
              <w:rPr>
                <w:rFonts w:ascii="Times New Roman" w:hAnsi="Times New Roman"/>
                <w:b/>
                <w:sz w:val="24"/>
                <w:szCs w:val="24"/>
                <w:lang w:eastAsia="ru-RU"/>
              </w:rPr>
              <w:t>/час</w:t>
            </w:r>
          </w:p>
        </w:tc>
        <w:tc>
          <w:tcPr>
            <w:tcW w:w="1701" w:type="dxa"/>
            <w:shd w:val="clear" w:color="auto" w:fill="auto"/>
            <w:vAlign w:val="center"/>
          </w:tcPr>
          <w:p w:rsidR="00230431" w:rsidRPr="006E28AC" w:rsidRDefault="00230431" w:rsidP="00230431">
            <w:pPr>
              <w:spacing w:after="0" w:line="240" w:lineRule="auto"/>
              <w:jc w:val="center"/>
              <w:rPr>
                <w:rFonts w:ascii="Times New Roman" w:hAnsi="Times New Roman"/>
                <w:b/>
                <w:sz w:val="24"/>
                <w:szCs w:val="24"/>
                <w:lang w:eastAsia="ru-RU"/>
              </w:rPr>
            </w:pPr>
            <w:r w:rsidRPr="006E28AC">
              <w:rPr>
                <w:rFonts w:ascii="Times New Roman" w:hAnsi="Times New Roman"/>
                <w:b/>
                <w:sz w:val="24"/>
                <w:szCs w:val="24"/>
                <w:lang w:eastAsia="ru-RU"/>
              </w:rPr>
              <w:t>Режим работы, ч</w:t>
            </w:r>
          </w:p>
        </w:tc>
        <w:tc>
          <w:tcPr>
            <w:tcW w:w="1649" w:type="dxa"/>
            <w:shd w:val="clear" w:color="auto" w:fill="auto"/>
            <w:vAlign w:val="center"/>
          </w:tcPr>
          <w:p w:rsidR="00230431" w:rsidRPr="006E28AC" w:rsidRDefault="00230431" w:rsidP="00230431">
            <w:pPr>
              <w:spacing w:after="0" w:line="240" w:lineRule="auto"/>
              <w:jc w:val="center"/>
              <w:rPr>
                <w:rFonts w:ascii="Times New Roman" w:hAnsi="Times New Roman"/>
                <w:b/>
                <w:sz w:val="24"/>
                <w:szCs w:val="24"/>
                <w:lang w:eastAsia="ru-RU"/>
              </w:rPr>
            </w:pPr>
            <w:r w:rsidRPr="006E28AC">
              <w:rPr>
                <w:rFonts w:ascii="Times New Roman" w:hAnsi="Times New Roman"/>
                <w:b/>
                <w:sz w:val="24"/>
                <w:szCs w:val="24"/>
                <w:lang w:eastAsia="ru-RU"/>
              </w:rPr>
              <w:t>Расход эл. энергии Вт/ч (год)</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Водозаборная скважина, с.Березовый Гай, ул.Специалистов</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15 </w:t>
            </w:r>
          </w:p>
        </w:tc>
        <w:tc>
          <w:tcPr>
            <w:tcW w:w="1701" w:type="dxa"/>
            <w:shd w:val="clear" w:color="auto" w:fill="auto"/>
            <w:vAlign w:val="center"/>
          </w:tcPr>
          <w:p w:rsidR="007837C2" w:rsidRPr="003E46D5" w:rsidRDefault="007837C2" w:rsidP="007837C2">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43" w:type="dxa"/>
            <w:shd w:val="clear" w:color="auto" w:fill="auto"/>
            <w:vAlign w:val="center"/>
          </w:tcPr>
          <w:p w:rsidR="007837C2" w:rsidRPr="003E46D5" w:rsidRDefault="007837C2" w:rsidP="007837C2">
            <w:pPr>
              <w:spacing w:after="0"/>
              <w:jc w:val="center"/>
              <w:rPr>
                <w:rFonts w:ascii="Times New Roman" w:eastAsia="Microsoft YaHei" w:hAnsi="Times New Roman"/>
                <w:b/>
                <w:spacing w:val="-5"/>
                <w:sz w:val="24"/>
                <w:szCs w:val="24"/>
              </w:rPr>
            </w:pPr>
            <w:r>
              <w:rPr>
                <w:rFonts w:ascii="Times New Roman" w:eastAsia="Microsoft YaHei" w:hAnsi="Times New Roman"/>
                <w:b/>
                <w:spacing w:val="-5"/>
                <w:sz w:val="24"/>
                <w:szCs w:val="24"/>
              </w:rPr>
              <w:t>-</w:t>
            </w:r>
          </w:p>
        </w:tc>
        <w:tc>
          <w:tcPr>
            <w:tcW w:w="1701"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649"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sidRPr="008C197C">
              <w:rPr>
                <w:rFonts w:ascii="Times New Roman" w:hAnsi="Times New Roman"/>
                <w:sz w:val="24"/>
                <w:szCs w:val="24"/>
                <w:lang w:eastAsia="ru-RU"/>
              </w:rPr>
              <w:t>26</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w:t>
            </w:r>
            <w:r w:rsidR="00EB1866">
              <w:rPr>
                <w:rFonts w:ascii="Times New Roman" w:eastAsia="Microsoft YaHei" w:hAnsi="Times New Roman"/>
                <w:spacing w:val="-5"/>
                <w:sz w:val="24"/>
                <w:szCs w:val="24"/>
              </w:rPr>
              <w:t xml:space="preserve"> </w:t>
            </w:r>
            <w:r w:rsidRPr="003E46D5">
              <w:rPr>
                <w:rFonts w:ascii="Times New Roman" w:eastAsia="Microsoft YaHei" w:hAnsi="Times New Roman"/>
                <w:spacing w:val="-5"/>
                <w:sz w:val="24"/>
                <w:szCs w:val="24"/>
              </w:rPr>
              <w:t>Верхне-Гайская</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21</w:t>
            </w:r>
          </w:p>
        </w:tc>
        <w:tc>
          <w:tcPr>
            <w:tcW w:w="1701" w:type="dxa"/>
            <w:shd w:val="clear" w:color="auto" w:fill="auto"/>
            <w:vAlign w:val="center"/>
          </w:tcPr>
          <w:p w:rsidR="007837C2" w:rsidRPr="003E46D5" w:rsidRDefault="007837C2" w:rsidP="007837C2">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ЭЦВ 4-2,5-40</w:t>
            </w:r>
          </w:p>
        </w:tc>
        <w:tc>
          <w:tcPr>
            <w:tcW w:w="1843" w:type="dxa"/>
            <w:shd w:val="clear" w:color="auto" w:fill="auto"/>
            <w:vAlign w:val="center"/>
          </w:tcPr>
          <w:p w:rsidR="007837C2" w:rsidRPr="003E46D5" w:rsidRDefault="007837C2" w:rsidP="007837C2">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4,00</w:t>
            </w:r>
          </w:p>
        </w:tc>
        <w:tc>
          <w:tcPr>
            <w:tcW w:w="1701"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649"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sidRPr="008C197C">
              <w:rPr>
                <w:rFonts w:ascii="Times New Roman" w:hAnsi="Times New Roman"/>
                <w:sz w:val="24"/>
                <w:szCs w:val="24"/>
                <w:lang w:eastAsia="ru-RU"/>
              </w:rPr>
              <w:t>671</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ул.Куйбышева</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17а</w:t>
            </w:r>
          </w:p>
        </w:tc>
        <w:tc>
          <w:tcPr>
            <w:tcW w:w="1701" w:type="dxa"/>
            <w:shd w:val="clear" w:color="auto" w:fill="auto"/>
            <w:vAlign w:val="center"/>
          </w:tcPr>
          <w:p w:rsidR="007837C2" w:rsidRPr="003E46D5" w:rsidRDefault="007837C2" w:rsidP="007837C2">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43" w:type="dxa"/>
            <w:shd w:val="clear" w:color="auto" w:fill="auto"/>
            <w:vAlign w:val="center"/>
          </w:tcPr>
          <w:p w:rsidR="007837C2" w:rsidRPr="003E46D5" w:rsidRDefault="007837C2" w:rsidP="007837C2">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3,6</w:t>
            </w:r>
          </w:p>
        </w:tc>
        <w:tc>
          <w:tcPr>
            <w:tcW w:w="1701"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649"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287</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ул.Гаражная</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5</w:t>
            </w:r>
          </w:p>
        </w:tc>
        <w:tc>
          <w:tcPr>
            <w:tcW w:w="1701" w:type="dxa"/>
            <w:shd w:val="clear" w:color="auto" w:fill="auto"/>
            <w:vAlign w:val="center"/>
          </w:tcPr>
          <w:p w:rsidR="007837C2" w:rsidRPr="003E46D5" w:rsidRDefault="007837C2" w:rsidP="007837C2">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43" w:type="dxa"/>
            <w:shd w:val="clear" w:color="auto" w:fill="auto"/>
            <w:vAlign w:val="center"/>
          </w:tcPr>
          <w:p w:rsidR="007837C2" w:rsidRPr="003E46D5" w:rsidRDefault="007837C2" w:rsidP="007837C2">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2,5</w:t>
            </w:r>
          </w:p>
        </w:tc>
        <w:tc>
          <w:tcPr>
            <w:tcW w:w="1701"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649"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ул.Советская</w:t>
            </w:r>
          </w:p>
        </w:tc>
        <w:tc>
          <w:tcPr>
            <w:tcW w:w="6894" w:type="dxa"/>
            <w:gridSpan w:val="4"/>
            <w:shd w:val="clear" w:color="auto" w:fill="auto"/>
            <w:vAlign w:val="center"/>
          </w:tcPr>
          <w:p w:rsidR="007837C2" w:rsidRPr="008C197C" w:rsidRDefault="007837C2" w:rsidP="007837C2">
            <w:pPr>
              <w:spacing w:after="0" w:line="240" w:lineRule="auto"/>
              <w:jc w:val="center"/>
              <w:rPr>
                <w:rFonts w:ascii="Times New Roman" w:hAnsi="Times New Roman"/>
                <w:sz w:val="24"/>
                <w:szCs w:val="24"/>
                <w:lang w:eastAsia="ru-RU"/>
              </w:rPr>
            </w:pPr>
            <w:r w:rsidRPr="008C197C">
              <w:rPr>
                <w:rFonts w:ascii="Times New Roman" w:eastAsia="Microsoft YaHei" w:hAnsi="Times New Roman"/>
                <w:spacing w:val="-5"/>
                <w:sz w:val="24"/>
                <w:szCs w:val="24"/>
              </w:rPr>
              <w:t>Не эксплуатируется</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ул.Молодежная д.3</w:t>
            </w:r>
          </w:p>
        </w:tc>
        <w:tc>
          <w:tcPr>
            <w:tcW w:w="1701" w:type="dxa"/>
            <w:shd w:val="clear" w:color="auto" w:fill="auto"/>
            <w:vAlign w:val="center"/>
          </w:tcPr>
          <w:p w:rsidR="007837C2" w:rsidRPr="003E46D5" w:rsidRDefault="007837C2" w:rsidP="007837C2">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43" w:type="dxa"/>
            <w:shd w:val="clear" w:color="auto" w:fill="auto"/>
            <w:vAlign w:val="center"/>
          </w:tcPr>
          <w:p w:rsidR="007837C2" w:rsidRPr="003E46D5" w:rsidRDefault="007837C2" w:rsidP="007837C2">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4</w:t>
            </w:r>
          </w:p>
        </w:tc>
        <w:tc>
          <w:tcPr>
            <w:tcW w:w="1701"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649"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37</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w:t>
            </w:r>
            <w:r w:rsidR="00EB1866">
              <w:rPr>
                <w:rFonts w:ascii="Times New Roman" w:eastAsia="Microsoft YaHei" w:hAnsi="Times New Roman"/>
                <w:spacing w:val="-5"/>
                <w:sz w:val="24"/>
                <w:szCs w:val="24"/>
              </w:rPr>
              <w:t xml:space="preserve"> </w:t>
            </w:r>
            <w:r w:rsidRPr="003E46D5">
              <w:rPr>
                <w:rFonts w:ascii="Times New Roman" w:eastAsia="Microsoft YaHei" w:hAnsi="Times New Roman"/>
                <w:spacing w:val="-5"/>
                <w:sz w:val="24"/>
                <w:szCs w:val="24"/>
              </w:rPr>
              <w:t>Верхне-Гайская 48</w:t>
            </w:r>
          </w:p>
        </w:tc>
        <w:tc>
          <w:tcPr>
            <w:tcW w:w="1701" w:type="dxa"/>
            <w:shd w:val="clear" w:color="auto" w:fill="auto"/>
            <w:vAlign w:val="center"/>
          </w:tcPr>
          <w:p w:rsidR="007837C2" w:rsidRPr="003E46D5" w:rsidRDefault="007837C2" w:rsidP="007837C2">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ЭЦВ 4-2,5-40</w:t>
            </w:r>
          </w:p>
        </w:tc>
        <w:tc>
          <w:tcPr>
            <w:tcW w:w="1843" w:type="dxa"/>
            <w:shd w:val="clear" w:color="auto" w:fill="auto"/>
            <w:vAlign w:val="center"/>
          </w:tcPr>
          <w:p w:rsidR="007837C2" w:rsidRPr="003E46D5" w:rsidRDefault="007837C2" w:rsidP="007837C2">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4,00</w:t>
            </w:r>
          </w:p>
        </w:tc>
        <w:tc>
          <w:tcPr>
            <w:tcW w:w="1701"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649" w:type="dxa"/>
            <w:shd w:val="clear" w:color="auto" w:fill="auto"/>
            <w:vAlign w:val="center"/>
          </w:tcPr>
          <w:p w:rsidR="007837C2" w:rsidRPr="008C197C" w:rsidRDefault="008C197C" w:rsidP="008C197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671</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ул.Зеленая 55</w:t>
            </w:r>
          </w:p>
        </w:tc>
        <w:tc>
          <w:tcPr>
            <w:tcW w:w="1701" w:type="dxa"/>
            <w:shd w:val="clear" w:color="auto" w:fill="auto"/>
            <w:vAlign w:val="center"/>
          </w:tcPr>
          <w:p w:rsidR="007837C2" w:rsidRPr="003E46D5" w:rsidRDefault="007837C2" w:rsidP="007837C2">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Насос Водомет 60х52</w:t>
            </w:r>
          </w:p>
        </w:tc>
        <w:tc>
          <w:tcPr>
            <w:tcW w:w="1843" w:type="dxa"/>
            <w:shd w:val="clear" w:color="auto" w:fill="auto"/>
            <w:vAlign w:val="center"/>
          </w:tcPr>
          <w:p w:rsidR="007837C2" w:rsidRPr="003E46D5" w:rsidRDefault="007837C2" w:rsidP="007837C2">
            <w:pPr>
              <w:spacing w:after="0"/>
              <w:jc w:val="center"/>
              <w:rPr>
                <w:rFonts w:ascii="Times New Roman" w:eastAsia="Microsoft YaHei" w:hAnsi="Times New Roman"/>
                <w:spacing w:val="-5"/>
                <w:sz w:val="24"/>
                <w:szCs w:val="24"/>
              </w:rPr>
            </w:pPr>
            <w:r w:rsidRPr="003E46D5">
              <w:rPr>
                <w:rFonts w:ascii="Times New Roman" w:eastAsia="Microsoft YaHei" w:hAnsi="Times New Roman"/>
                <w:spacing w:val="-5"/>
                <w:sz w:val="24"/>
                <w:szCs w:val="24"/>
              </w:rPr>
              <w:t>3,5</w:t>
            </w:r>
          </w:p>
        </w:tc>
        <w:tc>
          <w:tcPr>
            <w:tcW w:w="1701"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649"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 xml:space="preserve">Водозаборная скважина, с.Березовый Гай, ул.Зеленая </w:t>
            </w:r>
          </w:p>
        </w:tc>
        <w:tc>
          <w:tcPr>
            <w:tcW w:w="6894" w:type="dxa"/>
            <w:gridSpan w:val="4"/>
            <w:shd w:val="clear" w:color="auto" w:fill="auto"/>
            <w:vAlign w:val="center"/>
          </w:tcPr>
          <w:p w:rsidR="007837C2" w:rsidRPr="008C197C" w:rsidRDefault="007837C2" w:rsidP="007837C2">
            <w:pPr>
              <w:spacing w:after="0" w:line="240" w:lineRule="auto"/>
              <w:jc w:val="center"/>
              <w:rPr>
                <w:rFonts w:ascii="Times New Roman" w:hAnsi="Times New Roman"/>
                <w:sz w:val="24"/>
                <w:szCs w:val="24"/>
                <w:lang w:eastAsia="ru-RU"/>
              </w:rPr>
            </w:pPr>
            <w:r w:rsidRPr="008C197C">
              <w:rPr>
                <w:rFonts w:ascii="Times New Roman" w:eastAsia="Microsoft YaHei" w:hAnsi="Times New Roman"/>
                <w:spacing w:val="-5"/>
                <w:sz w:val="24"/>
                <w:szCs w:val="24"/>
              </w:rPr>
              <w:t>Не эксплуатируется</w:t>
            </w:r>
          </w:p>
        </w:tc>
      </w:tr>
      <w:tr w:rsidR="007837C2" w:rsidRPr="008C197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с.Березовый Гай, ул.Банная 1</w:t>
            </w:r>
          </w:p>
        </w:tc>
        <w:tc>
          <w:tcPr>
            <w:tcW w:w="1701" w:type="dxa"/>
            <w:shd w:val="clear" w:color="auto" w:fill="auto"/>
            <w:vAlign w:val="center"/>
          </w:tcPr>
          <w:p w:rsidR="007837C2" w:rsidRPr="006E28AC" w:rsidRDefault="007837C2" w:rsidP="007837C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843" w:type="dxa"/>
            <w:shd w:val="clear" w:color="auto" w:fill="auto"/>
            <w:vAlign w:val="center"/>
          </w:tcPr>
          <w:p w:rsidR="007837C2" w:rsidRPr="007837C2" w:rsidRDefault="007837C2" w:rsidP="007837C2">
            <w:pPr>
              <w:spacing w:after="0" w:line="240" w:lineRule="auto"/>
              <w:jc w:val="center"/>
              <w:rPr>
                <w:rFonts w:ascii="Times New Roman" w:hAnsi="Times New Roman"/>
                <w:sz w:val="24"/>
                <w:szCs w:val="24"/>
                <w:lang w:eastAsia="ru-RU"/>
              </w:rPr>
            </w:pPr>
            <w:r w:rsidRPr="007837C2">
              <w:rPr>
                <w:rFonts w:ascii="Times New Roman" w:hAnsi="Times New Roman"/>
                <w:sz w:val="24"/>
                <w:szCs w:val="24"/>
                <w:lang w:eastAsia="ru-RU"/>
              </w:rPr>
              <w:t>3,6</w:t>
            </w:r>
          </w:p>
        </w:tc>
        <w:tc>
          <w:tcPr>
            <w:tcW w:w="1701"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649" w:type="dxa"/>
            <w:shd w:val="clear" w:color="auto" w:fill="auto"/>
            <w:vAlign w:val="center"/>
          </w:tcPr>
          <w:p w:rsidR="007837C2" w:rsidRPr="008C197C" w:rsidRDefault="008C197C" w:rsidP="007837C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w:t>
            </w:r>
          </w:p>
        </w:tc>
      </w:tr>
      <w:tr w:rsidR="007837C2" w:rsidRPr="006E28AC" w:rsidTr="007837C2">
        <w:tc>
          <w:tcPr>
            <w:tcW w:w="2518" w:type="dxa"/>
            <w:shd w:val="clear" w:color="auto" w:fill="auto"/>
          </w:tcPr>
          <w:p w:rsidR="007837C2" w:rsidRPr="003E46D5" w:rsidRDefault="007837C2" w:rsidP="00FB2F13">
            <w:pPr>
              <w:spacing w:after="0" w:line="240" w:lineRule="auto"/>
              <w:rPr>
                <w:rFonts w:ascii="Times New Roman" w:eastAsia="Microsoft YaHei" w:hAnsi="Times New Roman"/>
                <w:b/>
                <w:spacing w:val="-5"/>
                <w:sz w:val="24"/>
                <w:szCs w:val="24"/>
              </w:rPr>
            </w:pPr>
            <w:r w:rsidRPr="003E46D5">
              <w:rPr>
                <w:rFonts w:ascii="Times New Roman" w:eastAsia="Microsoft YaHei" w:hAnsi="Times New Roman"/>
                <w:spacing w:val="-5"/>
                <w:sz w:val="24"/>
                <w:szCs w:val="24"/>
              </w:rPr>
              <w:t>Водозаборная скважина, с.</w:t>
            </w:r>
            <w:r>
              <w:rPr>
                <w:rFonts w:ascii="Times New Roman" w:eastAsia="Microsoft YaHei" w:hAnsi="Times New Roman"/>
                <w:spacing w:val="-5"/>
                <w:sz w:val="24"/>
                <w:szCs w:val="24"/>
              </w:rPr>
              <w:t xml:space="preserve"> </w:t>
            </w:r>
            <w:r w:rsidRPr="003E46D5">
              <w:rPr>
                <w:rFonts w:ascii="Times New Roman" w:eastAsia="Microsoft YaHei" w:hAnsi="Times New Roman"/>
                <w:spacing w:val="-5"/>
                <w:sz w:val="24"/>
                <w:szCs w:val="24"/>
              </w:rPr>
              <w:t>Сухая Вязовка, ул.Ворошилова</w:t>
            </w:r>
            <w:r>
              <w:rPr>
                <w:rFonts w:ascii="Times New Roman" w:eastAsia="Microsoft YaHei" w:hAnsi="Times New Roman"/>
                <w:spacing w:val="-5"/>
                <w:sz w:val="24"/>
                <w:szCs w:val="24"/>
              </w:rPr>
              <w:t>,</w:t>
            </w:r>
            <w:r w:rsidRPr="003E46D5">
              <w:rPr>
                <w:rFonts w:ascii="Times New Roman" w:eastAsia="Microsoft YaHei" w:hAnsi="Times New Roman"/>
                <w:spacing w:val="-5"/>
                <w:sz w:val="24"/>
                <w:szCs w:val="24"/>
              </w:rPr>
              <w:t xml:space="preserve"> 26а</w:t>
            </w:r>
          </w:p>
        </w:tc>
        <w:tc>
          <w:tcPr>
            <w:tcW w:w="6894" w:type="dxa"/>
            <w:gridSpan w:val="4"/>
            <w:shd w:val="clear" w:color="auto" w:fill="auto"/>
            <w:vAlign w:val="center"/>
          </w:tcPr>
          <w:p w:rsidR="007837C2" w:rsidRPr="006E28AC" w:rsidRDefault="007837C2" w:rsidP="007837C2">
            <w:pPr>
              <w:spacing w:after="0" w:line="240" w:lineRule="auto"/>
              <w:jc w:val="center"/>
              <w:rPr>
                <w:rFonts w:ascii="Times New Roman" w:hAnsi="Times New Roman"/>
                <w:b/>
                <w:sz w:val="24"/>
                <w:szCs w:val="24"/>
                <w:lang w:eastAsia="ru-RU"/>
              </w:rPr>
            </w:pPr>
            <w:r w:rsidRPr="003E46D5">
              <w:rPr>
                <w:rFonts w:ascii="Times New Roman" w:eastAsia="Microsoft YaHei" w:hAnsi="Times New Roman"/>
                <w:spacing w:val="-5"/>
                <w:sz w:val="24"/>
                <w:szCs w:val="24"/>
              </w:rPr>
              <w:t>Не эксплуатируется</w:t>
            </w:r>
          </w:p>
        </w:tc>
      </w:tr>
    </w:tbl>
    <w:p w:rsidR="007837C2" w:rsidRDefault="007837C2" w:rsidP="0067130D">
      <w:pPr>
        <w:spacing w:after="0" w:line="240" w:lineRule="auto"/>
        <w:jc w:val="both"/>
        <w:rPr>
          <w:rFonts w:ascii="Times New Roman" w:hAnsi="Times New Roman"/>
          <w:b/>
          <w:sz w:val="28"/>
          <w:szCs w:val="28"/>
          <w:lang w:eastAsia="ru-RU"/>
        </w:rPr>
      </w:pPr>
    </w:p>
    <w:p w:rsidR="00EB1866" w:rsidRDefault="00EB1866" w:rsidP="0067130D">
      <w:pPr>
        <w:spacing w:after="0" w:line="240" w:lineRule="auto"/>
        <w:jc w:val="both"/>
        <w:rPr>
          <w:rFonts w:ascii="Times New Roman" w:hAnsi="Times New Roman"/>
          <w:b/>
          <w:sz w:val="28"/>
          <w:szCs w:val="28"/>
          <w:lang w:eastAsia="ru-RU"/>
        </w:rPr>
      </w:pPr>
    </w:p>
    <w:p w:rsidR="00EB1866" w:rsidRDefault="00EB1866" w:rsidP="0067130D">
      <w:pPr>
        <w:spacing w:after="0" w:line="240" w:lineRule="auto"/>
        <w:jc w:val="both"/>
        <w:rPr>
          <w:rFonts w:ascii="Times New Roman" w:hAnsi="Times New Roman"/>
          <w:b/>
          <w:sz w:val="28"/>
          <w:szCs w:val="28"/>
          <w:lang w:eastAsia="ru-RU"/>
        </w:rPr>
      </w:pPr>
    </w:p>
    <w:p w:rsidR="00E22DF8" w:rsidRPr="003C10D6" w:rsidRDefault="00E22DF8" w:rsidP="0067130D">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lastRenderedPageBreak/>
        <w:t xml:space="preserve">Г) </w:t>
      </w:r>
      <w:r w:rsidR="0067130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67130D">
        <w:rPr>
          <w:rFonts w:ascii="Times New Roman" w:hAnsi="Times New Roman"/>
          <w:b/>
          <w:sz w:val="28"/>
          <w:szCs w:val="28"/>
          <w:lang w:eastAsia="ru-RU"/>
        </w:rPr>
        <w:t>я</w:t>
      </w:r>
      <w:r w:rsidRPr="003C10D6">
        <w:rPr>
          <w:rFonts w:ascii="Times New Roman" w:hAnsi="Times New Roman"/>
          <w:b/>
          <w:sz w:val="28"/>
          <w:szCs w:val="28"/>
          <w:lang w:eastAsia="ru-RU"/>
        </w:rPr>
        <w:t xml:space="preserve"> и функционировани</w:t>
      </w:r>
      <w:r w:rsidR="0067130D">
        <w:rPr>
          <w:rFonts w:ascii="Times New Roman" w:hAnsi="Times New Roman"/>
          <w:b/>
          <w:sz w:val="28"/>
          <w:szCs w:val="28"/>
          <w:lang w:eastAsia="ru-RU"/>
        </w:rPr>
        <w:t>я</w:t>
      </w:r>
      <w:r w:rsidRPr="003C10D6">
        <w:rPr>
          <w:rFonts w:ascii="Times New Roman" w:hAnsi="Times New Roman"/>
          <w:b/>
          <w:sz w:val="28"/>
          <w:szCs w:val="28"/>
          <w:lang w:eastAsia="ru-RU"/>
        </w:rPr>
        <w:t xml:space="preserve"> водопроводных сетей систем водоснабжения</w:t>
      </w:r>
      <w:r w:rsidR="009600CA" w:rsidRPr="003C10D6">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3C10D6">
        <w:rPr>
          <w:rFonts w:ascii="Times New Roman" w:hAnsi="Times New Roman"/>
          <w:b/>
          <w:sz w:val="28"/>
          <w:szCs w:val="28"/>
          <w:lang w:eastAsia="ru-RU"/>
        </w:rPr>
        <w:t>е транспортировки по этим сетям</w:t>
      </w:r>
    </w:p>
    <w:p w:rsidR="00A51161" w:rsidRPr="00DA234A" w:rsidRDefault="00FB2F13" w:rsidP="00202AB9">
      <w:pPr>
        <w:pStyle w:val="a3"/>
        <w:ind w:firstLine="709"/>
        <w:jc w:val="both"/>
        <w:rPr>
          <w:rFonts w:ascii="Times New Roman" w:hAnsi="Times New Roman"/>
          <w:color w:val="000000" w:themeColor="text1"/>
          <w:sz w:val="28"/>
          <w:szCs w:val="28"/>
        </w:rPr>
      </w:pPr>
      <w:r>
        <w:rPr>
          <w:rFonts w:ascii="Times New Roman" w:hAnsi="Times New Roman"/>
          <w:color w:val="000000" w:themeColor="text1"/>
          <w:spacing w:val="2"/>
          <w:sz w:val="28"/>
          <w:szCs w:val="28"/>
          <w:shd w:val="clear" w:color="auto" w:fill="FFFFFF"/>
        </w:rPr>
        <w:t xml:space="preserve">Все водопроводные сети используются для технического водоснабжения. </w:t>
      </w:r>
    </w:p>
    <w:p w:rsidR="00392B9E" w:rsidRPr="005763D6" w:rsidRDefault="00392B9E" w:rsidP="00392B9E">
      <w:pPr>
        <w:spacing w:after="0"/>
        <w:ind w:firstLine="709"/>
        <w:jc w:val="center"/>
        <w:rPr>
          <w:rFonts w:ascii="Times New Roman" w:eastAsia="Times New Roman" w:hAnsi="Times New Roman"/>
          <w:sz w:val="28"/>
          <w:szCs w:val="28"/>
          <w:lang w:eastAsia="ru-RU"/>
        </w:rPr>
      </w:pPr>
      <w:r w:rsidRPr="005763D6">
        <w:rPr>
          <w:rFonts w:ascii="Times New Roman" w:eastAsia="Times New Roman" w:hAnsi="Times New Roman"/>
          <w:sz w:val="28"/>
          <w:szCs w:val="28"/>
          <w:lang w:eastAsia="ru-RU"/>
        </w:rPr>
        <w:t xml:space="preserve">Таблица </w:t>
      </w:r>
      <w:r w:rsidR="00E03D4E">
        <w:rPr>
          <w:rFonts w:ascii="Times New Roman" w:eastAsia="Times New Roman" w:hAnsi="Times New Roman"/>
          <w:sz w:val="28"/>
          <w:szCs w:val="28"/>
          <w:lang w:eastAsia="ru-RU"/>
        </w:rPr>
        <w:t>4</w:t>
      </w:r>
      <w:r w:rsidRPr="005763D6">
        <w:rPr>
          <w:rFonts w:ascii="Times New Roman" w:eastAsia="Times New Roman" w:hAnsi="Times New Roman"/>
          <w:sz w:val="28"/>
          <w:szCs w:val="28"/>
          <w:lang w:eastAsia="ru-RU"/>
        </w:rPr>
        <w:t xml:space="preserve"> – Характеристика водопроводной сети</w:t>
      </w:r>
    </w:p>
    <w:tbl>
      <w:tblPr>
        <w:tblW w:w="9356"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
        <w:gridCol w:w="2345"/>
        <w:gridCol w:w="2213"/>
        <w:gridCol w:w="1189"/>
        <w:gridCol w:w="1417"/>
        <w:gridCol w:w="1560"/>
      </w:tblGrid>
      <w:tr w:rsidR="00392B9E" w:rsidRPr="00FE1517" w:rsidTr="00F4574D">
        <w:trPr>
          <w:trHeight w:val="810"/>
          <w:tblHeader/>
        </w:trPr>
        <w:tc>
          <w:tcPr>
            <w:tcW w:w="632" w:type="dxa"/>
            <w:tcBorders>
              <w:top w:val="single" w:sz="6" w:space="0" w:color="000000"/>
              <w:left w:val="single" w:sz="6" w:space="0" w:color="000000"/>
              <w:bottom w:val="single" w:sz="4" w:space="0" w:color="auto"/>
              <w:right w:val="single" w:sz="4" w:space="0" w:color="auto"/>
            </w:tcBorders>
            <w:vAlign w:val="center"/>
          </w:tcPr>
          <w:p w:rsidR="00392B9E" w:rsidRPr="00FE1517" w:rsidRDefault="00392B9E" w:rsidP="003C7EA7">
            <w:pPr>
              <w:snapToGrid w:val="0"/>
              <w:spacing w:after="0" w:line="240" w:lineRule="auto"/>
              <w:jc w:val="center"/>
              <w:rPr>
                <w:rFonts w:ascii="Times New Roman" w:hAnsi="Times New Roman"/>
                <w:b/>
                <w:sz w:val="24"/>
                <w:szCs w:val="24"/>
                <w:lang w:eastAsia="ar-SA"/>
              </w:rPr>
            </w:pPr>
            <w:r w:rsidRPr="00FE1517">
              <w:rPr>
                <w:rFonts w:ascii="Times New Roman" w:hAnsi="Times New Roman"/>
                <w:b/>
                <w:sz w:val="24"/>
                <w:szCs w:val="24"/>
                <w:lang w:eastAsia="ar-SA"/>
              </w:rPr>
              <w:t>№</w:t>
            </w:r>
          </w:p>
          <w:p w:rsidR="00392B9E" w:rsidRPr="00FE1517" w:rsidRDefault="00392B9E" w:rsidP="003C7EA7">
            <w:pPr>
              <w:snapToGrid w:val="0"/>
              <w:spacing w:after="0" w:line="240" w:lineRule="auto"/>
              <w:jc w:val="center"/>
              <w:rPr>
                <w:rFonts w:ascii="Times New Roman" w:hAnsi="Times New Roman"/>
                <w:b/>
                <w:sz w:val="24"/>
                <w:szCs w:val="24"/>
              </w:rPr>
            </w:pPr>
            <w:r w:rsidRPr="00FE1517">
              <w:rPr>
                <w:rFonts w:ascii="Times New Roman" w:hAnsi="Times New Roman"/>
                <w:b/>
                <w:sz w:val="24"/>
                <w:szCs w:val="24"/>
                <w:lang w:eastAsia="ar-SA"/>
              </w:rPr>
              <w:t>пп</w:t>
            </w:r>
          </w:p>
        </w:tc>
        <w:tc>
          <w:tcPr>
            <w:tcW w:w="2345" w:type="dxa"/>
            <w:tcBorders>
              <w:top w:val="single" w:sz="6" w:space="0" w:color="000000"/>
              <w:left w:val="single" w:sz="4" w:space="0" w:color="auto"/>
              <w:bottom w:val="single" w:sz="4" w:space="0" w:color="auto"/>
              <w:right w:val="single" w:sz="6" w:space="0" w:color="000000"/>
            </w:tcBorders>
            <w:vAlign w:val="center"/>
          </w:tcPr>
          <w:p w:rsidR="00392B9E" w:rsidRPr="00FE1517" w:rsidRDefault="00392B9E" w:rsidP="003C7EA7">
            <w:pPr>
              <w:snapToGrid w:val="0"/>
              <w:spacing w:after="0" w:line="240" w:lineRule="auto"/>
              <w:jc w:val="center"/>
              <w:rPr>
                <w:rFonts w:ascii="Times New Roman" w:hAnsi="Times New Roman"/>
                <w:b/>
                <w:sz w:val="24"/>
                <w:szCs w:val="24"/>
              </w:rPr>
            </w:pPr>
            <w:r w:rsidRPr="00FE1517">
              <w:rPr>
                <w:rFonts w:ascii="Times New Roman" w:hAnsi="Times New Roman"/>
                <w:b/>
                <w:sz w:val="24"/>
                <w:szCs w:val="24"/>
                <w:lang w:eastAsia="ar-SA"/>
              </w:rPr>
              <w:t>Наименование</w:t>
            </w:r>
          </w:p>
        </w:tc>
        <w:tc>
          <w:tcPr>
            <w:tcW w:w="2213" w:type="dxa"/>
            <w:tcBorders>
              <w:top w:val="single" w:sz="6" w:space="0" w:color="000000"/>
              <w:left w:val="single" w:sz="6" w:space="0" w:color="000000"/>
              <w:bottom w:val="single" w:sz="4" w:space="0" w:color="auto"/>
              <w:right w:val="single" w:sz="6" w:space="0" w:color="000000"/>
            </w:tcBorders>
            <w:vAlign w:val="center"/>
          </w:tcPr>
          <w:p w:rsidR="00392B9E" w:rsidRPr="00FE1517" w:rsidRDefault="00392B9E" w:rsidP="003C7EA7">
            <w:pPr>
              <w:spacing w:after="0" w:line="240" w:lineRule="auto"/>
              <w:jc w:val="center"/>
              <w:rPr>
                <w:rFonts w:ascii="Times New Roman" w:hAnsi="Times New Roman"/>
                <w:b/>
                <w:sz w:val="24"/>
                <w:szCs w:val="24"/>
              </w:rPr>
            </w:pPr>
            <w:r w:rsidRPr="00FE1517">
              <w:rPr>
                <w:rFonts w:ascii="Times New Roman" w:hAnsi="Times New Roman"/>
                <w:b/>
                <w:sz w:val="24"/>
                <w:szCs w:val="24"/>
              </w:rPr>
              <w:t>Материал труб</w:t>
            </w:r>
          </w:p>
        </w:tc>
        <w:tc>
          <w:tcPr>
            <w:tcW w:w="1189" w:type="dxa"/>
            <w:tcBorders>
              <w:top w:val="single" w:sz="6" w:space="0" w:color="000000"/>
              <w:left w:val="single" w:sz="6" w:space="0" w:color="000000"/>
              <w:bottom w:val="single" w:sz="4" w:space="0" w:color="auto"/>
              <w:right w:val="single" w:sz="6" w:space="0" w:color="000000"/>
            </w:tcBorders>
            <w:vAlign w:val="center"/>
          </w:tcPr>
          <w:p w:rsidR="00392B9E" w:rsidRPr="00FE1517" w:rsidRDefault="00392B9E" w:rsidP="003C7EA7">
            <w:pPr>
              <w:spacing w:after="0" w:line="240" w:lineRule="auto"/>
              <w:jc w:val="center"/>
              <w:rPr>
                <w:rFonts w:ascii="Times New Roman" w:hAnsi="Times New Roman"/>
                <w:b/>
                <w:sz w:val="24"/>
                <w:szCs w:val="24"/>
              </w:rPr>
            </w:pPr>
            <w:r w:rsidRPr="00FE1517">
              <w:rPr>
                <w:rFonts w:ascii="Times New Roman" w:hAnsi="Times New Roman"/>
                <w:b/>
                <w:sz w:val="24"/>
                <w:szCs w:val="24"/>
              </w:rPr>
              <w:t>Диаметр</w:t>
            </w:r>
          </w:p>
          <w:p w:rsidR="00392B9E" w:rsidRPr="00FE1517" w:rsidRDefault="00392B9E" w:rsidP="003C7EA7">
            <w:pPr>
              <w:spacing w:after="0" w:line="240" w:lineRule="auto"/>
              <w:jc w:val="center"/>
              <w:rPr>
                <w:rFonts w:ascii="Times New Roman" w:hAnsi="Times New Roman"/>
                <w:b/>
                <w:sz w:val="24"/>
                <w:szCs w:val="24"/>
              </w:rPr>
            </w:pPr>
            <w:r w:rsidRPr="00FE1517">
              <w:rPr>
                <w:rFonts w:ascii="Times New Roman" w:hAnsi="Times New Roman"/>
                <w:b/>
                <w:sz w:val="24"/>
                <w:szCs w:val="24"/>
              </w:rPr>
              <w:t>мм</w:t>
            </w:r>
          </w:p>
        </w:tc>
        <w:tc>
          <w:tcPr>
            <w:tcW w:w="1417" w:type="dxa"/>
            <w:tcBorders>
              <w:top w:val="single" w:sz="6" w:space="0" w:color="000000"/>
              <w:left w:val="single" w:sz="6" w:space="0" w:color="000000"/>
              <w:bottom w:val="single" w:sz="4" w:space="0" w:color="auto"/>
              <w:right w:val="single" w:sz="6" w:space="0" w:color="000000"/>
            </w:tcBorders>
            <w:vAlign w:val="center"/>
          </w:tcPr>
          <w:p w:rsidR="00392B9E" w:rsidRPr="00FE1517" w:rsidRDefault="00392B9E" w:rsidP="003C7EA7">
            <w:pPr>
              <w:spacing w:after="0" w:line="240" w:lineRule="auto"/>
              <w:jc w:val="center"/>
              <w:rPr>
                <w:rFonts w:ascii="Times New Roman" w:hAnsi="Times New Roman"/>
                <w:b/>
                <w:sz w:val="24"/>
                <w:szCs w:val="24"/>
              </w:rPr>
            </w:pPr>
            <w:r w:rsidRPr="00FE1517">
              <w:rPr>
                <w:rFonts w:ascii="Times New Roman" w:hAnsi="Times New Roman"/>
                <w:b/>
                <w:sz w:val="24"/>
                <w:szCs w:val="24"/>
              </w:rPr>
              <w:t>Протяженность,</w:t>
            </w:r>
          </w:p>
          <w:p w:rsidR="00392B9E" w:rsidRPr="00FE1517" w:rsidRDefault="00392B9E" w:rsidP="003C7EA7">
            <w:pPr>
              <w:spacing w:after="0" w:line="240" w:lineRule="auto"/>
              <w:jc w:val="center"/>
              <w:rPr>
                <w:rFonts w:ascii="Times New Roman" w:hAnsi="Times New Roman"/>
                <w:b/>
                <w:sz w:val="24"/>
                <w:szCs w:val="24"/>
              </w:rPr>
            </w:pPr>
            <w:r w:rsidRPr="00FE1517">
              <w:rPr>
                <w:rFonts w:ascii="Times New Roman" w:hAnsi="Times New Roman"/>
                <w:b/>
                <w:sz w:val="24"/>
                <w:szCs w:val="24"/>
              </w:rPr>
              <w:t>м</w:t>
            </w:r>
          </w:p>
        </w:tc>
        <w:tc>
          <w:tcPr>
            <w:tcW w:w="1560" w:type="dxa"/>
            <w:tcBorders>
              <w:top w:val="single" w:sz="6" w:space="0" w:color="000000"/>
              <w:left w:val="single" w:sz="6" w:space="0" w:color="000000"/>
              <w:bottom w:val="single" w:sz="4" w:space="0" w:color="auto"/>
              <w:right w:val="single" w:sz="6" w:space="0" w:color="000000"/>
            </w:tcBorders>
            <w:vAlign w:val="center"/>
          </w:tcPr>
          <w:p w:rsidR="00392B9E" w:rsidRPr="00FE1517" w:rsidRDefault="00F4574D" w:rsidP="003C7EA7">
            <w:pPr>
              <w:spacing w:after="0" w:line="240" w:lineRule="auto"/>
              <w:jc w:val="center"/>
              <w:rPr>
                <w:rFonts w:ascii="Times New Roman" w:hAnsi="Times New Roman"/>
                <w:b/>
                <w:sz w:val="24"/>
                <w:szCs w:val="24"/>
              </w:rPr>
            </w:pPr>
            <w:r w:rsidRPr="00FE1517">
              <w:rPr>
                <w:rFonts w:ascii="Times New Roman" w:hAnsi="Times New Roman"/>
                <w:b/>
                <w:sz w:val="24"/>
                <w:szCs w:val="24"/>
              </w:rPr>
              <w:t>Год строительства</w:t>
            </w:r>
          </w:p>
        </w:tc>
      </w:tr>
      <w:tr w:rsidR="00392B9E" w:rsidRPr="00FE1517" w:rsidTr="00F4574D">
        <w:trPr>
          <w:trHeight w:val="281"/>
          <w:tblHeader/>
        </w:trPr>
        <w:tc>
          <w:tcPr>
            <w:tcW w:w="632" w:type="dxa"/>
            <w:tcBorders>
              <w:top w:val="single" w:sz="6" w:space="0" w:color="000000"/>
              <w:left w:val="single" w:sz="6" w:space="0" w:color="000000"/>
              <w:right w:val="single" w:sz="4" w:space="0" w:color="auto"/>
            </w:tcBorders>
            <w:vAlign w:val="center"/>
          </w:tcPr>
          <w:p w:rsidR="00392B9E" w:rsidRPr="00FE1517" w:rsidRDefault="00392B9E" w:rsidP="003C7EA7">
            <w:pPr>
              <w:snapToGrid w:val="0"/>
              <w:spacing w:after="0" w:line="240" w:lineRule="auto"/>
              <w:jc w:val="center"/>
              <w:rPr>
                <w:rFonts w:ascii="Times New Roman" w:hAnsi="Times New Roman"/>
                <w:sz w:val="24"/>
                <w:szCs w:val="24"/>
                <w:lang w:eastAsia="ar-SA"/>
              </w:rPr>
            </w:pPr>
            <w:r w:rsidRPr="00FE1517">
              <w:rPr>
                <w:rFonts w:ascii="Times New Roman" w:hAnsi="Times New Roman"/>
                <w:sz w:val="24"/>
                <w:szCs w:val="24"/>
                <w:lang w:eastAsia="ar-SA"/>
              </w:rPr>
              <w:t>1</w:t>
            </w:r>
          </w:p>
        </w:tc>
        <w:tc>
          <w:tcPr>
            <w:tcW w:w="2345" w:type="dxa"/>
            <w:tcBorders>
              <w:top w:val="single" w:sz="6" w:space="0" w:color="000000"/>
              <w:left w:val="single" w:sz="4" w:space="0" w:color="auto"/>
              <w:right w:val="single" w:sz="6" w:space="0" w:color="000000"/>
            </w:tcBorders>
            <w:vAlign w:val="center"/>
          </w:tcPr>
          <w:p w:rsidR="00392B9E" w:rsidRPr="00FE1517" w:rsidRDefault="00392B9E" w:rsidP="003C7EA7">
            <w:pPr>
              <w:snapToGrid w:val="0"/>
              <w:spacing w:after="0" w:line="240" w:lineRule="auto"/>
              <w:jc w:val="center"/>
              <w:rPr>
                <w:rFonts w:ascii="Times New Roman" w:hAnsi="Times New Roman"/>
                <w:sz w:val="24"/>
                <w:szCs w:val="24"/>
                <w:lang w:eastAsia="ar-SA"/>
              </w:rPr>
            </w:pPr>
            <w:r w:rsidRPr="00FE1517">
              <w:rPr>
                <w:rFonts w:ascii="Times New Roman" w:hAnsi="Times New Roman"/>
                <w:sz w:val="24"/>
                <w:szCs w:val="24"/>
                <w:lang w:eastAsia="ar-SA"/>
              </w:rPr>
              <w:t>2</w:t>
            </w:r>
          </w:p>
        </w:tc>
        <w:tc>
          <w:tcPr>
            <w:tcW w:w="2213" w:type="dxa"/>
            <w:tcBorders>
              <w:top w:val="single" w:sz="6" w:space="0" w:color="000000"/>
              <w:left w:val="single" w:sz="6" w:space="0" w:color="000000"/>
              <w:right w:val="single" w:sz="6" w:space="0" w:color="000000"/>
            </w:tcBorders>
            <w:vAlign w:val="center"/>
          </w:tcPr>
          <w:p w:rsidR="00392B9E" w:rsidRPr="00FE1517" w:rsidRDefault="00392B9E" w:rsidP="003C7EA7">
            <w:pPr>
              <w:spacing w:after="0" w:line="240" w:lineRule="auto"/>
              <w:jc w:val="center"/>
              <w:rPr>
                <w:rFonts w:ascii="Times New Roman" w:hAnsi="Times New Roman"/>
                <w:sz w:val="24"/>
                <w:szCs w:val="24"/>
              </w:rPr>
            </w:pPr>
            <w:r w:rsidRPr="00FE1517">
              <w:rPr>
                <w:rFonts w:ascii="Times New Roman" w:hAnsi="Times New Roman"/>
                <w:sz w:val="24"/>
                <w:szCs w:val="24"/>
              </w:rPr>
              <w:t>3</w:t>
            </w:r>
          </w:p>
        </w:tc>
        <w:tc>
          <w:tcPr>
            <w:tcW w:w="1189" w:type="dxa"/>
            <w:tcBorders>
              <w:top w:val="single" w:sz="6" w:space="0" w:color="000000"/>
              <w:left w:val="single" w:sz="6" w:space="0" w:color="000000"/>
              <w:right w:val="single" w:sz="6" w:space="0" w:color="000000"/>
            </w:tcBorders>
            <w:vAlign w:val="center"/>
          </w:tcPr>
          <w:p w:rsidR="00392B9E" w:rsidRPr="00FE1517" w:rsidRDefault="00392B9E" w:rsidP="003C7EA7">
            <w:pPr>
              <w:spacing w:after="0" w:line="240" w:lineRule="auto"/>
              <w:jc w:val="center"/>
              <w:rPr>
                <w:rFonts w:ascii="Times New Roman" w:hAnsi="Times New Roman"/>
                <w:sz w:val="24"/>
                <w:szCs w:val="24"/>
              </w:rPr>
            </w:pPr>
            <w:r w:rsidRPr="00FE1517">
              <w:rPr>
                <w:rFonts w:ascii="Times New Roman" w:hAnsi="Times New Roman"/>
                <w:sz w:val="24"/>
                <w:szCs w:val="24"/>
              </w:rPr>
              <w:t>4</w:t>
            </w:r>
          </w:p>
        </w:tc>
        <w:tc>
          <w:tcPr>
            <w:tcW w:w="1417" w:type="dxa"/>
            <w:tcBorders>
              <w:top w:val="single" w:sz="6" w:space="0" w:color="000000"/>
              <w:left w:val="single" w:sz="6" w:space="0" w:color="000000"/>
              <w:right w:val="single" w:sz="6" w:space="0" w:color="000000"/>
            </w:tcBorders>
            <w:vAlign w:val="center"/>
          </w:tcPr>
          <w:p w:rsidR="00392B9E" w:rsidRPr="00FE1517" w:rsidRDefault="00392B9E" w:rsidP="003C7EA7">
            <w:pPr>
              <w:spacing w:after="0" w:line="240" w:lineRule="auto"/>
              <w:jc w:val="center"/>
              <w:rPr>
                <w:rFonts w:ascii="Times New Roman" w:hAnsi="Times New Roman"/>
                <w:sz w:val="24"/>
                <w:szCs w:val="24"/>
              </w:rPr>
            </w:pPr>
            <w:r w:rsidRPr="00FE1517">
              <w:rPr>
                <w:rFonts w:ascii="Times New Roman" w:hAnsi="Times New Roman"/>
                <w:sz w:val="24"/>
                <w:szCs w:val="24"/>
              </w:rPr>
              <w:t>5</w:t>
            </w:r>
          </w:p>
        </w:tc>
        <w:tc>
          <w:tcPr>
            <w:tcW w:w="1560" w:type="dxa"/>
            <w:tcBorders>
              <w:top w:val="single" w:sz="6" w:space="0" w:color="000000"/>
              <w:left w:val="single" w:sz="6" w:space="0" w:color="000000"/>
              <w:right w:val="single" w:sz="6" w:space="0" w:color="000000"/>
            </w:tcBorders>
            <w:vAlign w:val="center"/>
          </w:tcPr>
          <w:p w:rsidR="00392B9E" w:rsidRPr="00FE1517" w:rsidRDefault="00392B9E" w:rsidP="003C7EA7">
            <w:pPr>
              <w:spacing w:after="0" w:line="240" w:lineRule="auto"/>
              <w:jc w:val="center"/>
              <w:rPr>
                <w:rFonts w:ascii="Times New Roman" w:hAnsi="Times New Roman"/>
                <w:sz w:val="24"/>
                <w:szCs w:val="24"/>
              </w:rPr>
            </w:pPr>
            <w:r w:rsidRPr="00FE1517">
              <w:rPr>
                <w:rFonts w:ascii="Times New Roman" w:hAnsi="Times New Roman"/>
                <w:sz w:val="24"/>
                <w:szCs w:val="24"/>
              </w:rPr>
              <w:t>6</w:t>
            </w:r>
          </w:p>
        </w:tc>
      </w:tr>
      <w:tr w:rsidR="003C7EA7" w:rsidRPr="00FE1517" w:rsidTr="0022362A">
        <w:trPr>
          <w:trHeight w:val="115"/>
        </w:trPr>
        <w:tc>
          <w:tcPr>
            <w:tcW w:w="632" w:type="dxa"/>
            <w:vMerge w:val="restart"/>
            <w:tcBorders>
              <w:top w:val="single" w:sz="6" w:space="0" w:color="000000"/>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r w:rsidRPr="00FE1517">
              <w:rPr>
                <w:rFonts w:ascii="Times New Roman" w:eastAsia="Times New Roman" w:hAnsi="Times New Roman"/>
                <w:sz w:val="24"/>
                <w:szCs w:val="24"/>
                <w:lang w:eastAsia="ar-SA"/>
              </w:rPr>
              <w:t>1</w:t>
            </w:r>
          </w:p>
        </w:tc>
        <w:tc>
          <w:tcPr>
            <w:tcW w:w="2345" w:type="dxa"/>
            <w:vMerge w:val="restart"/>
            <w:tcBorders>
              <w:top w:val="single" w:sz="6" w:space="0" w:color="000000"/>
              <w:left w:val="single" w:sz="4" w:space="0" w:color="auto"/>
              <w:right w:val="single" w:sz="6" w:space="0" w:color="000000"/>
            </w:tcBorders>
            <w:vAlign w:val="center"/>
          </w:tcPr>
          <w:p w:rsidR="003C7EA7" w:rsidRPr="003C7EA7" w:rsidRDefault="003C7EA7" w:rsidP="003C7EA7">
            <w:pPr>
              <w:pStyle w:val="formattext"/>
              <w:shd w:val="clear" w:color="auto" w:fill="FFFFFF"/>
              <w:spacing w:before="0" w:beforeAutospacing="0" w:after="0" w:afterAutospacing="0"/>
              <w:jc w:val="both"/>
              <w:textAlignment w:val="baseline"/>
              <w:rPr>
                <w:color w:val="000000" w:themeColor="text1"/>
                <w:spacing w:val="2"/>
                <w:sz w:val="28"/>
                <w:szCs w:val="28"/>
              </w:rPr>
            </w:pPr>
            <w:r w:rsidRPr="00FE1517">
              <w:rPr>
                <w:rFonts w:eastAsia="Microsoft YaHei"/>
                <w:bCs/>
                <w:spacing w:val="-5"/>
              </w:rPr>
              <w:t xml:space="preserve">водопроводная сеть с. </w:t>
            </w:r>
            <w:r w:rsidR="008F699E">
              <w:rPr>
                <w:rFonts w:eastAsia="Microsoft YaHei"/>
                <w:bCs/>
                <w:spacing w:val="-5"/>
              </w:rPr>
              <w:t>Сухая Вязовка</w:t>
            </w:r>
          </w:p>
        </w:tc>
        <w:tc>
          <w:tcPr>
            <w:tcW w:w="2213" w:type="dxa"/>
            <w:vMerge w:val="restart"/>
            <w:tcBorders>
              <w:top w:val="single" w:sz="6" w:space="0" w:color="000000"/>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ПВХ</w:t>
            </w:r>
          </w:p>
        </w:tc>
        <w:tc>
          <w:tcPr>
            <w:tcW w:w="1189"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110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12277,7</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22362A">
        <w:trPr>
          <w:trHeight w:val="115"/>
        </w:trPr>
        <w:tc>
          <w:tcPr>
            <w:tcW w:w="632" w:type="dxa"/>
            <w:vMerge/>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vMerge/>
            <w:tcBorders>
              <w:left w:val="single" w:sz="4" w:space="0" w:color="auto"/>
              <w:right w:val="single" w:sz="6" w:space="0" w:color="000000"/>
            </w:tcBorders>
          </w:tcPr>
          <w:p w:rsidR="003C7EA7" w:rsidRPr="00FE1517" w:rsidRDefault="003C7EA7" w:rsidP="003C7EA7">
            <w:pPr>
              <w:spacing w:line="240" w:lineRule="auto"/>
              <w:rPr>
                <w:rFonts w:ascii="Times New Roman" w:eastAsia="Microsoft YaHei" w:hAnsi="Times New Roman"/>
                <w:bCs/>
                <w:spacing w:val="-5"/>
                <w:sz w:val="24"/>
                <w:szCs w:val="24"/>
              </w:rPr>
            </w:pPr>
          </w:p>
        </w:tc>
        <w:tc>
          <w:tcPr>
            <w:tcW w:w="2213" w:type="dxa"/>
            <w:vMerge/>
            <w:tcBorders>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hAnsi="Times New Roman"/>
                <w:bCs/>
                <w:sz w:val="24"/>
                <w:szCs w:val="24"/>
              </w:rPr>
            </w:pPr>
          </w:p>
        </w:tc>
        <w:tc>
          <w:tcPr>
            <w:tcW w:w="1189"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80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155,0</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22362A">
        <w:trPr>
          <w:trHeight w:val="115"/>
        </w:trPr>
        <w:tc>
          <w:tcPr>
            <w:tcW w:w="632" w:type="dxa"/>
            <w:vMerge/>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vMerge/>
            <w:tcBorders>
              <w:left w:val="single" w:sz="4" w:space="0" w:color="auto"/>
              <w:right w:val="single" w:sz="6" w:space="0" w:color="000000"/>
            </w:tcBorders>
          </w:tcPr>
          <w:p w:rsidR="003C7EA7" w:rsidRPr="00FE1517" w:rsidRDefault="003C7EA7" w:rsidP="003C7EA7">
            <w:pPr>
              <w:spacing w:line="240" w:lineRule="auto"/>
              <w:rPr>
                <w:rFonts w:ascii="Times New Roman" w:eastAsia="Microsoft YaHei" w:hAnsi="Times New Roman"/>
                <w:bCs/>
                <w:spacing w:val="-5"/>
                <w:sz w:val="24"/>
                <w:szCs w:val="24"/>
              </w:rPr>
            </w:pPr>
          </w:p>
        </w:tc>
        <w:tc>
          <w:tcPr>
            <w:tcW w:w="2213" w:type="dxa"/>
            <w:vMerge/>
            <w:tcBorders>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hAnsi="Times New Roman"/>
                <w:bCs/>
                <w:sz w:val="24"/>
                <w:szCs w:val="24"/>
              </w:rPr>
            </w:pPr>
          </w:p>
        </w:tc>
        <w:tc>
          <w:tcPr>
            <w:tcW w:w="1189"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200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1298,0</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22362A">
        <w:trPr>
          <w:trHeight w:val="115"/>
        </w:trPr>
        <w:tc>
          <w:tcPr>
            <w:tcW w:w="632" w:type="dxa"/>
            <w:vMerge/>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vMerge/>
            <w:tcBorders>
              <w:left w:val="single" w:sz="4" w:space="0" w:color="auto"/>
              <w:right w:val="single" w:sz="6" w:space="0" w:color="000000"/>
            </w:tcBorders>
          </w:tcPr>
          <w:p w:rsidR="003C7EA7" w:rsidRPr="00FE1517" w:rsidRDefault="003C7EA7" w:rsidP="003C7EA7">
            <w:pPr>
              <w:spacing w:line="240" w:lineRule="auto"/>
              <w:rPr>
                <w:rFonts w:ascii="Times New Roman" w:eastAsia="Microsoft YaHei" w:hAnsi="Times New Roman"/>
                <w:bCs/>
                <w:spacing w:val="-5"/>
                <w:sz w:val="24"/>
                <w:szCs w:val="24"/>
              </w:rPr>
            </w:pPr>
          </w:p>
        </w:tc>
        <w:tc>
          <w:tcPr>
            <w:tcW w:w="2213" w:type="dxa"/>
            <w:vMerge/>
            <w:tcBorders>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hAnsi="Times New Roman"/>
                <w:bCs/>
                <w:sz w:val="24"/>
                <w:szCs w:val="24"/>
              </w:rPr>
            </w:pPr>
          </w:p>
        </w:tc>
        <w:tc>
          <w:tcPr>
            <w:tcW w:w="1189"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150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2495,0</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22362A">
        <w:trPr>
          <w:trHeight w:val="115"/>
        </w:trPr>
        <w:tc>
          <w:tcPr>
            <w:tcW w:w="632" w:type="dxa"/>
            <w:vMerge/>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vMerge/>
            <w:tcBorders>
              <w:left w:val="single" w:sz="4" w:space="0" w:color="auto"/>
              <w:right w:val="single" w:sz="6" w:space="0" w:color="000000"/>
            </w:tcBorders>
          </w:tcPr>
          <w:p w:rsidR="003C7EA7" w:rsidRPr="00FE1517" w:rsidRDefault="003C7EA7" w:rsidP="003C7EA7">
            <w:pPr>
              <w:spacing w:line="240" w:lineRule="auto"/>
              <w:rPr>
                <w:rFonts w:ascii="Times New Roman" w:eastAsia="Microsoft YaHei" w:hAnsi="Times New Roman"/>
                <w:bCs/>
                <w:spacing w:val="-5"/>
                <w:sz w:val="24"/>
                <w:szCs w:val="24"/>
              </w:rPr>
            </w:pPr>
          </w:p>
        </w:tc>
        <w:tc>
          <w:tcPr>
            <w:tcW w:w="2213" w:type="dxa"/>
            <w:tcBorders>
              <w:top w:val="single" w:sz="6" w:space="0" w:color="000000"/>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hAnsi="Times New Roman"/>
                <w:bCs/>
                <w:sz w:val="24"/>
                <w:szCs w:val="24"/>
              </w:rPr>
            </w:pPr>
            <w:r>
              <w:rPr>
                <w:rFonts w:ascii="Times New Roman" w:hAnsi="Times New Roman"/>
                <w:bCs/>
                <w:sz w:val="24"/>
                <w:szCs w:val="24"/>
              </w:rPr>
              <w:t>чугун</w:t>
            </w:r>
          </w:p>
        </w:tc>
        <w:tc>
          <w:tcPr>
            <w:tcW w:w="1189" w:type="dxa"/>
            <w:tcBorders>
              <w:top w:val="single" w:sz="6" w:space="0" w:color="000000"/>
              <w:left w:val="single" w:sz="6" w:space="0" w:color="000000"/>
              <w:right w:val="single" w:sz="6" w:space="0" w:color="000000"/>
            </w:tcBorders>
            <w:noWrap/>
            <w:vAlign w:val="center"/>
          </w:tcPr>
          <w:p w:rsidR="003C7EA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110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2681,6</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22362A">
        <w:trPr>
          <w:trHeight w:val="115"/>
        </w:trPr>
        <w:tc>
          <w:tcPr>
            <w:tcW w:w="632" w:type="dxa"/>
            <w:vMerge/>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vMerge/>
            <w:tcBorders>
              <w:left w:val="single" w:sz="4" w:space="0" w:color="auto"/>
              <w:right w:val="single" w:sz="6" w:space="0" w:color="000000"/>
            </w:tcBorders>
          </w:tcPr>
          <w:p w:rsidR="003C7EA7" w:rsidRPr="00FE1517" w:rsidRDefault="003C7EA7" w:rsidP="003C7EA7">
            <w:pPr>
              <w:spacing w:line="240" w:lineRule="auto"/>
              <w:rPr>
                <w:rFonts w:ascii="Times New Roman" w:eastAsia="Microsoft YaHei" w:hAnsi="Times New Roman"/>
                <w:bCs/>
                <w:spacing w:val="-5"/>
                <w:sz w:val="24"/>
                <w:szCs w:val="24"/>
              </w:rPr>
            </w:pPr>
          </w:p>
        </w:tc>
        <w:tc>
          <w:tcPr>
            <w:tcW w:w="2213" w:type="dxa"/>
            <w:tcBorders>
              <w:top w:val="single" w:sz="6" w:space="0" w:color="000000"/>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hAnsi="Times New Roman"/>
                <w:bCs/>
                <w:sz w:val="24"/>
                <w:szCs w:val="24"/>
              </w:rPr>
            </w:pPr>
            <w:r>
              <w:rPr>
                <w:rFonts w:ascii="Times New Roman" w:hAnsi="Times New Roman"/>
                <w:bCs/>
                <w:sz w:val="24"/>
                <w:szCs w:val="24"/>
              </w:rPr>
              <w:t>асбестоцемент</w:t>
            </w:r>
          </w:p>
        </w:tc>
        <w:tc>
          <w:tcPr>
            <w:tcW w:w="1189" w:type="dxa"/>
            <w:tcBorders>
              <w:top w:val="single" w:sz="6" w:space="0" w:color="000000"/>
              <w:left w:val="single" w:sz="6" w:space="0" w:color="000000"/>
              <w:right w:val="single" w:sz="6" w:space="0" w:color="000000"/>
            </w:tcBorders>
            <w:noWrap/>
            <w:vAlign w:val="center"/>
          </w:tcPr>
          <w:p w:rsidR="003C7EA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110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1159,7</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A5BBD" w:rsidRPr="003C7EA7" w:rsidTr="0022362A">
        <w:trPr>
          <w:trHeight w:val="226"/>
        </w:trPr>
        <w:tc>
          <w:tcPr>
            <w:tcW w:w="632" w:type="dxa"/>
            <w:tcBorders>
              <w:left w:val="single" w:sz="6" w:space="0" w:color="000000"/>
              <w:right w:val="single" w:sz="4" w:space="0" w:color="auto"/>
            </w:tcBorders>
            <w:noWrap/>
            <w:vAlign w:val="center"/>
          </w:tcPr>
          <w:p w:rsidR="00EA5BBD" w:rsidRPr="003C7EA7" w:rsidRDefault="00EA5BBD" w:rsidP="003C7EA7">
            <w:pPr>
              <w:snapToGrid w:val="0"/>
              <w:spacing w:after="0" w:line="240" w:lineRule="auto"/>
              <w:jc w:val="center"/>
              <w:rPr>
                <w:rFonts w:ascii="Times New Roman" w:eastAsia="Times New Roman" w:hAnsi="Times New Roman"/>
                <w:b/>
                <w:sz w:val="24"/>
                <w:szCs w:val="24"/>
                <w:lang w:eastAsia="ar-SA"/>
              </w:rPr>
            </w:pPr>
          </w:p>
        </w:tc>
        <w:tc>
          <w:tcPr>
            <w:tcW w:w="2345" w:type="dxa"/>
            <w:tcBorders>
              <w:left w:val="single" w:sz="4" w:space="0" w:color="auto"/>
              <w:right w:val="single" w:sz="6" w:space="0" w:color="000000"/>
            </w:tcBorders>
          </w:tcPr>
          <w:p w:rsidR="00EA5BBD" w:rsidRPr="003C7EA7" w:rsidRDefault="003C7EA7" w:rsidP="003C7EA7">
            <w:pPr>
              <w:spacing w:after="0" w:line="240" w:lineRule="auto"/>
              <w:rPr>
                <w:rFonts w:ascii="Times New Roman" w:eastAsia="Microsoft YaHei" w:hAnsi="Times New Roman"/>
                <w:b/>
                <w:bCs/>
                <w:spacing w:val="-5"/>
                <w:sz w:val="24"/>
                <w:szCs w:val="24"/>
              </w:rPr>
            </w:pPr>
            <w:r w:rsidRPr="003C7EA7">
              <w:rPr>
                <w:rFonts w:ascii="Times New Roman" w:eastAsia="Microsoft YaHei" w:hAnsi="Times New Roman"/>
                <w:b/>
                <w:bCs/>
                <w:spacing w:val="-5"/>
                <w:sz w:val="24"/>
                <w:szCs w:val="24"/>
              </w:rPr>
              <w:t>Итого:</w:t>
            </w:r>
          </w:p>
        </w:tc>
        <w:tc>
          <w:tcPr>
            <w:tcW w:w="2213" w:type="dxa"/>
            <w:tcBorders>
              <w:top w:val="single" w:sz="6" w:space="0" w:color="000000"/>
              <w:left w:val="single" w:sz="6" w:space="0" w:color="000000"/>
              <w:right w:val="single" w:sz="6" w:space="0" w:color="000000"/>
            </w:tcBorders>
            <w:noWrap/>
            <w:vAlign w:val="center"/>
          </w:tcPr>
          <w:p w:rsidR="00EA5BBD" w:rsidRPr="003C7EA7" w:rsidRDefault="00EA5BBD" w:rsidP="0022362A">
            <w:pPr>
              <w:spacing w:after="0" w:line="240" w:lineRule="auto"/>
              <w:jc w:val="center"/>
              <w:rPr>
                <w:rFonts w:ascii="Times New Roman" w:hAnsi="Times New Roman"/>
                <w:b/>
                <w:bCs/>
                <w:sz w:val="24"/>
                <w:szCs w:val="24"/>
              </w:rPr>
            </w:pPr>
          </w:p>
        </w:tc>
        <w:tc>
          <w:tcPr>
            <w:tcW w:w="1189" w:type="dxa"/>
            <w:tcBorders>
              <w:top w:val="single" w:sz="6" w:space="0" w:color="000000"/>
              <w:left w:val="single" w:sz="6" w:space="0" w:color="000000"/>
              <w:right w:val="single" w:sz="6" w:space="0" w:color="000000"/>
            </w:tcBorders>
            <w:noWrap/>
            <w:vAlign w:val="center"/>
          </w:tcPr>
          <w:p w:rsidR="00EA5BBD" w:rsidRPr="003C7EA7" w:rsidRDefault="00EA5BBD" w:rsidP="003C7EA7">
            <w:pPr>
              <w:spacing w:after="0" w:line="240" w:lineRule="auto"/>
              <w:jc w:val="center"/>
              <w:rPr>
                <w:rFonts w:ascii="Times New Roman" w:eastAsia="Microsoft YaHei" w:hAnsi="Times New Roman"/>
                <w:b/>
                <w:bCs/>
                <w:spacing w:val="-5"/>
                <w:sz w:val="24"/>
                <w:szCs w:val="24"/>
              </w:rPr>
            </w:pPr>
          </w:p>
        </w:tc>
        <w:tc>
          <w:tcPr>
            <w:tcW w:w="1417" w:type="dxa"/>
            <w:tcBorders>
              <w:top w:val="single" w:sz="6" w:space="0" w:color="000000"/>
              <w:left w:val="single" w:sz="6" w:space="0" w:color="000000"/>
              <w:right w:val="single" w:sz="6" w:space="0" w:color="000000"/>
            </w:tcBorders>
            <w:noWrap/>
            <w:vAlign w:val="center"/>
          </w:tcPr>
          <w:p w:rsidR="00EA5BBD" w:rsidRPr="003C7EA7" w:rsidRDefault="003C7EA7" w:rsidP="003C7EA7">
            <w:pPr>
              <w:spacing w:after="0" w:line="240" w:lineRule="auto"/>
              <w:jc w:val="center"/>
              <w:rPr>
                <w:rFonts w:ascii="Times New Roman" w:eastAsia="Times New Roman" w:hAnsi="Times New Roman"/>
                <w:b/>
                <w:sz w:val="24"/>
                <w:szCs w:val="24"/>
              </w:rPr>
            </w:pPr>
            <w:r w:rsidRPr="003C7EA7">
              <w:rPr>
                <w:rFonts w:ascii="Times New Roman" w:eastAsia="Times New Roman" w:hAnsi="Times New Roman"/>
                <w:b/>
                <w:sz w:val="24"/>
                <w:szCs w:val="24"/>
              </w:rPr>
              <w:t>20 067,0</w:t>
            </w:r>
          </w:p>
        </w:tc>
        <w:tc>
          <w:tcPr>
            <w:tcW w:w="1560" w:type="dxa"/>
            <w:tcBorders>
              <w:top w:val="single" w:sz="6" w:space="0" w:color="000000"/>
              <w:left w:val="single" w:sz="6" w:space="0" w:color="000000"/>
              <w:right w:val="single" w:sz="6" w:space="0" w:color="000000"/>
            </w:tcBorders>
            <w:noWrap/>
            <w:vAlign w:val="center"/>
          </w:tcPr>
          <w:p w:rsidR="00EA5BBD" w:rsidRPr="003C7EA7" w:rsidRDefault="00EA5BBD" w:rsidP="003C7EA7">
            <w:pPr>
              <w:spacing w:after="0" w:line="240" w:lineRule="auto"/>
              <w:jc w:val="center"/>
              <w:rPr>
                <w:rFonts w:ascii="Times New Roman" w:eastAsia="Times New Roman" w:hAnsi="Times New Roman"/>
                <w:b/>
                <w:sz w:val="24"/>
                <w:szCs w:val="24"/>
                <w:lang w:eastAsia="ru-RU"/>
              </w:rPr>
            </w:pPr>
          </w:p>
        </w:tc>
      </w:tr>
      <w:tr w:rsidR="003C7EA7" w:rsidRPr="00FE1517" w:rsidTr="0022362A">
        <w:trPr>
          <w:trHeight w:val="115"/>
        </w:trPr>
        <w:tc>
          <w:tcPr>
            <w:tcW w:w="632" w:type="dxa"/>
            <w:vMerge w:val="restart"/>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c>
          <w:tcPr>
            <w:tcW w:w="2345" w:type="dxa"/>
            <w:vMerge w:val="restart"/>
            <w:tcBorders>
              <w:left w:val="single" w:sz="4" w:space="0" w:color="auto"/>
              <w:right w:val="single" w:sz="6" w:space="0" w:color="000000"/>
            </w:tcBorders>
            <w:vAlign w:val="center"/>
          </w:tcPr>
          <w:p w:rsidR="003C7EA7" w:rsidRPr="003C7EA7" w:rsidRDefault="003C7EA7" w:rsidP="003C7EA7">
            <w:pPr>
              <w:pStyle w:val="formattext"/>
              <w:shd w:val="clear" w:color="auto" w:fill="FFFFFF"/>
              <w:spacing w:before="0" w:beforeAutospacing="0" w:after="0" w:afterAutospacing="0"/>
              <w:textAlignment w:val="baseline"/>
              <w:rPr>
                <w:color w:val="000000" w:themeColor="text1"/>
                <w:spacing w:val="2"/>
                <w:sz w:val="28"/>
                <w:szCs w:val="28"/>
              </w:rPr>
            </w:pPr>
            <w:r w:rsidRPr="00FE1517">
              <w:rPr>
                <w:rFonts w:eastAsia="Microsoft YaHei"/>
                <w:bCs/>
                <w:spacing w:val="-5"/>
              </w:rPr>
              <w:t xml:space="preserve">водопроводная сеть </w:t>
            </w:r>
            <w:r w:rsidR="00334F12">
              <w:rPr>
                <w:rFonts w:eastAsia="Microsoft YaHei"/>
                <w:bCs/>
                <w:spacing w:val="-5"/>
              </w:rPr>
              <w:t>с. Березовый Гай</w:t>
            </w:r>
          </w:p>
        </w:tc>
        <w:tc>
          <w:tcPr>
            <w:tcW w:w="2213" w:type="dxa"/>
            <w:vMerge w:val="restart"/>
            <w:tcBorders>
              <w:top w:val="single" w:sz="6" w:space="0" w:color="000000"/>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hAnsi="Times New Roman"/>
                <w:bCs/>
                <w:sz w:val="24"/>
                <w:szCs w:val="24"/>
              </w:rPr>
            </w:pPr>
            <w:r>
              <w:rPr>
                <w:rFonts w:ascii="Times New Roman" w:eastAsia="Microsoft YaHei" w:hAnsi="Times New Roman"/>
                <w:bCs/>
                <w:spacing w:val="-5"/>
                <w:sz w:val="24"/>
                <w:szCs w:val="24"/>
              </w:rPr>
              <w:t>ПВХ</w:t>
            </w:r>
          </w:p>
        </w:tc>
        <w:tc>
          <w:tcPr>
            <w:tcW w:w="1189" w:type="dxa"/>
            <w:tcBorders>
              <w:top w:val="single" w:sz="6" w:space="0" w:color="000000"/>
              <w:left w:val="single" w:sz="6" w:space="0" w:color="000000"/>
              <w:right w:val="single" w:sz="6" w:space="0" w:color="000000"/>
            </w:tcBorders>
            <w:noWrap/>
            <w:vAlign w:val="center"/>
          </w:tcPr>
          <w:p w:rsidR="003C7EA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110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6376,4</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22362A">
        <w:trPr>
          <w:trHeight w:val="115"/>
        </w:trPr>
        <w:tc>
          <w:tcPr>
            <w:tcW w:w="632" w:type="dxa"/>
            <w:vMerge/>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vMerge/>
            <w:tcBorders>
              <w:left w:val="single" w:sz="4" w:space="0" w:color="auto"/>
              <w:right w:val="single" w:sz="6" w:space="0" w:color="000000"/>
            </w:tcBorders>
          </w:tcPr>
          <w:p w:rsidR="003C7EA7" w:rsidRPr="00FE1517" w:rsidRDefault="003C7EA7" w:rsidP="003C7EA7">
            <w:pPr>
              <w:spacing w:after="0" w:line="240" w:lineRule="auto"/>
              <w:rPr>
                <w:rFonts w:ascii="Times New Roman" w:eastAsia="Microsoft YaHei" w:hAnsi="Times New Roman"/>
                <w:bCs/>
                <w:spacing w:val="-5"/>
                <w:sz w:val="24"/>
                <w:szCs w:val="24"/>
              </w:rPr>
            </w:pPr>
          </w:p>
        </w:tc>
        <w:tc>
          <w:tcPr>
            <w:tcW w:w="2213" w:type="dxa"/>
            <w:vMerge/>
            <w:tcBorders>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hAnsi="Times New Roman"/>
                <w:bCs/>
                <w:sz w:val="24"/>
                <w:szCs w:val="24"/>
              </w:rPr>
            </w:pPr>
          </w:p>
        </w:tc>
        <w:tc>
          <w:tcPr>
            <w:tcW w:w="1189" w:type="dxa"/>
            <w:tcBorders>
              <w:top w:val="single" w:sz="6" w:space="0" w:color="000000"/>
              <w:left w:val="single" w:sz="6" w:space="0" w:color="000000"/>
              <w:right w:val="single" w:sz="6" w:space="0" w:color="000000"/>
            </w:tcBorders>
            <w:noWrap/>
            <w:vAlign w:val="center"/>
          </w:tcPr>
          <w:p w:rsidR="003C7EA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32</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234,6</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22362A">
        <w:trPr>
          <w:trHeight w:val="115"/>
        </w:trPr>
        <w:tc>
          <w:tcPr>
            <w:tcW w:w="632" w:type="dxa"/>
            <w:vMerge/>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vMerge/>
            <w:tcBorders>
              <w:left w:val="single" w:sz="4" w:space="0" w:color="auto"/>
              <w:right w:val="single" w:sz="6" w:space="0" w:color="000000"/>
            </w:tcBorders>
          </w:tcPr>
          <w:p w:rsidR="003C7EA7" w:rsidRPr="00FE1517" w:rsidRDefault="003C7EA7" w:rsidP="003C7EA7">
            <w:pPr>
              <w:spacing w:after="0" w:line="240" w:lineRule="auto"/>
              <w:rPr>
                <w:rFonts w:ascii="Times New Roman" w:eastAsia="Microsoft YaHei" w:hAnsi="Times New Roman"/>
                <w:bCs/>
                <w:spacing w:val="-5"/>
                <w:sz w:val="24"/>
                <w:szCs w:val="24"/>
              </w:rPr>
            </w:pPr>
          </w:p>
        </w:tc>
        <w:tc>
          <w:tcPr>
            <w:tcW w:w="2213" w:type="dxa"/>
            <w:vMerge w:val="restart"/>
            <w:tcBorders>
              <w:top w:val="single" w:sz="6" w:space="0" w:color="000000"/>
              <w:left w:val="single" w:sz="6" w:space="0" w:color="000000"/>
              <w:right w:val="single" w:sz="6" w:space="0" w:color="000000"/>
            </w:tcBorders>
            <w:noWrap/>
            <w:vAlign w:val="center"/>
          </w:tcPr>
          <w:p w:rsidR="003C7EA7" w:rsidRPr="00FE1517" w:rsidRDefault="003C7EA7" w:rsidP="0022362A">
            <w:pPr>
              <w:spacing w:after="0" w:line="240" w:lineRule="auto"/>
              <w:jc w:val="center"/>
              <w:rPr>
                <w:rFonts w:ascii="Times New Roman" w:hAnsi="Times New Roman"/>
                <w:bCs/>
                <w:sz w:val="24"/>
                <w:szCs w:val="24"/>
              </w:rPr>
            </w:pPr>
            <w:r>
              <w:rPr>
                <w:rFonts w:ascii="Times New Roman" w:hAnsi="Times New Roman"/>
                <w:bCs/>
                <w:sz w:val="24"/>
                <w:szCs w:val="24"/>
              </w:rPr>
              <w:t>сталь</w:t>
            </w:r>
          </w:p>
        </w:tc>
        <w:tc>
          <w:tcPr>
            <w:tcW w:w="1189" w:type="dxa"/>
            <w:tcBorders>
              <w:top w:val="single" w:sz="6" w:space="0" w:color="000000"/>
              <w:left w:val="single" w:sz="6" w:space="0" w:color="000000"/>
              <w:right w:val="single" w:sz="6" w:space="0" w:color="000000"/>
            </w:tcBorders>
            <w:noWrap/>
            <w:vAlign w:val="center"/>
          </w:tcPr>
          <w:p w:rsidR="003C7EA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150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1351,25</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8E7B9D">
        <w:trPr>
          <w:trHeight w:val="115"/>
        </w:trPr>
        <w:tc>
          <w:tcPr>
            <w:tcW w:w="632" w:type="dxa"/>
            <w:vMerge/>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vMerge/>
            <w:tcBorders>
              <w:left w:val="single" w:sz="4" w:space="0" w:color="auto"/>
              <w:right w:val="single" w:sz="6" w:space="0" w:color="000000"/>
            </w:tcBorders>
          </w:tcPr>
          <w:p w:rsidR="003C7EA7" w:rsidRPr="00FE1517" w:rsidRDefault="003C7EA7" w:rsidP="003C7EA7">
            <w:pPr>
              <w:spacing w:after="0" w:line="240" w:lineRule="auto"/>
              <w:rPr>
                <w:rFonts w:ascii="Times New Roman" w:eastAsia="Microsoft YaHei" w:hAnsi="Times New Roman"/>
                <w:bCs/>
                <w:spacing w:val="-5"/>
                <w:sz w:val="24"/>
                <w:szCs w:val="24"/>
              </w:rPr>
            </w:pPr>
          </w:p>
        </w:tc>
        <w:tc>
          <w:tcPr>
            <w:tcW w:w="2213" w:type="dxa"/>
            <w:vMerge/>
            <w:tcBorders>
              <w:left w:val="single" w:sz="6" w:space="0" w:color="000000"/>
              <w:right w:val="single" w:sz="6" w:space="0" w:color="000000"/>
            </w:tcBorders>
            <w:noWrap/>
          </w:tcPr>
          <w:p w:rsidR="003C7EA7" w:rsidRPr="00FE1517" w:rsidRDefault="003C7EA7" w:rsidP="003C7EA7">
            <w:pPr>
              <w:spacing w:after="0" w:line="240" w:lineRule="auto"/>
              <w:jc w:val="center"/>
              <w:rPr>
                <w:rFonts w:ascii="Times New Roman" w:hAnsi="Times New Roman"/>
                <w:bCs/>
                <w:sz w:val="24"/>
                <w:szCs w:val="24"/>
              </w:rPr>
            </w:pPr>
          </w:p>
        </w:tc>
        <w:tc>
          <w:tcPr>
            <w:tcW w:w="1189" w:type="dxa"/>
            <w:tcBorders>
              <w:top w:val="single" w:sz="6" w:space="0" w:color="000000"/>
              <w:left w:val="single" w:sz="6" w:space="0" w:color="000000"/>
              <w:right w:val="single" w:sz="6" w:space="0" w:color="000000"/>
            </w:tcBorders>
            <w:noWrap/>
            <w:vAlign w:val="center"/>
          </w:tcPr>
          <w:p w:rsidR="003C7EA7" w:rsidRDefault="003C7EA7" w:rsidP="003C7EA7">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110</w:t>
            </w:r>
          </w:p>
        </w:tc>
        <w:tc>
          <w:tcPr>
            <w:tcW w:w="1417"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965,9</w:t>
            </w:r>
          </w:p>
        </w:tc>
        <w:tc>
          <w:tcPr>
            <w:tcW w:w="1560" w:type="dxa"/>
            <w:tcBorders>
              <w:top w:val="single" w:sz="6" w:space="0" w:color="000000"/>
              <w:left w:val="single" w:sz="6" w:space="0" w:color="000000"/>
              <w:right w:val="single" w:sz="6" w:space="0" w:color="000000"/>
            </w:tcBorders>
            <w:noWrap/>
            <w:vAlign w:val="center"/>
          </w:tcPr>
          <w:p w:rsidR="003C7EA7" w:rsidRPr="00FE1517" w:rsidRDefault="00515FAC" w:rsidP="003C7EA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C7EA7" w:rsidRPr="00FE1517" w:rsidTr="00AD72CA">
        <w:trPr>
          <w:trHeight w:val="115"/>
        </w:trPr>
        <w:tc>
          <w:tcPr>
            <w:tcW w:w="632" w:type="dxa"/>
            <w:tcBorders>
              <w:left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sz w:val="24"/>
                <w:szCs w:val="24"/>
                <w:lang w:eastAsia="ar-SA"/>
              </w:rPr>
            </w:pPr>
          </w:p>
        </w:tc>
        <w:tc>
          <w:tcPr>
            <w:tcW w:w="2345" w:type="dxa"/>
            <w:tcBorders>
              <w:left w:val="single" w:sz="4" w:space="0" w:color="auto"/>
              <w:right w:val="single" w:sz="6" w:space="0" w:color="000000"/>
            </w:tcBorders>
          </w:tcPr>
          <w:p w:rsidR="003C7EA7" w:rsidRPr="003C7EA7" w:rsidRDefault="003C7EA7" w:rsidP="003C7EA7">
            <w:pPr>
              <w:spacing w:after="0" w:line="240" w:lineRule="auto"/>
              <w:rPr>
                <w:rFonts w:ascii="Times New Roman" w:eastAsia="Microsoft YaHei" w:hAnsi="Times New Roman"/>
                <w:b/>
                <w:bCs/>
                <w:spacing w:val="-5"/>
                <w:sz w:val="24"/>
                <w:szCs w:val="24"/>
              </w:rPr>
            </w:pPr>
            <w:r w:rsidRPr="003C7EA7">
              <w:rPr>
                <w:rFonts w:ascii="Times New Roman" w:eastAsia="Microsoft YaHei" w:hAnsi="Times New Roman"/>
                <w:b/>
                <w:bCs/>
                <w:spacing w:val="-5"/>
                <w:sz w:val="24"/>
                <w:szCs w:val="24"/>
              </w:rPr>
              <w:t>Итого:</w:t>
            </w:r>
          </w:p>
        </w:tc>
        <w:tc>
          <w:tcPr>
            <w:tcW w:w="2213" w:type="dxa"/>
            <w:tcBorders>
              <w:top w:val="single" w:sz="6" w:space="0" w:color="000000"/>
              <w:left w:val="single" w:sz="6" w:space="0" w:color="000000"/>
              <w:right w:val="single" w:sz="6" w:space="0" w:color="000000"/>
            </w:tcBorders>
            <w:noWrap/>
          </w:tcPr>
          <w:p w:rsidR="003C7EA7" w:rsidRPr="003C7EA7" w:rsidRDefault="003C7EA7" w:rsidP="003C7EA7">
            <w:pPr>
              <w:spacing w:after="0" w:line="240" w:lineRule="auto"/>
              <w:jc w:val="center"/>
              <w:rPr>
                <w:rFonts w:ascii="Times New Roman" w:hAnsi="Times New Roman"/>
                <w:b/>
                <w:bCs/>
                <w:sz w:val="24"/>
                <w:szCs w:val="24"/>
              </w:rPr>
            </w:pPr>
          </w:p>
        </w:tc>
        <w:tc>
          <w:tcPr>
            <w:tcW w:w="1189" w:type="dxa"/>
            <w:tcBorders>
              <w:top w:val="single" w:sz="6" w:space="0" w:color="000000"/>
              <w:left w:val="single" w:sz="6" w:space="0" w:color="000000"/>
              <w:right w:val="single" w:sz="6" w:space="0" w:color="000000"/>
            </w:tcBorders>
            <w:noWrap/>
            <w:vAlign w:val="center"/>
          </w:tcPr>
          <w:p w:rsidR="003C7EA7" w:rsidRPr="003C7EA7" w:rsidRDefault="003C7EA7" w:rsidP="003C7EA7">
            <w:pPr>
              <w:spacing w:after="0" w:line="240" w:lineRule="auto"/>
              <w:jc w:val="center"/>
              <w:rPr>
                <w:rFonts w:ascii="Times New Roman" w:eastAsia="Microsoft YaHei" w:hAnsi="Times New Roman"/>
                <w:b/>
                <w:bCs/>
                <w:spacing w:val="-5"/>
                <w:sz w:val="24"/>
                <w:szCs w:val="24"/>
              </w:rPr>
            </w:pPr>
          </w:p>
        </w:tc>
        <w:tc>
          <w:tcPr>
            <w:tcW w:w="1417" w:type="dxa"/>
            <w:tcBorders>
              <w:top w:val="single" w:sz="6" w:space="0" w:color="000000"/>
              <w:left w:val="single" w:sz="6" w:space="0" w:color="000000"/>
              <w:right w:val="single" w:sz="6" w:space="0" w:color="000000"/>
            </w:tcBorders>
            <w:noWrap/>
            <w:vAlign w:val="center"/>
          </w:tcPr>
          <w:p w:rsidR="003C7EA7" w:rsidRPr="003C7EA7" w:rsidRDefault="003C7EA7" w:rsidP="003C7EA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8928,15</w:t>
            </w:r>
          </w:p>
        </w:tc>
        <w:tc>
          <w:tcPr>
            <w:tcW w:w="1560" w:type="dxa"/>
            <w:tcBorders>
              <w:top w:val="single" w:sz="6" w:space="0" w:color="000000"/>
              <w:left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sz w:val="24"/>
                <w:szCs w:val="24"/>
                <w:lang w:eastAsia="ru-RU"/>
              </w:rPr>
            </w:pPr>
          </w:p>
        </w:tc>
      </w:tr>
      <w:tr w:rsidR="003C7EA7" w:rsidRPr="00FE1517" w:rsidTr="00F4574D">
        <w:trPr>
          <w:trHeight w:val="255"/>
        </w:trPr>
        <w:tc>
          <w:tcPr>
            <w:tcW w:w="632" w:type="dxa"/>
            <w:tcBorders>
              <w:top w:val="single" w:sz="6" w:space="0" w:color="000000"/>
              <w:left w:val="single" w:sz="6" w:space="0" w:color="000000"/>
              <w:bottom w:val="single" w:sz="6" w:space="0" w:color="000000"/>
              <w:right w:val="single" w:sz="4" w:space="0" w:color="auto"/>
            </w:tcBorders>
            <w:noWrap/>
            <w:vAlign w:val="center"/>
          </w:tcPr>
          <w:p w:rsidR="003C7EA7" w:rsidRPr="00FE1517" w:rsidRDefault="003C7EA7" w:rsidP="003C7EA7">
            <w:pPr>
              <w:snapToGrid w:val="0"/>
              <w:spacing w:after="0" w:line="240" w:lineRule="auto"/>
              <w:jc w:val="center"/>
              <w:rPr>
                <w:rFonts w:ascii="Times New Roman" w:eastAsia="Times New Roman" w:hAnsi="Times New Roman"/>
                <w:b/>
                <w:sz w:val="24"/>
                <w:szCs w:val="24"/>
                <w:lang w:eastAsia="ar-SA"/>
              </w:rPr>
            </w:pPr>
          </w:p>
        </w:tc>
        <w:tc>
          <w:tcPr>
            <w:tcW w:w="2345" w:type="dxa"/>
            <w:tcBorders>
              <w:top w:val="single" w:sz="6" w:space="0" w:color="000000"/>
              <w:left w:val="single" w:sz="4" w:space="0" w:color="auto"/>
              <w:bottom w:val="single" w:sz="6" w:space="0" w:color="000000"/>
              <w:right w:val="single" w:sz="6" w:space="0" w:color="000000"/>
            </w:tcBorders>
            <w:vAlign w:val="bottom"/>
          </w:tcPr>
          <w:p w:rsidR="003C7EA7" w:rsidRPr="00FE1517" w:rsidRDefault="003C7EA7" w:rsidP="003C7EA7">
            <w:pPr>
              <w:snapToGrid w:val="0"/>
              <w:spacing w:after="0" w:line="240" w:lineRule="auto"/>
              <w:rPr>
                <w:rFonts w:ascii="Times New Roman" w:eastAsia="Times New Roman" w:hAnsi="Times New Roman"/>
                <w:b/>
                <w:sz w:val="24"/>
                <w:szCs w:val="24"/>
                <w:lang w:eastAsia="ar-SA"/>
              </w:rPr>
            </w:pPr>
            <w:r w:rsidRPr="00FE1517">
              <w:rPr>
                <w:rFonts w:ascii="Times New Roman" w:eastAsia="Times New Roman" w:hAnsi="Times New Roman"/>
                <w:b/>
                <w:sz w:val="24"/>
                <w:szCs w:val="24"/>
                <w:lang w:eastAsia="ar-SA"/>
              </w:rPr>
              <w:t>Всего:</w:t>
            </w:r>
          </w:p>
        </w:tc>
        <w:tc>
          <w:tcPr>
            <w:tcW w:w="2213" w:type="dxa"/>
            <w:tcBorders>
              <w:top w:val="single" w:sz="6" w:space="0" w:color="000000"/>
              <w:left w:val="single" w:sz="6" w:space="0" w:color="000000"/>
              <w:bottom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b/>
                <w:sz w:val="24"/>
                <w:szCs w:val="24"/>
                <w:lang w:eastAsia="ru-RU"/>
              </w:rPr>
            </w:pPr>
          </w:p>
        </w:tc>
        <w:tc>
          <w:tcPr>
            <w:tcW w:w="1189" w:type="dxa"/>
            <w:tcBorders>
              <w:top w:val="single" w:sz="6" w:space="0" w:color="000000"/>
              <w:left w:val="single" w:sz="6" w:space="0" w:color="000000"/>
              <w:bottom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b/>
                <w:sz w:val="24"/>
                <w:szCs w:val="24"/>
                <w:lang w:eastAsia="ru-RU"/>
              </w:rPr>
            </w:pPr>
          </w:p>
        </w:tc>
        <w:tc>
          <w:tcPr>
            <w:tcW w:w="1417" w:type="dxa"/>
            <w:tcBorders>
              <w:top w:val="single" w:sz="6" w:space="0" w:color="000000"/>
              <w:left w:val="single" w:sz="6" w:space="0" w:color="000000"/>
              <w:bottom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28995,15</w:t>
            </w:r>
          </w:p>
        </w:tc>
        <w:tc>
          <w:tcPr>
            <w:tcW w:w="1560" w:type="dxa"/>
            <w:tcBorders>
              <w:top w:val="single" w:sz="6" w:space="0" w:color="000000"/>
              <w:left w:val="single" w:sz="6" w:space="0" w:color="000000"/>
              <w:bottom w:val="single" w:sz="6" w:space="0" w:color="000000"/>
              <w:right w:val="single" w:sz="6" w:space="0" w:color="000000"/>
            </w:tcBorders>
            <w:noWrap/>
            <w:vAlign w:val="center"/>
          </w:tcPr>
          <w:p w:rsidR="003C7EA7" w:rsidRPr="00FE1517" w:rsidRDefault="003C7EA7" w:rsidP="003C7EA7">
            <w:pPr>
              <w:spacing w:after="0" w:line="240" w:lineRule="auto"/>
              <w:jc w:val="center"/>
              <w:rPr>
                <w:rFonts w:ascii="Times New Roman" w:eastAsia="Times New Roman" w:hAnsi="Times New Roman"/>
                <w:b/>
                <w:sz w:val="24"/>
                <w:szCs w:val="24"/>
                <w:lang w:eastAsia="ru-RU"/>
              </w:rPr>
            </w:pPr>
          </w:p>
        </w:tc>
      </w:tr>
    </w:tbl>
    <w:p w:rsidR="00EA5BBD" w:rsidRDefault="00EA5BBD" w:rsidP="00F4574D">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p>
    <w:p w:rsidR="006763E2" w:rsidRDefault="006763E2" w:rsidP="00F4574D">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t xml:space="preserve">На сегодняшний день износ водопроводных сетей составляет 90 % общей протяженности. </w:t>
      </w:r>
    </w:p>
    <w:p w:rsidR="006763E2" w:rsidRDefault="006763E2" w:rsidP="00F4574D">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t xml:space="preserve">Своевременная замена запорно-регулирующей арматуры и водопроводных сетей с истекшим эксплуатационным ресурсом </w:t>
      </w:r>
      <w:r w:rsidR="00554C58">
        <w:rPr>
          <w:color w:val="000000" w:themeColor="text1"/>
          <w:spacing w:val="2"/>
          <w:sz w:val="28"/>
          <w:szCs w:val="28"/>
        </w:rPr>
        <w:t xml:space="preserve">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При перекладке или строительстве новых трубопроводов применяются полиэтиленовые трубы. </w:t>
      </w:r>
    </w:p>
    <w:p w:rsidR="006763E2" w:rsidRDefault="006763E2" w:rsidP="0067130D">
      <w:pPr>
        <w:autoSpaceDE w:val="0"/>
        <w:autoSpaceDN w:val="0"/>
        <w:adjustRightInd w:val="0"/>
        <w:spacing w:after="0" w:line="240" w:lineRule="auto"/>
        <w:jc w:val="both"/>
        <w:rPr>
          <w:rFonts w:ascii="Times New Roman" w:hAnsi="Times New Roman"/>
          <w:b/>
          <w:sz w:val="28"/>
          <w:szCs w:val="28"/>
        </w:rPr>
      </w:pPr>
    </w:p>
    <w:p w:rsidR="00E22DF8" w:rsidRPr="003C10D6" w:rsidRDefault="00E22DF8" w:rsidP="0067130D">
      <w:pPr>
        <w:autoSpaceDE w:val="0"/>
        <w:autoSpaceDN w:val="0"/>
        <w:adjustRightInd w:val="0"/>
        <w:spacing w:after="0" w:line="240" w:lineRule="auto"/>
        <w:jc w:val="both"/>
        <w:rPr>
          <w:rFonts w:ascii="Times New Roman" w:hAnsi="Times New Roman"/>
          <w:b/>
          <w:sz w:val="28"/>
          <w:szCs w:val="28"/>
        </w:rPr>
      </w:pPr>
      <w:r w:rsidRPr="003C10D6">
        <w:rPr>
          <w:rFonts w:ascii="Times New Roman" w:hAnsi="Times New Roman"/>
          <w:b/>
          <w:sz w:val="28"/>
          <w:szCs w:val="28"/>
        </w:rPr>
        <w:t xml:space="preserve">Д) </w:t>
      </w:r>
      <w:r w:rsidR="0067130D">
        <w:rPr>
          <w:rFonts w:ascii="Times New Roman" w:hAnsi="Times New Roman"/>
          <w:b/>
          <w:sz w:val="28"/>
          <w:szCs w:val="28"/>
        </w:rPr>
        <w:t>Описание с</w:t>
      </w:r>
      <w:r w:rsidRPr="003C10D6">
        <w:rPr>
          <w:rFonts w:ascii="Times New Roman" w:hAnsi="Times New Roman"/>
          <w:b/>
          <w:sz w:val="28"/>
          <w:szCs w:val="28"/>
        </w:rPr>
        <w:t>уществующи</w:t>
      </w:r>
      <w:r w:rsidR="0067130D">
        <w:rPr>
          <w:rFonts w:ascii="Times New Roman" w:hAnsi="Times New Roman"/>
          <w:b/>
          <w:sz w:val="28"/>
          <w:szCs w:val="28"/>
        </w:rPr>
        <w:t>х</w:t>
      </w:r>
      <w:r w:rsidRPr="003C10D6">
        <w:rPr>
          <w:rFonts w:ascii="Times New Roman" w:hAnsi="Times New Roman"/>
          <w:b/>
          <w:sz w:val="28"/>
          <w:szCs w:val="28"/>
        </w:rPr>
        <w:t xml:space="preserve"> технически</w:t>
      </w:r>
      <w:r w:rsidR="0067130D">
        <w:rPr>
          <w:rFonts w:ascii="Times New Roman" w:hAnsi="Times New Roman"/>
          <w:b/>
          <w:sz w:val="28"/>
          <w:szCs w:val="28"/>
        </w:rPr>
        <w:t>х</w:t>
      </w:r>
      <w:r w:rsidRPr="003C10D6">
        <w:rPr>
          <w:rFonts w:ascii="Times New Roman" w:hAnsi="Times New Roman"/>
          <w:b/>
          <w:sz w:val="28"/>
          <w:szCs w:val="28"/>
        </w:rPr>
        <w:t xml:space="preserve"> и технологически</w:t>
      </w:r>
      <w:r w:rsidR="0067130D">
        <w:rPr>
          <w:rFonts w:ascii="Times New Roman" w:hAnsi="Times New Roman"/>
          <w:b/>
          <w:sz w:val="28"/>
          <w:szCs w:val="28"/>
        </w:rPr>
        <w:t>х</w:t>
      </w:r>
      <w:r w:rsidRPr="003C10D6">
        <w:rPr>
          <w:rFonts w:ascii="Times New Roman" w:hAnsi="Times New Roman"/>
          <w:b/>
          <w:sz w:val="28"/>
          <w:szCs w:val="28"/>
        </w:rPr>
        <w:t xml:space="preserve"> проблем</w:t>
      </w:r>
      <w:r w:rsidR="008B3D73" w:rsidRPr="003C10D6">
        <w:rPr>
          <w:rFonts w:ascii="Times New Roman" w:hAnsi="Times New Roman"/>
          <w:b/>
          <w:sz w:val="28"/>
          <w:szCs w:val="28"/>
        </w:rPr>
        <w:t>, возникающих при водоснабжении</w:t>
      </w:r>
      <w:r w:rsidR="0067130D">
        <w:rPr>
          <w:rFonts w:ascii="Times New Roman" w:hAnsi="Times New Roman"/>
          <w:b/>
          <w:sz w:val="28"/>
          <w:szCs w:val="28"/>
        </w:rPr>
        <w:t xml:space="preserve"> поселения</w:t>
      </w:r>
      <w:r w:rsidR="008B3D73" w:rsidRPr="003C10D6">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3C10D6">
        <w:rPr>
          <w:rFonts w:ascii="Times New Roman" w:hAnsi="Times New Roman"/>
          <w:b/>
          <w:sz w:val="28"/>
          <w:szCs w:val="28"/>
        </w:rPr>
        <w:t>а качество и безопасность воды</w:t>
      </w:r>
    </w:p>
    <w:p w:rsidR="002C19AA" w:rsidRDefault="002C19AA" w:rsidP="0067130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Основ</w:t>
      </w:r>
      <w:r w:rsidR="000E1910">
        <w:rPr>
          <w:rFonts w:ascii="Times New Roman" w:hAnsi="Times New Roman"/>
          <w:sz w:val="28"/>
          <w:szCs w:val="28"/>
        </w:rPr>
        <w:t>ными проблемами в  функционировании действующей системы водоснабжения сельского поселения Сухая Вязовка, являются:</w:t>
      </w:r>
    </w:p>
    <w:p w:rsidR="000E1910" w:rsidRDefault="000E1910" w:rsidP="0067130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w:t>
      </w:r>
      <w:r w:rsidR="0049685E" w:rsidRPr="000E1910">
        <w:rPr>
          <w:rFonts w:ascii="Times New Roman" w:hAnsi="Times New Roman"/>
          <w:sz w:val="28"/>
          <w:szCs w:val="28"/>
        </w:rPr>
        <w:t xml:space="preserve"> </w:t>
      </w:r>
      <w:r w:rsidR="00221FE2">
        <w:rPr>
          <w:rFonts w:ascii="Times New Roman" w:hAnsi="Times New Roman"/>
          <w:sz w:val="28"/>
          <w:szCs w:val="28"/>
        </w:rPr>
        <w:t xml:space="preserve">завышенные показатели воды по общей жесткости на скважинах, и </w:t>
      </w:r>
      <w:r w:rsidR="00C6313B">
        <w:rPr>
          <w:rFonts w:ascii="Times New Roman" w:hAnsi="Times New Roman"/>
          <w:sz w:val="28"/>
          <w:szCs w:val="28"/>
        </w:rPr>
        <w:t xml:space="preserve">несоответствие воды </w:t>
      </w:r>
      <w:r w:rsidR="00221FE2">
        <w:rPr>
          <w:rFonts w:ascii="Times New Roman" w:hAnsi="Times New Roman"/>
          <w:sz w:val="28"/>
          <w:szCs w:val="28"/>
        </w:rPr>
        <w:t xml:space="preserve"> </w:t>
      </w:r>
      <w:r w:rsidR="00C6313B">
        <w:rPr>
          <w:rFonts w:ascii="Times New Roman" w:hAnsi="Times New Roman"/>
          <w:sz w:val="28"/>
          <w:szCs w:val="28"/>
        </w:rPr>
        <w:t>по микробиологическим и бактериологическим показателям на речном водозаборе;</w:t>
      </w:r>
    </w:p>
    <w:p w:rsidR="00221FE2" w:rsidRDefault="000E1910" w:rsidP="0067130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w:t>
      </w:r>
      <w:r w:rsidR="002C0A4E">
        <w:rPr>
          <w:rFonts w:ascii="Times New Roman" w:hAnsi="Times New Roman"/>
          <w:sz w:val="28"/>
          <w:szCs w:val="28"/>
        </w:rPr>
        <w:t xml:space="preserve"> истечении срока эксплуатации трубопроводов из чугуна и стали, а также истечении срока эксплуатации запорно-регулирующей арматуры. В среднем износ водопроводных сетей составляет 90%. Это приводит к </w:t>
      </w:r>
      <w:r w:rsidR="002C0A4E">
        <w:rPr>
          <w:rFonts w:ascii="Times New Roman" w:hAnsi="Times New Roman"/>
          <w:sz w:val="28"/>
          <w:szCs w:val="28"/>
        </w:rPr>
        <w:lastRenderedPageBreak/>
        <w:t xml:space="preserve">аварийности на сетях - образованию утечек, потере объемов воды, отключения абонентов на время устранения аварии. Поэтому необходима своевременная реконструкция и модернизация сетей и </w:t>
      </w:r>
      <w:r w:rsidR="00221FE2">
        <w:rPr>
          <w:rFonts w:ascii="Times New Roman" w:hAnsi="Times New Roman"/>
          <w:sz w:val="28"/>
          <w:szCs w:val="28"/>
        </w:rPr>
        <w:t>замена запорно-регулирующей арматуры;</w:t>
      </w:r>
    </w:p>
    <w:p w:rsidR="002C0A4E" w:rsidRDefault="002C0A4E" w:rsidP="0067130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C6313B">
        <w:rPr>
          <w:rFonts w:ascii="Times New Roman" w:hAnsi="Times New Roman"/>
          <w:sz w:val="28"/>
          <w:szCs w:val="28"/>
        </w:rPr>
        <w:t xml:space="preserve">-низкая степень автоматизации </w:t>
      </w:r>
      <w:r w:rsidR="00C84174">
        <w:rPr>
          <w:rFonts w:ascii="Times New Roman" w:hAnsi="Times New Roman"/>
          <w:sz w:val="28"/>
          <w:szCs w:val="28"/>
        </w:rPr>
        <w:t>систем подачи и распределения воды,  отсутствие учета воды.</w:t>
      </w:r>
    </w:p>
    <w:p w:rsidR="002D1751" w:rsidRPr="000E1910" w:rsidRDefault="002D1751" w:rsidP="0067130D">
      <w:pPr>
        <w:tabs>
          <w:tab w:val="left" w:pos="8640"/>
        </w:tabs>
        <w:spacing w:after="0" w:line="240" w:lineRule="auto"/>
        <w:ind w:firstLine="709"/>
        <w:rPr>
          <w:rFonts w:ascii="Times New Roman" w:hAnsi="Times New Roman"/>
          <w:sz w:val="28"/>
          <w:szCs w:val="28"/>
          <w:lang w:eastAsia="ru-RU"/>
        </w:rPr>
      </w:pPr>
      <w:r w:rsidRPr="000E1910">
        <w:rPr>
          <w:rFonts w:ascii="Times New Roman" w:hAnsi="Times New Roman"/>
          <w:sz w:val="28"/>
          <w:szCs w:val="28"/>
        </w:rPr>
        <w:t xml:space="preserve">Основная доля неучтенных расходов приходится на скрытые утечки, в состав </w:t>
      </w:r>
      <w:r w:rsidR="0072297A" w:rsidRPr="000E1910">
        <w:rPr>
          <w:rFonts w:ascii="Times New Roman" w:hAnsi="Times New Roman"/>
          <w:sz w:val="28"/>
          <w:szCs w:val="28"/>
        </w:rPr>
        <w:t>которых может</w:t>
      </w:r>
      <w:r w:rsidRPr="000E1910">
        <w:rPr>
          <w:rFonts w:ascii="Times New Roman" w:hAnsi="Times New Roman"/>
          <w:sz w:val="28"/>
          <w:szCs w:val="28"/>
        </w:rPr>
        <w:t xml:space="preserve"> входить скрытая реализация. </w:t>
      </w:r>
    </w:p>
    <w:p w:rsidR="003A44B4" w:rsidRDefault="003A44B4" w:rsidP="00202AB9">
      <w:pPr>
        <w:autoSpaceDE w:val="0"/>
        <w:autoSpaceDN w:val="0"/>
        <w:adjustRightInd w:val="0"/>
        <w:spacing w:after="0" w:line="240" w:lineRule="auto"/>
        <w:ind w:firstLine="708"/>
        <w:jc w:val="both"/>
        <w:rPr>
          <w:rFonts w:ascii="Times New Roman" w:hAnsi="Times New Roman"/>
          <w:sz w:val="28"/>
          <w:szCs w:val="28"/>
        </w:rPr>
      </w:pPr>
      <w:r w:rsidRPr="000E1910">
        <w:rPr>
          <w:rFonts w:ascii="Times New Roman" w:hAnsi="Times New Roman"/>
          <w:sz w:val="28"/>
          <w:szCs w:val="28"/>
        </w:rPr>
        <w:t>В сельском поселении</w:t>
      </w:r>
      <w:r w:rsidR="0049685E" w:rsidRPr="000E1910">
        <w:rPr>
          <w:rFonts w:ascii="Times New Roman" w:hAnsi="Times New Roman"/>
          <w:sz w:val="28"/>
          <w:szCs w:val="28"/>
        </w:rPr>
        <w:t xml:space="preserve"> </w:t>
      </w:r>
      <w:r w:rsidR="008F699E" w:rsidRPr="000E1910">
        <w:rPr>
          <w:rFonts w:ascii="Times New Roman" w:hAnsi="Times New Roman"/>
          <w:sz w:val="28"/>
          <w:szCs w:val="28"/>
        </w:rPr>
        <w:t>Сухая Вязовка</w:t>
      </w:r>
      <w:r w:rsidRPr="000E1910">
        <w:rPr>
          <w:rFonts w:ascii="Times New Roman" w:hAnsi="Times New Roman"/>
          <w:sz w:val="28"/>
          <w:szCs w:val="28"/>
        </w:rPr>
        <w:t xml:space="preserve"> не выдавались предписания об устранении нарушений, влияющих на качество и безопасность воды.</w:t>
      </w:r>
    </w:p>
    <w:p w:rsidR="0067130D" w:rsidRDefault="0067130D" w:rsidP="002E2499">
      <w:pPr>
        <w:tabs>
          <w:tab w:val="left" w:pos="9025"/>
        </w:tabs>
        <w:spacing w:after="0" w:line="240" w:lineRule="auto"/>
        <w:jc w:val="both"/>
        <w:rPr>
          <w:rFonts w:ascii="Times New Roman" w:hAnsi="Times New Roman"/>
          <w:b/>
          <w:sz w:val="28"/>
          <w:szCs w:val="28"/>
          <w:lang w:eastAsia="ru-RU"/>
        </w:rPr>
      </w:pPr>
    </w:p>
    <w:p w:rsidR="00E22DF8" w:rsidRPr="007B6D48" w:rsidRDefault="00E22DF8" w:rsidP="006E522C">
      <w:pPr>
        <w:tabs>
          <w:tab w:val="left" w:pos="9025"/>
        </w:tabs>
        <w:spacing w:after="0" w:line="240" w:lineRule="auto"/>
        <w:jc w:val="both"/>
        <w:rPr>
          <w:rFonts w:ascii="Times New Roman" w:hAnsi="Times New Roman"/>
          <w:b/>
          <w:sz w:val="28"/>
          <w:szCs w:val="28"/>
          <w:lang w:eastAsia="ru-RU"/>
        </w:rPr>
      </w:pPr>
      <w:r w:rsidRPr="007B6D48">
        <w:rPr>
          <w:rFonts w:ascii="Times New Roman" w:hAnsi="Times New Roman"/>
          <w:b/>
          <w:sz w:val="28"/>
          <w:szCs w:val="28"/>
          <w:lang w:eastAsia="ru-RU"/>
        </w:rPr>
        <w:t xml:space="preserve">Е) </w:t>
      </w:r>
      <w:r w:rsidR="0067130D" w:rsidRPr="007B6D48">
        <w:rPr>
          <w:rFonts w:ascii="Times New Roman" w:hAnsi="Times New Roman"/>
          <w:b/>
          <w:sz w:val="28"/>
          <w:szCs w:val="28"/>
          <w:lang w:eastAsia="ru-RU"/>
        </w:rPr>
        <w:t>Описание ц</w:t>
      </w:r>
      <w:r w:rsidRPr="007B6D48">
        <w:rPr>
          <w:rFonts w:ascii="Times New Roman" w:hAnsi="Times New Roman"/>
          <w:b/>
          <w:sz w:val="28"/>
          <w:szCs w:val="28"/>
          <w:lang w:eastAsia="ru-RU"/>
        </w:rPr>
        <w:t>ентрализованн</w:t>
      </w:r>
      <w:r w:rsidR="0067130D" w:rsidRPr="007B6D48">
        <w:rPr>
          <w:rFonts w:ascii="Times New Roman" w:hAnsi="Times New Roman"/>
          <w:b/>
          <w:sz w:val="28"/>
          <w:szCs w:val="28"/>
          <w:lang w:eastAsia="ru-RU"/>
        </w:rPr>
        <w:t>ой</w:t>
      </w:r>
      <w:r w:rsidR="003A44B4" w:rsidRPr="007B6D48">
        <w:rPr>
          <w:rFonts w:ascii="Times New Roman" w:hAnsi="Times New Roman"/>
          <w:b/>
          <w:sz w:val="28"/>
          <w:szCs w:val="28"/>
          <w:lang w:eastAsia="ru-RU"/>
        </w:rPr>
        <w:t xml:space="preserve"> систем</w:t>
      </w:r>
      <w:r w:rsidR="0067130D" w:rsidRPr="007B6D48">
        <w:rPr>
          <w:rFonts w:ascii="Times New Roman" w:hAnsi="Times New Roman"/>
          <w:b/>
          <w:sz w:val="28"/>
          <w:szCs w:val="28"/>
          <w:lang w:eastAsia="ru-RU"/>
        </w:rPr>
        <w:t>ы</w:t>
      </w:r>
      <w:r w:rsidR="003A44B4" w:rsidRPr="007B6D48">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7B6D48">
        <w:rPr>
          <w:rFonts w:ascii="Times New Roman" w:hAnsi="Times New Roman"/>
          <w:b/>
          <w:sz w:val="28"/>
          <w:szCs w:val="28"/>
          <w:lang w:eastAsia="ru-RU"/>
        </w:rPr>
        <w:t>е особенности указанной системы</w:t>
      </w:r>
    </w:p>
    <w:p w:rsidR="007B6D48" w:rsidRPr="00770F0C" w:rsidRDefault="007B6D48" w:rsidP="007B6D48">
      <w:pPr>
        <w:autoSpaceDE w:val="0"/>
        <w:autoSpaceDN w:val="0"/>
        <w:adjustRightInd w:val="0"/>
        <w:spacing w:after="0" w:line="240" w:lineRule="auto"/>
        <w:ind w:firstLine="708"/>
        <w:jc w:val="both"/>
        <w:rPr>
          <w:rFonts w:ascii="Times New Roman" w:hAnsi="Times New Roman"/>
          <w:bCs/>
          <w:sz w:val="28"/>
          <w:szCs w:val="28"/>
          <w:lang w:eastAsia="ru-RU"/>
        </w:rPr>
      </w:pPr>
      <w:r w:rsidRPr="007B6D48">
        <w:rPr>
          <w:rFonts w:ascii="Times New Roman" w:hAnsi="Times New Roman"/>
          <w:bCs/>
          <w:sz w:val="28"/>
          <w:szCs w:val="28"/>
          <w:lang w:eastAsia="ru-RU"/>
        </w:rPr>
        <w:t xml:space="preserve">На территории сельского поселения </w:t>
      </w:r>
      <w:r w:rsidR="008F699E">
        <w:rPr>
          <w:rFonts w:ascii="Times New Roman" w:hAnsi="Times New Roman"/>
          <w:bCs/>
          <w:sz w:val="28"/>
          <w:szCs w:val="28"/>
          <w:lang w:eastAsia="ru-RU"/>
        </w:rPr>
        <w:t>Сухая Вязовка</w:t>
      </w:r>
      <w:r w:rsidRPr="007B6D48">
        <w:rPr>
          <w:rFonts w:ascii="Times New Roman" w:hAnsi="Times New Roman"/>
          <w:bCs/>
          <w:sz w:val="28"/>
          <w:szCs w:val="28"/>
          <w:lang w:eastAsia="ru-RU"/>
        </w:rPr>
        <w:t xml:space="preserve"> </w:t>
      </w:r>
      <w:r w:rsidR="00C84174">
        <w:rPr>
          <w:rFonts w:ascii="Times New Roman" w:hAnsi="Times New Roman"/>
          <w:bCs/>
          <w:sz w:val="28"/>
          <w:szCs w:val="28"/>
          <w:lang w:eastAsia="ru-RU"/>
        </w:rPr>
        <w:t xml:space="preserve">централизованное </w:t>
      </w:r>
      <w:r w:rsidRPr="007B6D48">
        <w:rPr>
          <w:rFonts w:ascii="Times New Roman" w:hAnsi="Times New Roman"/>
          <w:bCs/>
          <w:sz w:val="28"/>
          <w:szCs w:val="28"/>
          <w:lang w:eastAsia="ru-RU"/>
        </w:rPr>
        <w:t>горячее</w:t>
      </w:r>
      <w:r>
        <w:rPr>
          <w:rFonts w:ascii="Times New Roman" w:hAnsi="Times New Roman"/>
          <w:bCs/>
          <w:sz w:val="28"/>
          <w:szCs w:val="28"/>
          <w:lang w:eastAsia="ru-RU"/>
        </w:rPr>
        <w:t xml:space="preserve"> водоснабжение  </w:t>
      </w:r>
      <w:r w:rsidR="00C84174">
        <w:rPr>
          <w:rFonts w:ascii="Times New Roman" w:hAnsi="Times New Roman"/>
          <w:bCs/>
          <w:sz w:val="28"/>
          <w:szCs w:val="28"/>
          <w:lang w:eastAsia="ru-RU"/>
        </w:rPr>
        <w:t xml:space="preserve">отсутствует. Для горячего водоснабжения используются </w:t>
      </w:r>
      <w:r w:rsidR="00864C26">
        <w:rPr>
          <w:rFonts w:ascii="Times New Roman" w:hAnsi="Times New Roman"/>
          <w:bCs/>
          <w:sz w:val="28"/>
          <w:szCs w:val="28"/>
          <w:lang w:eastAsia="ru-RU"/>
        </w:rPr>
        <w:t>проточные газовые водонагреватели, двухконтурные отопительные котлы и электрические водонагреватели.</w:t>
      </w:r>
    </w:p>
    <w:p w:rsidR="007B6D48" w:rsidRDefault="007B6D48" w:rsidP="006E522C">
      <w:pPr>
        <w:autoSpaceDE w:val="0"/>
        <w:autoSpaceDN w:val="0"/>
        <w:adjustRightInd w:val="0"/>
        <w:spacing w:after="0" w:line="240" w:lineRule="auto"/>
        <w:ind w:firstLine="142"/>
        <w:jc w:val="center"/>
        <w:rPr>
          <w:rFonts w:ascii="Times New Roman" w:hAnsi="Times New Roman"/>
          <w:b/>
          <w:sz w:val="28"/>
          <w:szCs w:val="28"/>
          <w:lang w:eastAsia="ru-RU"/>
        </w:rPr>
      </w:pPr>
    </w:p>
    <w:p w:rsidR="00E22DF8" w:rsidRPr="006E522C" w:rsidRDefault="006E522C" w:rsidP="006E522C">
      <w:pPr>
        <w:autoSpaceDE w:val="0"/>
        <w:autoSpaceDN w:val="0"/>
        <w:adjustRightInd w:val="0"/>
        <w:spacing w:after="0" w:line="240" w:lineRule="auto"/>
        <w:ind w:firstLine="142"/>
        <w:jc w:val="center"/>
        <w:rPr>
          <w:rFonts w:ascii="Times New Roman" w:hAnsi="Times New Roman"/>
          <w:bCs/>
          <w:sz w:val="28"/>
          <w:szCs w:val="28"/>
          <w:lang w:eastAsia="ru-RU"/>
        </w:rPr>
      </w:pPr>
      <w:r>
        <w:rPr>
          <w:rFonts w:ascii="Times New Roman" w:hAnsi="Times New Roman"/>
          <w:b/>
          <w:sz w:val="28"/>
          <w:szCs w:val="28"/>
          <w:lang w:eastAsia="ru-RU"/>
        </w:rPr>
        <w:t>1.1.5.</w:t>
      </w:r>
      <w:r w:rsidR="00E22DF8" w:rsidRPr="003C10D6">
        <w:rPr>
          <w:rFonts w:ascii="Times New Roman" w:hAnsi="Times New Roman"/>
          <w:b/>
          <w:sz w:val="28"/>
          <w:szCs w:val="28"/>
          <w:lang w:eastAsia="ru-RU"/>
        </w:rPr>
        <w:t xml:space="preserve"> </w:t>
      </w:r>
      <w:r>
        <w:rPr>
          <w:rFonts w:ascii="Times New Roman" w:hAnsi="Times New Roman"/>
          <w:b/>
          <w:sz w:val="28"/>
          <w:szCs w:val="28"/>
          <w:lang w:eastAsia="ru-RU"/>
        </w:rPr>
        <w:t>Описание с</w:t>
      </w:r>
      <w:r w:rsidR="00E22DF8" w:rsidRPr="003C10D6">
        <w:rPr>
          <w:rFonts w:ascii="Times New Roman" w:hAnsi="Times New Roman"/>
          <w:b/>
          <w:sz w:val="28"/>
          <w:szCs w:val="28"/>
          <w:lang w:eastAsia="ru-RU"/>
        </w:rPr>
        <w:t>уществующи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технически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и технологически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решени</w:t>
      </w:r>
      <w:r>
        <w:rPr>
          <w:rFonts w:ascii="Times New Roman" w:hAnsi="Times New Roman"/>
          <w:b/>
          <w:sz w:val="28"/>
          <w:szCs w:val="28"/>
          <w:lang w:eastAsia="ru-RU"/>
        </w:rPr>
        <w:t>й</w:t>
      </w:r>
      <w:r w:rsidR="00E22DF8" w:rsidRPr="003C10D6">
        <w:rPr>
          <w:rFonts w:ascii="Times New Roman" w:hAnsi="Times New Roman"/>
          <w:b/>
          <w:sz w:val="28"/>
          <w:szCs w:val="28"/>
          <w:lang w:eastAsia="ru-RU"/>
        </w:rPr>
        <w:t xml:space="preserve"> по</w:t>
      </w:r>
      <w:r w:rsidR="00CD7D28" w:rsidRPr="003C10D6">
        <w:rPr>
          <w:rFonts w:ascii="Times New Roman" w:hAnsi="Times New Roman"/>
          <w:b/>
          <w:sz w:val="28"/>
          <w:szCs w:val="28"/>
          <w:lang w:eastAsia="ru-RU"/>
        </w:rPr>
        <w:t xml:space="preserve"> предотвращению замерзания воды</w:t>
      </w:r>
      <w:r w:rsidR="00D74BA3" w:rsidRPr="003C10D6">
        <w:rPr>
          <w:rFonts w:ascii="Times New Roman" w:hAnsi="Times New Roman"/>
          <w:b/>
          <w:sz w:val="28"/>
          <w:szCs w:val="28"/>
          <w:lang w:eastAsia="ru-RU"/>
        </w:rPr>
        <w:t xml:space="preserve"> применительно к территории распространения </w:t>
      </w:r>
      <w:r w:rsidR="002E2499" w:rsidRPr="003C10D6">
        <w:rPr>
          <w:rFonts w:ascii="Times New Roman" w:hAnsi="Times New Roman"/>
          <w:b/>
          <w:sz w:val="28"/>
          <w:szCs w:val="28"/>
          <w:lang w:eastAsia="ru-RU"/>
        </w:rPr>
        <w:t>вечномерзлых грунтов</w:t>
      </w:r>
    </w:p>
    <w:p w:rsidR="0044685D" w:rsidRDefault="0044685D" w:rsidP="006E522C">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F539BF">
        <w:rPr>
          <w:rFonts w:ascii="Times New Roman" w:hAnsi="Times New Roman"/>
          <w:color w:val="000000" w:themeColor="text1"/>
          <w:sz w:val="28"/>
          <w:szCs w:val="28"/>
          <w:lang w:eastAsia="ru-RU"/>
        </w:rPr>
        <w:t>Территория сельского поселения</w:t>
      </w:r>
      <w:r w:rsidR="0049685E">
        <w:rPr>
          <w:rFonts w:ascii="Times New Roman" w:hAnsi="Times New Roman"/>
          <w:color w:val="000000" w:themeColor="text1"/>
          <w:sz w:val="28"/>
          <w:szCs w:val="28"/>
          <w:lang w:eastAsia="ru-RU"/>
        </w:rPr>
        <w:t xml:space="preserve"> </w:t>
      </w:r>
      <w:r w:rsidR="008F699E">
        <w:rPr>
          <w:rFonts w:ascii="Times New Roman" w:hAnsi="Times New Roman"/>
          <w:color w:val="000000" w:themeColor="text1"/>
          <w:sz w:val="28"/>
          <w:szCs w:val="28"/>
          <w:lang w:eastAsia="ru-RU"/>
        </w:rPr>
        <w:t>Сухая Вязовка</w:t>
      </w:r>
      <w:r w:rsidRPr="00F539BF">
        <w:rPr>
          <w:rFonts w:ascii="Times New Roman" w:hAnsi="Times New Roman"/>
          <w:color w:val="000000" w:themeColor="text1"/>
          <w:sz w:val="28"/>
          <w:szCs w:val="28"/>
          <w:lang w:eastAsia="ru-RU"/>
        </w:rPr>
        <w:t xml:space="preserve"> не относится к территориям вечномерзлых грунтов, в связи с чем в </w:t>
      </w:r>
      <w:r w:rsidR="0049685E">
        <w:rPr>
          <w:rFonts w:ascii="Times New Roman" w:hAnsi="Times New Roman"/>
          <w:color w:val="000000" w:themeColor="text1"/>
          <w:sz w:val="28"/>
          <w:szCs w:val="28"/>
          <w:lang w:eastAsia="ru-RU"/>
        </w:rPr>
        <w:t>сельском поселении</w:t>
      </w:r>
      <w:r w:rsidRPr="00F539BF">
        <w:rPr>
          <w:rFonts w:ascii="Times New Roman" w:hAnsi="Times New Roman"/>
          <w:color w:val="000000" w:themeColor="text1"/>
          <w:sz w:val="28"/>
          <w:szCs w:val="28"/>
          <w:lang w:eastAsia="ru-RU"/>
        </w:rPr>
        <w:t xml:space="preserve"> отсутствуют технические и технологические решения по предотвращению замерзания воды.</w:t>
      </w:r>
      <w:r w:rsidR="0015621A">
        <w:rPr>
          <w:rFonts w:ascii="Times New Roman" w:hAnsi="Times New Roman"/>
          <w:color w:val="000000" w:themeColor="text1"/>
          <w:sz w:val="28"/>
          <w:szCs w:val="28"/>
          <w:lang w:eastAsia="ru-RU"/>
        </w:rPr>
        <w:t xml:space="preserve"> Существующие трубопроводы технической воды проложены ниже уровня промерзания воды.</w:t>
      </w:r>
    </w:p>
    <w:p w:rsidR="0015621A" w:rsidRPr="0044685D" w:rsidRDefault="0015621A" w:rsidP="006E522C">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E22DF8" w:rsidRPr="003C10D6" w:rsidRDefault="00E22DF8" w:rsidP="006E522C">
      <w:pPr>
        <w:autoSpaceDE w:val="0"/>
        <w:autoSpaceDN w:val="0"/>
        <w:adjustRightInd w:val="0"/>
        <w:spacing w:after="0" w:line="240" w:lineRule="auto"/>
        <w:jc w:val="center"/>
        <w:rPr>
          <w:rFonts w:ascii="Times New Roman" w:hAnsi="Times New Roman"/>
          <w:b/>
          <w:sz w:val="28"/>
          <w:szCs w:val="28"/>
          <w:lang w:eastAsia="ru-RU"/>
        </w:rPr>
      </w:pPr>
      <w:r w:rsidRPr="003C10D6">
        <w:rPr>
          <w:rFonts w:ascii="Times New Roman" w:hAnsi="Times New Roman"/>
          <w:b/>
          <w:sz w:val="28"/>
          <w:szCs w:val="28"/>
          <w:lang w:eastAsia="ru-RU"/>
        </w:rPr>
        <w:t>1.1.6</w:t>
      </w:r>
      <w:r w:rsidR="0049685E" w:rsidRPr="003C10D6">
        <w:rPr>
          <w:rFonts w:ascii="Times New Roman" w:hAnsi="Times New Roman"/>
          <w:b/>
          <w:sz w:val="28"/>
          <w:szCs w:val="28"/>
          <w:lang w:eastAsia="ru-RU"/>
        </w:rPr>
        <w:t>.</w:t>
      </w:r>
      <w:r w:rsidRPr="003C10D6">
        <w:rPr>
          <w:rFonts w:ascii="Times New Roman" w:hAnsi="Times New Roman"/>
          <w:b/>
          <w:sz w:val="28"/>
          <w:szCs w:val="28"/>
          <w:lang w:eastAsia="ru-RU"/>
        </w:rPr>
        <w:t xml:space="preserve"> Перечень </w:t>
      </w:r>
      <w:r w:rsidR="0044685D" w:rsidRPr="003C10D6">
        <w:rPr>
          <w:rFonts w:ascii="Times New Roman" w:hAnsi="Times New Roman"/>
          <w:b/>
          <w:sz w:val="28"/>
          <w:szCs w:val="28"/>
          <w:lang w:eastAsia="ru-RU"/>
        </w:rPr>
        <w:t>лиц,</w:t>
      </w:r>
      <w:r w:rsidRPr="003C10D6">
        <w:rPr>
          <w:rFonts w:ascii="Times New Roman" w:hAnsi="Times New Roman"/>
          <w:b/>
          <w:sz w:val="28"/>
          <w:szCs w:val="28"/>
          <w:lang w:eastAsia="ru-RU"/>
        </w:rPr>
        <w:t xml:space="preserve"> владеющих</w:t>
      </w:r>
      <w:r w:rsidR="007744D5" w:rsidRPr="003C10D6">
        <w:rPr>
          <w:rFonts w:ascii="Times New Roman" w:hAnsi="Times New Roman"/>
          <w:b/>
          <w:sz w:val="28"/>
          <w:szCs w:val="28"/>
          <w:lang w:eastAsia="ru-RU"/>
        </w:rPr>
        <w:t xml:space="preserve"> на праве собственности или другом законном основании объектами</w:t>
      </w:r>
      <w:r w:rsidR="00165CC0" w:rsidRPr="003C10D6">
        <w:rPr>
          <w:rFonts w:ascii="Times New Roman" w:hAnsi="Times New Roman"/>
          <w:b/>
          <w:sz w:val="28"/>
          <w:szCs w:val="28"/>
          <w:lang w:eastAsia="ru-RU"/>
        </w:rPr>
        <w:t xml:space="preserve"> </w:t>
      </w:r>
      <w:r w:rsidR="0044685D" w:rsidRPr="003C10D6">
        <w:rPr>
          <w:rFonts w:ascii="Times New Roman" w:hAnsi="Times New Roman"/>
          <w:b/>
          <w:sz w:val="28"/>
          <w:szCs w:val="28"/>
          <w:lang w:eastAsia="ru-RU"/>
        </w:rPr>
        <w:t>централизованной систем</w:t>
      </w:r>
      <w:r w:rsidR="007744D5" w:rsidRPr="003C10D6">
        <w:rPr>
          <w:rFonts w:ascii="Times New Roman" w:hAnsi="Times New Roman"/>
          <w:b/>
          <w:sz w:val="28"/>
          <w:szCs w:val="28"/>
          <w:lang w:eastAsia="ru-RU"/>
        </w:rPr>
        <w:t>ы</w:t>
      </w:r>
      <w:r w:rsidR="004E704E" w:rsidRPr="003C10D6">
        <w:rPr>
          <w:rFonts w:ascii="Times New Roman" w:hAnsi="Times New Roman"/>
          <w:b/>
          <w:sz w:val="28"/>
          <w:szCs w:val="28"/>
          <w:lang w:eastAsia="ru-RU"/>
        </w:rPr>
        <w:t xml:space="preserve"> водоснабжения</w:t>
      </w:r>
      <w:r w:rsidR="007744D5" w:rsidRPr="003C10D6">
        <w:rPr>
          <w:rFonts w:ascii="Times New Roman" w:hAnsi="Times New Roman"/>
          <w:b/>
          <w:sz w:val="28"/>
          <w:szCs w:val="28"/>
          <w:lang w:eastAsia="ru-RU"/>
        </w:rPr>
        <w:t xml:space="preserve">, с указанием принадлежащих этим лицам таких объектов </w:t>
      </w:r>
      <w:r w:rsidR="006E522C">
        <w:rPr>
          <w:rFonts w:ascii="Times New Roman" w:hAnsi="Times New Roman"/>
          <w:b/>
          <w:sz w:val="28"/>
          <w:szCs w:val="28"/>
          <w:lang w:eastAsia="ru-RU"/>
        </w:rPr>
        <w:t>(границ зон, в которых расположены такие объекты)</w:t>
      </w:r>
    </w:p>
    <w:p w:rsidR="009639F0" w:rsidRDefault="009639F0" w:rsidP="004D2558">
      <w:pPr>
        <w:autoSpaceDE w:val="0"/>
        <w:autoSpaceDN w:val="0"/>
        <w:adjustRightInd w:val="0"/>
        <w:spacing w:after="0" w:line="240" w:lineRule="auto"/>
        <w:ind w:firstLine="708"/>
        <w:jc w:val="both"/>
        <w:rPr>
          <w:rFonts w:ascii="Times New Roman" w:hAnsi="Times New Roman"/>
          <w:sz w:val="28"/>
          <w:szCs w:val="28"/>
          <w:lang w:eastAsia="ru-RU"/>
        </w:rPr>
      </w:pPr>
      <w:r w:rsidRPr="009639F0">
        <w:rPr>
          <w:rFonts w:ascii="Times New Roman" w:hAnsi="Times New Roman"/>
          <w:sz w:val="28"/>
          <w:szCs w:val="28"/>
        </w:rPr>
        <w:t>Все объекты централизованного водоснабжения находя</w:t>
      </w:r>
      <w:r w:rsidR="0015621A">
        <w:rPr>
          <w:rFonts w:ascii="Times New Roman" w:hAnsi="Times New Roman"/>
          <w:sz w:val="28"/>
          <w:szCs w:val="28"/>
        </w:rPr>
        <w:t xml:space="preserve">тся в собственности </w:t>
      </w:r>
      <w:r w:rsidRPr="009639F0">
        <w:rPr>
          <w:rFonts w:ascii="Times New Roman" w:hAnsi="Times New Roman"/>
          <w:sz w:val="28"/>
          <w:szCs w:val="28"/>
        </w:rPr>
        <w:t xml:space="preserve"> администрации сельского поселения </w:t>
      </w:r>
      <w:r w:rsidR="008F699E">
        <w:rPr>
          <w:rFonts w:ascii="Times New Roman" w:hAnsi="Times New Roman"/>
          <w:sz w:val="28"/>
          <w:szCs w:val="28"/>
        </w:rPr>
        <w:t>Сухая Вязовка</w:t>
      </w:r>
      <w:r w:rsidRPr="009639F0">
        <w:rPr>
          <w:rFonts w:ascii="Times New Roman" w:hAnsi="Times New Roman"/>
          <w:sz w:val="28"/>
          <w:szCs w:val="28"/>
        </w:rPr>
        <w:t xml:space="preserve">, переданы </w:t>
      </w:r>
      <w:r w:rsidR="0015621A">
        <w:rPr>
          <w:rFonts w:ascii="Times New Roman" w:hAnsi="Times New Roman"/>
          <w:sz w:val="28"/>
          <w:szCs w:val="28"/>
        </w:rPr>
        <w:t xml:space="preserve">в </w:t>
      </w:r>
      <w:r w:rsidR="00BE7FB3">
        <w:rPr>
          <w:rFonts w:ascii="Times New Roman" w:hAnsi="Times New Roman"/>
          <w:sz w:val="28"/>
          <w:szCs w:val="28"/>
        </w:rPr>
        <w:t>МУП "С</w:t>
      </w:r>
      <w:r w:rsidR="0015621A">
        <w:rPr>
          <w:rFonts w:ascii="Times New Roman" w:hAnsi="Times New Roman"/>
          <w:sz w:val="28"/>
          <w:szCs w:val="28"/>
        </w:rPr>
        <w:t>уховязовское</w:t>
      </w:r>
      <w:r w:rsidR="00BE7FB3">
        <w:rPr>
          <w:rFonts w:ascii="Times New Roman" w:hAnsi="Times New Roman"/>
          <w:sz w:val="28"/>
          <w:szCs w:val="28"/>
        </w:rPr>
        <w:t>"</w:t>
      </w:r>
      <w:r w:rsidRPr="009639F0">
        <w:rPr>
          <w:rFonts w:ascii="Times New Roman" w:hAnsi="Times New Roman"/>
          <w:sz w:val="28"/>
          <w:szCs w:val="28"/>
        </w:rPr>
        <w:t xml:space="preserve"> по договору безвозмездного пользования.</w:t>
      </w:r>
    </w:p>
    <w:p w:rsidR="006E522C" w:rsidRDefault="006E522C" w:rsidP="006E522C">
      <w:pPr>
        <w:autoSpaceDE w:val="0"/>
        <w:autoSpaceDN w:val="0"/>
        <w:adjustRightInd w:val="0"/>
        <w:spacing w:after="0" w:line="240" w:lineRule="auto"/>
        <w:ind w:firstLine="708"/>
        <w:jc w:val="both"/>
        <w:rPr>
          <w:rFonts w:ascii="Times New Roman" w:hAnsi="Times New Roman"/>
          <w:sz w:val="28"/>
          <w:szCs w:val="28"/>
          <w:lang w:eastAsia="ru-RU"/>
        </w:rPr>
      </w:pPr>
    </w:p>
    <w:p w:rsidR="00E22DF8" w:rsidRDefault="00E22DF8" w:rsidP="006E522C">
      <w:pPr>
        <w:pStyle w:val="2"/>
        <w:spacing w:before="0" w:after="0" w:line="240" w:lineRule="auto"/>
        <w:jc w:val="center"/>
        <w:rPr>
          <w:rFonts w:ascii="Times New Roman" w:hAnsi="Times New Roman"/>
          <w:i w:val="0"/>
        </w:rPr>
      </w:pPr>
      <w:r w:rsidRPr="003C10D6">
        <w:rPr>
          <w:rFonts w:ascii="Times New Roman" w:hAnsi="Times New Roman"/>
          <w:bCs w:val="0"/>
          <w:i w:val="0"/>
          <w:lang w:eastAsia="ru-RU"/>
        </w:rPr>
        <w:t>1.2</w:t>
      </w:r>
      <w:bookmarkStart w:id="1" w:name="_Toc380482131"/>
      <w:bookmarkStart w:id="2" w:name="_Toc388883671"/>
      <w:r w:rsidR="0049685E" w:rsidRPr="003C10D6">
        <w:rPr>
          <w:rFonts w:ascii="Times New Roman" w:hAnsi="Times New Roman"/>
          <w:bCs w:val="0"/>
          <w:i w:val="0"/>
          <w:lang w:eastAsia="ru-RU"/>
        </w:rPr>
        <w:t xml:space="preserve">. </w:t>
      </w:r>
      <w:r w:rsidR="00562C9C" w:rsidRPr="003C10D6">
        <w:rPr>
          <w:rFonts w:ascii="Times New Roman" w:hAnsi="Times New Roman"/>
          <w:i w:val="0"/>
        </w:rPr>
        <w:t>НАПРАВЛЕНИЯ РАЗВИТИЯ ЦЕНТРАЛИЗОВАННЫХ СИСТЕМ ВОДОСНАБЖЕНИЯ</w:t>
      </w:r>
      <w:bookmarkEnd w:id="1"/>
      <w:bookmarkEnd w:id="2"/>
    </w:p>
    <w:p w:rsidR="00E22DF8" w:rsidRPr="003C10D6" w:rsidRDefault="00E22DF8" w:rsidP="006E522C">
      <w:pPr>
        <w:autoSpaceDE w:val="0"/>
        <w:autoSpaceDN w:val="0"/>
        <w:adjustRightInd w:val="0"/>
        <w:spacing w:after="0" w:line="240" w:lineRule="auto"/>
        <w:jc w:val="center"/>
        <w:rPr>
          <w:rFonts w:ascii="Times New Roman" w:hAnsi="Times New Roman"/>
          <w:b/>
          <w:bCs/>
          <w:sz w:val="28"/>
          <w:szCs w:val="28"/>
          <w:lang w:eastAsia="ru-RU"/>
        </w:rPr>
      </w:pPr>
      <w:r w:rsidRPr="003C10D6">
        <w:rPr>
          <w:rFonts w:ascii="Times New Roman" w:hAnsi="Times New Roman"/>
          <w:b/>
          <w:bCs/>
          <w:sz w:val="28"/>
          <w:szCs w:val="28"/>
          <w:lang w:eastAsia="ru-RU"/>
        </w:rPr>
        <w:t>1.2.1</w:t>
      </w:r>
      <w:r w:rsidR="0049685E" w:rsidRPr="003C10D6">
        <w:rPr>
          <w:rFonts w:ascii="Times New Roman" w:hAnsi="Times New Roman"/>
          <w:b/>
          <w:bCs/>
          <w:sz w:val="28"/>
          <w:szCs w:val="28"/>
          <w:lang w:eastAsia="ru-RU"/>
        </w:rPr>
        <w:t>.</w:t>
      </w:r>
      <w:r w:rsidRPr="003C10D6">
        <w:rPr>
          <w:rFonts w:ascii="Times New Roman" w:hAnsi="Times New Roman"/>
          <w:b/>
          <w:bCs/>
          <w:sz w:val="28"/>
          <w:szCs w:val="28"/>
          <w:lang w:eastAsia="ru-RU"/>
        </w:rPr>
        <w:t xml:space="preserve"> Основные направления, принципы, задачи и </w:t>
      </w:r>
      <w:r w:rsidR="006E522C">
        <w:rPr>
          <w:rFonts w:ascii="Times New Roman" w:hAnsi="Times New Roman"/>
          <w:b/>
          <w:bCs/>
          <w:sz w:val="28"/>
          <w:szCs w:val="28"/>
          <w:lang w:eastAsia="ru-RU"/>
        </w:rPr>
        <w:t xml:space="preserve">плановые значения </w:t>
      </w:r>
      <w:r w:rsidRPr="003C10D6">
        <w:rPr>
          <w:rFonts w:ascii="Times New Roman" w:hAnsi="Times New Roman"/>
          <w:b/>
          <w:bCs/>
          <w:sz w:val="28"/>
          <w:szCs w:val="28"/>
          <w:lang w:eastAsia="ru-RU"/>
        </w:rPr>
        <w:t xml:space="preserve"> показател</w:t>
      </w:r>
      <w:r w:rsidR="006E522C">
        <w:rPr>
          <w:rFonts w:ascii="Times New Roman" w:hAnsi="Times New Roman"/>
          <w:b/>
          <w:bCs/>
          <w:sz w:val="28"/>
          <w:szCs w:val="28"/>
          <w:lang w:eastAsia="ru-RU"/>
        </w:rPr>
        <w:t>ей</w:t>
      </w:r>
      <w:r w:rsidRPr="003C10D6">
        <w:rPr>
          <w:rFonts w:ascii="Times New Roman" w:hAnsi="Times New Roman"/>
          <w:b/>
          <w:bCs/>
          <w:sz w:val="28"/>
          <w:szCs w:val="28"/>
          <w:lang w:eastAsia="ru-RU"/>
        </w:rPr>
        <w:t xml:space="preserve"> развития централ</w:t>
      </w:r>
      <w:r w:rsidR="004E704E" w:rsidRPr="003C10D6">
        <w:rPr>
          <w:rFonts w:ascii="Times New Roman" w:hAnsi="Times New Roman"/>
          <w:b/>
          <w:bCs/>
          <w:sz w:val="28"/>
          <w:szCs w:val="28"/>
          <w:lang w:eastAsia="ru-RU"/>
        </w:rPr>
        <w:t>изованных систем водоснабжения</w:t>
      </w:r>
    </w:p>
    <w:p w:rsidR="0044685D" w:rsidRPr="00613109" w:rsidRDefault="0044685D" w:rsidP="006E522C">
      <w:pPr>
        <w:autoSpaceDE w:val="0"/>
        <w:autoSpaceDN w:val="0"/>
        <w:adjustRightInd w:val="0"/>
        <w:spacing w:after="0" w:line="240" w:lineRule="auto"/>
        <w:ind w:firstLine="708"/>
        <w:jc w:val="both"/>
        <w:rPr>
          <w:rFonts w:ascii="Times New Roman" w:hAnsi="Times New Roman"/>
          <w:color w:val="000000" w:themeColor="text1"/>
          <w:sz w:val="28"/>
          <w:szCs w:val="28"/>
        </w:rPr>
      </w:pPr>
      <w:r w:rsidRPr="00613109">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44685D" w:rsidRPr="00613109"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613109">
        <w:rPr>
          <w:rFonts w:ascii="Times New Roman" w:hAnsi="Times New Roman"/>
          <w:color w:val="000000" w:themeColor="text1"/>
          <w:spacing w:val="2"/>
          <w:sz w:val="28"/>
          <w:szCs w:val="28"/>
          <w:shd w:val="clear" w:color="auto" w:fill="FFFFFF"/>
        </w:rPr>
        <w:t>1)   Обеспечение надежного, бесперебойного водоснабжения абонентов.    </w:t>
      </w:r>
    </w:p>
    <w:p w:rsidR="0044685D" w:rsidRPr="00613109"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613109">
        <w:rPr>
          <w:rFonts w:ascii="Times New Roman" w:hAnsi="Times New Roman"/>
          <w:color w:val="000000" w:themeColor="text1"/>
          <w:spacing w:val="2"/>
          <w:sz w:val="28"/>
          <w:szCs w:val="28"/>
          <w:shd w:val="clear" w:color="auto" w:fill="FFFFFF"/>
        </w:rPr>
        <w:lastRenderedPageBreak/>
        <w:t>2)   Обеспечение централизованным водоснабжением населения, которые не имеют его в настоящее время.    </w:t>
      </w:r>
    </w:p>
    <w:p w:rsidR="0044685D" w:rsidRPr="00613109"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613109">
        <w:rPr>
          <w:rFonts w:ascii="Times New Roman" w:hAnsi="Times New Roman"/>
          <w:color w:val="000000" w:themeColor="text1"/>
          <w:spacing w:val="2"/>
          <w:sz w:val="28"/>
          <w:szCs w:val="28"/>
          <w:shd w:val="clear" w:color="auto" w:fill="FFFFFF"/>
        </w:rPr>
        <w:t>Для выполнения этих задач в рамках развития системы водоснабжения запланированы следующие целевые показатели:     </w:t>
      </w:r>
    </w:p>
    <w:p w:rsidR="0044685D" w:rsidRPr="00613109"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613109">
        <w:rPr>
          <w:rFonts w:ascii="Times New Roman" w:hAnsi="Times New Roman"/>
          <w:color w:val="000000" w:themeColor="text1"/>
          <w:spacing w:val="2"/>
          <w:sz w:val="28"/>
          <w:szCs w:val="28"/>
          <w:shd w:val="clear" w:color="auto" w:fill="FFFFFF"/>
        </w:rPr>
        <w:t>1) Снижение потерь питьевой воды</w:t>
      </w:r>
      <w:r w:rsidR="00AF1189" w:rsidRPr="00613109">
        <w:rPr>
          <w:rFonts w:ascii="Times New Roman" w:hAnsi="Times New Roman"/>
          <w:color w:val="000000" w:themeColor="text1"/>
          <w:spacing w:val="2"/>
          <w:sz w:val="28"/>
          <w:szCs w:val="28"/>
          <w:shd w:val="clear" w:color="auto" w:fill="FFFFFF"/>
        </w:rPr>
        <w:t xml:space="preserve"> с </w:t>
      </w:r>
      <w:r w:rsidR="00613109">
        <w:rPr>
          <w:rFonts w:ascii="Times New Roman" w:hAnsi="Times New Roman"/>
          <w:color w:val="000000" w:themeColor="text1"/>
          <w:spacing w:val="2"/>
          <w:sz w:val="28"/>
          <w:szCs w:val="28"/>
          <w:shd w:val="clear" w:color="auto" w:fill="FFFFFF"/>
        </w:rPr>
        <w:t>7,3</w:t>
      </w:r>
      <w:r w:rsidR="00AF1189" w:rsidRPr="00613109">
        <w:rPr>
          <w:rFonts w:ascii="Times New Roman" w:hAnsi="Times New Roman"/>
          <w:color w:val="000000" w:themeColor="text1"/>
          <w:spacing w:val="2"/>
          <w:sz w:val="28"/>
          <w:szCs w:val="28"/>
          <w:shd w:val="clear" w:color="auto" w:fill="FFFFFF"/>
        </w:rPr>
        <w:t xml:space="preserve"> % </w:t>
      </w:r>
      <w:r w:rsidRPr="00613109">
        <w:rPr>
          <w:rFonts w:ascii="Times New Roman" w:hAnsi="Times New Roman"/>
          <w:color w:val="000000" w:themeColor="text1"/>
          <w:spacing w:val="2"/>
          <w:sz w:val="28"/>
          <w:szCs w:val="28"/>
          <w:shd w:val="clear" w:color="auto" w:fill="FFFFFF"/>
        </w:rPr>
        <w:t xml:space="preserve"> до </w:t>
      </w:r>
      <w:r w:rsidR="00613109">
        <w:rPr>
          <w:rFonts w:ascii="Times New Roman" w:hAnsi="Times New Roman"/>
          <w:color w:val="000000" w:themeColor="text1"/>
          <w:spacing w:val="2"/>
          <w:sz w:val="28"/>
          <w:szCs w:val="28"/>
          <w:shd w:val="clear" w:color="auto" w:fill="FFFFFF"/>
        </w:rPr>
        <w:t>5,6</w:t>
      </w:r>
      <w:r w:rsidRPr="00613109">
        <w:rPr>
          <w:rFonts w:ascii="Times New Roman" w:hAnsi="Times New Roman"/>
          <w:color w:val="000000" w:themeColor="text1"/>
          <w:spacing w:val="2"/>
          <w:sz w:val="28"/>
          <w:szCs w:val="28"/>
          <w:shd w:val="clear" w:color="auto" w:fill="FFFFFF"/>
        </w:rPr>
        <w:t>%;     </w:t>
      </w:r>
    </w:p>
    <w:p w:rsidR="0044685D" w:rsidRPr="00613109" w:rsidRDefault="0044685D" w:rsidP="006E522C">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sidRPr="00613109">
        <w:rPr>
          <w:rFonts w:ascii="Times New Roman" w:hAnsi="Times New Roman"/>
          <w:color w:val="000000" w:themeColor="text1"/>
          <w:spacing w:val="2"/>
          <w:sz w:val="28"/>
          <w:szCs w:val="28"/>
          <w:shd w:val="clear" w:color="auto" w:fill="FFFFFF"/>
        </w:rPr>
        <w:t xml:space="preserve">        </w:t>
      </w:r>
      <w:r w:rsidR="00553BDA" w:rsidRPr="00613109">
        <w:rPr>
          <w:rFonts w:ascii="Times New Roman" w:hAnsi="Times New Roman"/>
          <w:color w:val="000000" w:themeColor="text1"/>
          <w:spacing w:val="2"/>
          <w:sz w:val="28"/>
          <w:szCs w:val="28"/>
          <w:shd w:val="clear" w:color="auto" w:fill="FFFFFF"/>
        </w:rPr>
        <w:t xml:space="preserve"> </w:t>
      </w:r>
      <w:r w:rsidRPr="00613109">
        <w:rPr>
          <w:rFonts w:ascii="Times New Roman" w:hAnsi="Times New Roman"/>
          <w:color w:val="000000" w:themeColor="text1"/>
          <w:spacing w:val="2"/>
          <w:sz w:val="28"/>
          <w:szCs w:val="28"/>
          <w:shd w:val="clear" w:color="auto" w:fill="FFFFFF"/>
        </w:rPr>
        <w:t> 2)Снижение аварийности на водопроводных сетях до 1,5 повреждений на 1 км сети;     </w:t>
      </w:r>
    </w:p>
    <w:p w:rsidR="0044685D" w:rsidRPr="0044685D" w:rsidRDefault="0044685D" w:rsidP="006E522C">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sidRPr="00613109">
        <w:rPr>
          <w:rFonts w:ascii="Times New Roman" w:hAnsi="Times New Roman"/>
          <w:color w:val="000000" w:themeColor="text1"/>
          <w:spacing w:val="2"/>
          <w:sz w:val="28"/>
          <w:szCs w:val="28"/>
          <w:shd w:val="clear" w:color="auto" w:fill="FFFFFF"/>
        </w:rPr>
        <w:t xml:space="preserve">       </w:t>
      </w:r>
      <w:r w:rsidR="00553BDA" w:rsidRPr="00613109">
        <w:rPr>
          <w:rFonts w:ascii="Times New Roman" w:hAnsi="Times New Roman"/>
          <w:color w:val="000000" w:themeColor="text1"/>
          <w:spacing w:val="2"/>
          <w:sz w:val="28"/>
          <w:szCs w:val="28"/>
          <w:shd w:val="clear" w:color="auto" w:fill="FFFFFF"/>
        </w:rPr>
        <w:t xml:space="preserve">  </w:t>
      </w:r>
      <w:r w:rsidRPr="00613109">
        <w:rPr>
          <w:rFonts w:ascii="Times New Roman" w:hAnsi="Times New Roman"/>
          <w:color w:val="000000" w:themeColor="text1"/>
          <w:spacing w:val="2"/>
          <w:sz w:val="28"/>
          <w:szCs w:val="28"/>
          <w:shd w:val="clear" w:color="auto" w:fill="FFFFFF"/>
        </w:rPr>
        <w:t xml:space="preserve">3) Снижение износа водопроводных сетей до уровня </w:t>
      </w:r>
      <w:r w:rsidR="00613109">
        <w:rPr>
          <w:rFonts w:ascii="Times New Roman" w:hAnsi="Times New Roman"/>
          <w:color w:val="000000" w:themeColor="text1"/>
          <w:spacing w:val="2"/>
          <w:sz w:val="28"/>
          <w:szCs w:val="28"/>
          <w:shd w:val="clear" w:color="auto" w:fill="FFFFFF"/>
        </w:rPr>
        <w:t>50</w:t>
      </w:r>
      <w:r w:rsidRPr="00613109">
        <w:rPr>
          <w:rFonts w:ascii="Times New Roman" w:hAnsi="Times New Roman"/>
          <w:color w:val="000000" w:themeColor="text1"/>
          <w:spacing w:val="2"/>
          <w:sz w:val="28"/>
          <w:szCs w:val="28"/>
          <w:shd w:val="clear" w:color="auto" w:fill="FFFFFF"/>
        </w:rPr>
        <w:t xml:space="preserve"> %.</w:t>
      </w:r>
    </w:p>
    <w:p w:rsidR="006E522C" w:rsidRDefault="006E522C" w:rsidP="0049685E">
      <w:pPr>
        <w:autoSpaceDE w:val="0"/>
        <w:autoSpaceDN w:val="0"/>
        <w:adjustRightInd w:val="0"/>
        <w:spacing w:after="0"/>
        <w:jc w:val="center"/>
        <w:rPr>
          <w:rFonts w:ascii="Times New Roman" w:hAnsi="Times New Roman"/>
          <w:b/>
          <w:bCs/>
          <w:sz w:val="28"/>
          <w:szCs w:val="28"/>
          <w:lang w:eastAsia="ru-RU"/>
        </w:rPr>
      </w:pPr>
    </w:p>
    <w:p w:rsidR="00F117E3" w:rsidRPr="000C12A6" w:rsidRDefault="00E22DF8" w:rsidP="006E522C">
      <w:pPr>
        <w:autoSpaceDE w:val="0"/>
        <w:autoSpaceDN w:val="0"/>
        <w:adjustRightInd w:val="0"/>
        <w:spacing w:after="0" w:line="240" w:lineRule="auto"/>
        <w:jc w:val="center"/>
        <w:rPr>
          <w:rFonts w:ascii="Times New Roman" w:hAnsi="Times New Roman"/>
          <w:b/>
          <w:bCs/>
          <w:sz w:val="28"/>
          <w:szCs w:val="28"/>
          <w:lang w:eastAsia="ru-RU"/>
        </w:rPr>
      </w:pPr>
      <w:r w:rsidRPr="000C12A6">
        <w:rPr>
          <w:rFonts w:ascii="Times New Roman" w:hAnsi="Times New Roman"/>
          <w:b/>
          <w:bCs/>
          <w:sz w:val="28"/>
          <w:szCs w:val="28"/>
          <w:lang w:eastAsia="ru-RU"/>
        </w:rPr>
        <w:t>1.2.2</w:t>
      </w:r>
      <w:r w:rsidR="005A5612" w:rsidRPr="000C12A6">
        <w:rPr>
          <w:rFonts w:ascii="Times New Roman" w:hAnsi="Times New Roman"/>
          <w:b/>
          <w:bCs/>
          <w:sz w:val="28"/>
          <w:szCs w:val="28"/>
          <w:lang w:eastAsia="ru-RU"/>
        </w:rPr>
        <w:t>.</w:t>
      </w:r>
      <w:r w:rsidRPr="000C12A6">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0C12A6">
        <w:rPr>
          <w:rFonts w:ascii="Times New Roman" w:hAnsi="Times New Roman"/>
          <w:b/>
          <w:bCs/>
          <w:sz w:val="28"/>
          <w:szCs w:val="28"/>
          <w:lang w:eastAsia="ru-RU"/>
        </w:rPr>
        <w:t>ых сценариев развития поселения</w:t>
      </w:r>
    </w:p>
    <w:p w:rsidR="000B383B" w:rsidRPr="007B502A" w:rsidRDefault="00392B9E" w:rsidP="000B383B">
      <w:pPr>
        <w:pStyle w:val="Default0"/>
        <w:ind w:firstLine="708"/>
        <w:jc w:val="both"/>
        <w:rPr>
          <w:sz w:val="28"/>
          <w:szCs w:val="28"/>
        </w:rPr>
      </w:pPr>
      <w:bookmarkStart w:id="3" w:name="_Toc388883674"/>
      <w:r w:rsidRPr="0061729B">
        <w:rPr>
          <w:color w:val="000000" w:themeColor="text1"/>
          <w:spacing w:val="2"/>
          <w:sz w:val="28"/>
          <w:szCs w:val="28"/>
          <w:shd w:val="clear" w:color="auto" w:fill="FFFFFF"/>
        </w:rPr>
        <w:t>  </w:t>
      </w:r>
      <w:r w:rsidR="000B383B" w:rsidRPr="007B502A">
        <w:rPr>
          <w:sz w:val="28"/>
          <w:szCs w:val="28"/>
        </w:rPr>
        <w:t xml:space="preserve">Варианты развития сельского поселения </w:t>
      </w:r>
      <w:r w:rsidR="008F699E" w:rsidRPr="007B502A">
        <w:rPr>
          <w:sz w:val="28"/>
          <w:szCs w:val="28"/>
        </w:rPr>
        <w:t>Сухая Вязовка</w:t>
      </w:r>
      <w:r w:rsidR="000B383B" w:rsidRPr="007B502A">
        <w:rPr>
          <w:sz w:val="28"/>
          <w:szCs w:val="28"/>
        </w:rPr>
        <w:t xml:space="preserve"> могут быть различны</w:t>
      </w:r>
      <w:r w:rsidR="007B502A">
        <w:rPr>
          <w:sz w:val="28"/>
          <w:szCs w:val="28"/>
        </w:rPr>
        <w:t xml:space="preserve">. </w:t>
      </w:r>
      <w:r w:rsidR="000B383B" w:rsidRPr="007B502A">
        <w:rPr>
          <w:sz w:val="28"/>
          <w:szCs w:val="28"/>
        </w:rPr>
        <w:t xml:space="preserve">Развитие централизованной системы водоснабжения напрямую зависит от вариантов прироста численности населения. Согласно генеральному плану сельского поселения </w:t>
      </w:r>
      <w:r w:rsidR="008F699E" w:rsidRPr="007B502A">
        <w:rPr>
          <w:sz w:val="28"/>
          <w:szCs w:val="28"/>
        </w:rPr>
        <w:t>Сухая Вязовка</w:t>
      </w:r>
      <w:r w:rsidR="000B383B" w:rsidRPr="007B502A">
        <w:rPr>
          <w:sz w:val="28"/>
          <w:szCs w:val="28"/>
        </w:rPr>
        <w:t xml:space="preserve">  рассматриваются 2 варианта развития численности населения:</w:t>
      </w:r>
    </w:p>
    <w:p w:rsidR="000B383B" w:rsidRPr="007B502A" w:rsidRDefault="000B383B" w:rsidP="000B383B">
      <w:pPr>
        <w:spacing w:after="0" w:line="240" w:lineRule="auto"/>
        <w:jc w:val="both"/>
        <w:rPr>
          <w:rFonts w:ascii="Times New Roman" w:hAnsi="Times New Roman"/>
          <w:i/>
          <w:sz w:val="28"/>
          <w:szCs w:val="28"/>
        </w:rPr>
      </w:pPr>
      <w:r w:rsidRPr="007B502A">
        <w:rPr>
          <w:rFonts w:ascii="Times New Roman" w:hAnsi="Times New Roman"/>
          <w:b/>
          <w:i/>
          <w:sz w:val="28"/>
          <w:szCs w:val="28"/>
        </w:rPr>
        <w:tab/>
      </w:r>
      <w:r w:rsidRPr="007B502A">
        <w:rPr>
          <w:rFonts w:ascii="Times New Roman" w:hAnsi="Times New Roman"/>
          <w:b/>
          <w:sz w:val="28"/>
          <w:szCs w:val="28"/>
        </w:rPr>
        <w:t xml:space="preserve">1 вариант: </w:t>
      </w:r>
      <w:r w:rsidRPr="007B502A">
        <w:rPr>
          <w:rFonts w:ascii="Times New Roman" w:hAnsi="Times New Roman"/>
          <w:i/>
          <w:sz w:val="28"/>
          <w:szCs w:val="28"/>
        </w:rPr>
        <w:t xml:space="preserve">Прогноз численности населения сельского поселения </w:t>
      </w:r>
      <w:r w:rsidR="008F699E" w:rsidRPr="007B502A">
        <w:rPr>
          <w:rFonts w:ascii="Times New Roman" w:hAnsi="Times New Roman"/>
          <w:i/>
          <w:sz w:val="28"/>
          <w:szCs w:val="28"/>
        </w:rPr>
        <w:t>Сухая Вязовка</w:t>
      </w:r>
      <w:r w:rsidRPr="007B502A">
        <w:rPr>
          <w:rFonts w:ascii="Times New Roman" w:hAnsi="Times New Roman"/>
          <w:i/>
          <w:sz w:val="28"/>
          <w:szCs w:val="28"/>
        </w:rPr>
        <w:t xml:space="preserve">  по годовому балансу.</w:t>
      </w:r>
    </w:p>
    <w:p w:rsidR="000B383B" w:rsidRPr="007B502A" w:rsidRDefault="000B383B" w:rsidP="000B383B">
      <w:pPr>
        <w:spacing w:after="0" w:line="240" w:lineRule="auto"/>
        <w:ind w:firstLine="567"/>
        <w:jc w:val="both"/>
        <w:rPr>
          <w:rFonts w:ascii="Times New Roman" w:hAnsi="Times New Roman"/>
          <w:sz w:val="28"/>
          <w:szCs w:val="28"/>
        </w:rPr>
      </w:pPr>
      <w:r w:rsidRPr="007B502A">
        <w:rPr>
          <w:rFonts w:ascii="Times New Roman" w:hAnsi="Times New Roman"/>
          <w:sz w:val="28"/>
          <w:szCs w:val="28"/>
        </w:rPr>
        <w:t xml:space="preserve">Согласно этому варианту, в сельском поселении </w:t>
      </w:r>
      <w:r w:rsidR="008F699E" w:rsidRPr="007B502A">
        <w:rPr>
          <w:rFonts w:ascii="Times New Roman" w:hAnsi="Times New Roman"/>
          <w:sz w:val="28"/>
          <w:szCs w:val="28"/>
        </w:rPr>
        <w:t>Сухая Вязовка</w:t>
      </w:r>
      <w:r w:rsidRPr="007B502A">
        <w:rPr>
          <w:rFonts w:ascii="Times New Roman" w:hAnsi="Times New Roman"/>
          <w:sz w:val="28"/>
          <w:szCs w:val="28"/>
        </w:rPr>
        <w:t xml:space="preserve"> на прогнозный период (2033 год) ожидается численность населения на уровне </w:t>
      </w:r>
      <w:r w:rsidR="007B502A">
        <w:rPr>
          <w:rFonts w:ascii="Times New Roman" w:hAnsi="Times New Roman"/>
          <w:sz w:val="28"/>
          <w:szCs w:val="28"/>
        </w:rPr>
        <w:t>2144</w:t>
      </w:r>
      <w:r w:rsidRPr="007B502A">
        <w:rPr>
          <w:rFonts w:ascii="Times New Roman" w:hAnsi="Times New Roman"/>
          <w:sz w:val="28"/>
          <w:szCs w:val="28"/>
        </w:rPr>
        <w:t xml:space="preserve"> человек</w:t>
      </w:r>
      <w:r w:rsidR="007B502A">
        <w:rPr>
          <w:rFonts w:ascii="Times New Roman" w:hAnsi="Times New Roman"/>
          <w:sz w:val="28"/>
          <w:szCs w:val="28"/>
        </w:rPr>
        <w:t>а</w:t>
      </w:r>
      <w:r w:rsidRPr="007B502A">
        <w:rPr>
          <w:rFonts w:ascii="Times New Roman" w:hAnsi="Times New Roman"/>
          <w:sz w:val="28"/>
          <w:szCs w:val="28"/>
        </w:rPr>
        <w:t xml:space="preserve">. </w:t>
      </w:r>
    </w:p>
    <w:p w:rsidR="000B383B" w:rsidRPr="007B502A" w:rsidRDefault="000B383B" w:rsidP="000B383B">
      <w:pPr>
        <w:pStyle w:val="Default0"/>
        <w:ind w:firstLine="708"/>
        <w:jc w:val="both"/>
        <w:rPr>
          <w:color w:val="000000" w:themeColor="text1"/>
          <w:spacing w:val="2"/>
          <w:sz w:val="28"/>
          <w:szCs w:val="28"/>
          <w:shd w:val="clear" w:color="auto" w:fill="FFFFFF"/>
        </w:rPr>
      </w:pPr>
      <w:r w:rsidRPr="007B502A">
        <w:rPr>
          <w:sz w:val="28"/>
          <w:szCs w:val="28"/>
        </w:rPr>
        <w:t>Данный вариант прогноза не влечет за собой необходимости в дополнительном развитии мощности объектов водоснабжения. Численность населения, подключенного к централизованному водоснабжению, останется на прежнем уровне. Однако необходима реконструкция существующих сетей.</w:t>
      </w:r>
    </w:p>
    <w:p w:rsidR="000B383B" w:rsidRPr="007B502A" w:rsidRDefault="000B383B" w:rsidP="000B383B">
      <w:pPr>
        <w:pStyle w:val="Default0"/>
        <w:ind w:firstLine="708"/>
        <w:jc w:val="both"/>
        <w:rPr>
          <w:color w:val="000000" w:themeColor="text1"/>
          <w:spacing w:val="2"/>
          <w:sz w:val="28"/>
          <w:szCs w:val="28"/>
          <w:shd w:val="clear" w:color="auto" w:fill="FFFFFF"/>
        </w:rPr>
      </w:pPr>
      <w:r w:rsidRPr="007B502A">
        <w:rPr>
          <w:b/>
          <w:color w:val="000000" w:themeColor="text1"/>
          <w:spacing w:val="2"/>
          <w:sz w:val="28"/>
          <w:szCs w:val="28"/>
          <w:shd w:val="clear" w:color="auto" w:fill="FFFFFF"/>
        </w:rPr>
        <w:t>2 вариант</w:t>
      </w:r>
      <w:r w:rsidRPr="007B502A">
        <w:rPr>
          <w:i/>
          <w:sz w:val="28"/>
          <w:szCs w:val="28"/>
        </w:rPr>
        <w:t xml:space="preserve">: Прогноз численности населения сельского поселения </w:t>
      </w:r>
      <w:r w:rsidR="008F699E" w:rsidRPr="007B502A">
        <w:rPr>
          <w:i/>
          <w:sz w:val="28"/>
          <w:szCs w:val="28"/>
        </w:rPr>
        <w:t>Сухая Вязовка</w:t>
      </w:r>
      <w:r w:rsidRPr="007B502A">
        <w:rPr>
          <w:i/>
          <w:sz w:val="28"/>
          <w:szCs w:val="28"/>
        </w:rPr>
        <w:t xml:space="preserve"> с учетом освоения резервных территорий.</w:t>
      </w:r>
    </w:p>
    <w:p w:rsidR="000B383B" w:rsidRPr="007B502A" w:rsidRDefault="000B383B" w:rsidP="000B383B">
      <w:pPr>
        <w:spacing w:after="0" w:line="240" w:lineRule="auto"/>
        <w:ind w:firstLine="720"/>
        <w:jc w:val="both"/>
        <w:rPr>
          <w:rFonts w:ascii="Times New Roman" w:hAnsi="Times New Roman"/>
          <w:sz w:val="28"/>
          <w:szCs w:val="28"/>
        </w:rPr>
      </w:pPr>
      <w:r w:rsidRPr="007B502A">
        <w:rPr>
          <w:rFonts w:ascii="Times New Roman" w:hAnsi="Times New Roman"/>
          <w:sz w:val="28"/>
          <w:szCs w:val="28"/>
        </w:rPr>
        <w:t>Этот вариант прогноза численности населения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0B383B" w:rsidRPr="007B502A" w:rsidRDefault="000B383B" w:rsidP="000B383B">
      <w:pPr>
        <w:spacing w:after="0" w:line="240" w:lineRule="auto"/>
        <w:ind w:firstLine="720"/>
        <w:jc w:val="both"/>
        <w:rPr>
          <w:rFonts w:ascii="Times New Roman" w:hAnsi="Times New Roman"/>
          <w:sz w:val="28"/>
          <w:szCs w:val="28"/>
        </w:rPr>
      </w:pPr>
      <w:r w:rsidRPr="007B502A">
        <w:rPr>
          <w:rFonts w:ascii="Times New Roman" w:hAnsi="Times New Roman"/>
          <w:sz w:val="28"/>
          <w:szCs w:val="28"/>
        </w:rPr>
        <w:t xml:space="preserve">На резервных территориях сельского поселения </w:t>
      </w:r>
      <w:r w:rsidR="008F699E" w:rsidRPr="007B502A">
        <w:rPr>
          <w:rFonts w:ascii="Times New Roman" w:hAnsi="Times New Roman"/>
          <w:sz w:val="28"/>
          <w:szCs w:val="28"/>
        </w:rPr>
        <w:t>Сухая Вязовка</w:t>
      </w:r>
      <w:r w:rsidRPr="007B502A">
        <w:rPr>
          <w:rFonts w:ascii="Times New Roman" w:hAnsi="Times New Roman"/>
          <w:sz w:val="28"/>
          <w:szCs w:val="28"/>
        </w:rPr>
        <w:t xml:space="preserve"> можно разместить </w:t>
      </w:r>
      <w:r w:rsidR="007B502A">
        <w:rPr>
          <w:rFonts w:ascii="Times New Roman" w:hAnsi="Times New Roman"/>
          <w:sz w:val="28"/>
          <w:szCs w:val="28"/>
        </w:rPr>
        <w:t>222</w:t>
      </w:r>
      <w:r w:rsidRPr="007B502A">
        <w:rPr>
          <w:rFonts w:ascii="Times New Roman" w:hAnsi="Times New Roman"/>
          <w:sz w:val="28"/>
          <w:szCs w:val="28"/>
        </w:rPr>
        <w:t xml:space="preserve"> участк</w:t>
      </w:r>
      <w:r w:rsidR="007B502A">
        <w:rPr>
          <w:rFonts w:ascii="Times New Roman" w:hAnsi="Times New Roman"/>
          <w:sz w:val="28"/>
          <w:szCs w:val="28"/>
        </w:rPr>
        <w:t>а</w:t>
      </w:r>
      <w:r w:rsidRPr="007B502A">
        <w:rPr>
          <w:rFonts w:ascii="Times New Roman" w:hAnsi="Times New Roman"/>
          <w:sz w:val="28"/>
          <w:szCs w:val="28"/>
        </w:rPr>
        <w:t xml:space="preserve"> под индивидуальное жилищное строительство.</w:t>
      </w:r>
    </w:p>
    <w:p w:rsidR="000B383B" w:rsidRPr="007B502A" w:rsidRDefault="000B383B" w:rsidP="000B383B">
      <w:pPr>
        <w:spacing w:after="0" w:line="240" w:lineRule="auto"/>
        <w:ind w:firstLine="720"/>
        <w:jc w:val="both"/>
        <w:rPr>
          <w:rFonts w:ascii="Times New Roman" w:hAnsi="Times New Roman"/>
          <w:sz w:val="28"/>
          <w:szCs w:val="28"/>
        </w:rPr>
      </w:pPr>
      <w:r w:rsidRPr="007B502A">
        <w:rPr>
          <w:rFonts w:ascii="Times New Roman" w:hAnsi="Times New Roman"/>
          <w:sz w:val="28"/>
          <w:szCs w:val="28"/>
        </w:rPr>
        <w:t xml:space="preserve">Исходя из этого на участках, отведенных под жилищное строительство в сельском поселении, при полном их освоении будет проживать </w:t>
      </w:r>
      <w:r w:rsidR="00001020" w:rsidRPr="007B502A">
        <w:rPr>
          <w:rFonts w:ascii="Times New Roman" w:hAnsi="Times New Roman"/>
          <w:sz w:val="28"/>
          <w:szCs w:val="28"/>
        </w:rPr>
        <w:t>6</w:t>
      </w:r>
      <w:r w:rsidR="007B502A">
        <w:rPr>
          <w:rFonts w:ascii="Times New Roman" w:hAnsi="Times New Roman"/>
          <w:sz w:val="28"/>
          <w:szCs w:val="28"/>
        </w:rPr>
        <w:t>65</w:t>
      </w:r>
      <w:r w:rsidR="00001020" w:rsidRPr="007B502A">
        <w:rPr>
          <w:rFonts w:ascii="Times New Roman" w:hAnsi="Times New Roman"/>
          <w:sz w:val="28"/>
          <w:szCs w:val="28"/>
        </w:rPr>
        <w:t xml:space="preserve"> человек</w:t>
      </w:r>
      <w:r w:rsidRPr="007B502A">
        <w:rPr>
          <w:rFonts w:ascii="Times New Roman" w:hAnsi="Times New Roman"/>
          <w:sz w:val="28"/>
          <w:szCs w:val="28"/>
        </w:rPr>
        <w:t xml:space="preserve">. </w:t>
      </w:r>
    </w:p>
    <w:p w:rsidR="000B383B" w:rsidRPr="007B502A" w:rsidRDefault="000B383B" w:rsidP="000B383B">
      <w:pPr>
        <w:pStyle w:val="Default0"/>
        <w:ind w:firstLine="708"/>
        <w:jc w:val="both"/>
        <w:rPr>
          <w:color w:val="000000" w:themeColor="text1"/>
          <w:spacing w:val="2"/>
          <w:sz w:val="28"/>
          <w:szCs w:val="28"/>
          <w:shd w:val="clear" w:color="auto" w:fill="FFFFFF"/>
        </w:rPr>
      </w:pPr>
      <w:r w:rsidRPr="007B502A">
        <w:rPr>
          <w:sz w:val="28"/>
          <w:szCs w:val="28"/>
        </w:rPr>
        <w:t xml:space="preserve">В целом численность населения </w:t>
      </w:r>
      <w:r w:rsidR="00001020" w:rsidRPr="007B502A">
        <w:rPr>
          <w:sz w:val="28"/>
          <w:szCs w:val="28"/>
        </w:rPr>
        <w:t xml:space="preserve"> </w:t>
      </w:r>
      <w:r w:rsidRPr="007B502A">
        <w:rPr>
          <w:sz w:val="28"/>
          <w:szCs w:val="28"/>
        </w:rPr>
        <w:t>сельского поселения</w:t>
      </w:r>
      <w:r w:rsidR="00001020" w:rsidRPr="007B502A">
        <w:rPr>
          <w:sz w:val="28"/>
          <w:szCs w:val="28"/>
        </w:rPr>
        <w:t xml:space="preserve"> </w:t>
      </w:r>
      <w:r w:rsidR="008F699E" w:rsidRPr="007B502A">
        <w:rPr>
          <w:sz w:val="28"/>
          <w:szCs w:val="28"/>
        </w:rPr>
        <w:t>Сухая Вязовка</w:t>
      </w:r>
      <w:r w:rsidR="00001020" w:rsidRPr="007B502A">
        <w:rPr>
          <w:sz w:val="28"/>
          <w:szCs w:val="28"/>
        </w:rPr>
        <w:t xml:space="preserve"> </w:t>
      </w:r>
      <w:r w:rsidRPr="007B502A">
        <w:rPr>
          <w:sz w:val="28"/>
          <w:szCs w:val="28"/>
        </w:rPr>
        <w:t xml:space="preserve"> к 203</w:t>
      </w:r>
      <w:r w:rsidR="00001020" w:rsidRPr="007B502A">
        <w:rPr>
          <w:sz w:val="28"/>
          <w:szCs w:val="28"/>
        </w:rPr>
        <w:t>3</w:t>
      </w:r>
      <w:r w:rsidRPr="007B502A">
        <w:rPr>
          <w:sz w:val="28"/>
          <w:szCs w:val="28"/>
        </w:rPr>
        <w:t xml:space="preserve"> году возрастет до </w:t>
      </w:r>
      <w:r w:rsidR="007B502A">
        <w:rPr>
          <w:sz w:val="28"/>
          <w:szCs w:val="28"/>
        </w:rPr>
        <w:t>2810</w:t>
      </w:r>
      <w:r w:rsidRPr="007B502A">
        <w:rPr>
          <w:sz w:val="28"/>
          <w:szCs w:val="28"/>
        </w:rPr>
        <w:t xml:space="preserve"> человек.</w:t>
      </w:r>
    </w:p>
    <w:p w:rsidR="000B383B" w:rsidRPr="00025A38" w:rsidRDefault="000B383B" w:rsidP="000B383B">
      <w:pPr>
        <w:pStyle w:val="Default0"/>
        <w:ind w:firstLine="708"/>
        <w:jc w:val="both"/>
        <w:rPr>
          <w:color w:val="000000" w:themeColor="text1"/>
          <w:spacing w:val="2"/>
          <w:sz w:val="28"/>
          <w:szCs w:val="28"/>
          <w:shd w:val="clear" w:color="auto" w:fill="FFFFFF"/>
        </w:rPr>
      </w:pPr>
      <w:r w:rsidRPr="007B502A">
        <w:rPr>
          <w:color w:val="000000" w:themeColor="text1"/>
          <w:spacing w:val="2"/>
          <w:sz w:val="28"/>
          <w:szCs w:val="28"/>
          <w:shd w:val="clear" w:color="auto" w:fill="FFFFFF"/>
        </w:rPr>
        <w:t>Данный вариант прогноз</w:t>
      </w:r>
      <w:r w:rsidR="00001020" w:rsidRPr="007B502A">
        <w:rPr>
          <w:color w:val="000000" w:themeColor="text1"/>
          <w:spacing w:val="2"/>
          <w:sz w:val="28"/>
          <w:szCs w:val="28"/>
          <w:shd w:val="clear" w:color="auto" w:fill="FFFFFF"/>
        </w:rPr>
        <w:t>а</w:t>
      </w:r>
      <w:r w:rsidRPr="007B502A">
        <w:rPr>
          <w:color w:val="000000" w:themeColor="text1"/>
          <w:spacing w:val="2"/>
          <w:sz w:val="28"/>
          <w:szCs w:val="28"/>
          <w:shd w:val="clear" w:color="auto" w:fill="FFFFFF"/>
        </w:rPr>
        <w:t xml:space="preserve"> схемы водоснабжения влечет за собой необходимость строительств</w:t>
      </w:r>
      <w:r w:rsidR="00001020" w:rsidRPr="007B502A">
        <w:rPr>
          <w:color w:val="000000" w:themeColor="text1"/>
          <w:spacing w:val="2"/>
          <w:sz w:val="28"/>
          <w:szCs w:val="28"/>
          <w:shd w:val="clear" w:color="auto" w:fill="FFFFFF"/>
        </w:rPr>
        <w:t>а</w:t>
      </w:r>
      <w:r w:rsidRPr="007B502A">
        <w:rPr>
          <w:color w:val="000000" w:themeColor="text1"/>
          <w:spacing w:val="2"/>
          <w:sz w:val="28"/>
          <w:szCs w:val="28"/>
          <w:shd w:val="clear" w:color="auto" w:fill="FFFFFF"/>
        </w:rPr>
        <w:t xml:space="preserve"> новой водопроводной сети и водозаборных сооружений.</w:t>
      </w:r>
    </w:p>
    <w:p w:rsidR="00392B9E" w:rsidRDefault="00392B9E" w:rsidP="000B383B">
      <w:pPr>
        <w:pStyle w:val="Default0"/>
        <w:ind w:firstLine="708"/>
        <w:jc w:val="both"/>
        <w:rPr>
          <w:b/>
          <w:sz w:val="28"/>
          <w:szCs w:val="28"/>
        </w:rPr>
      </w:pPr>
    </w:p>
    <w:p w:rsidR="00613109" w:rsidRDefault="00613109" w:rsidP="000B383B">
      <w:pPr>
        <w:pStyle w:val="Default0"/>
        <w:ind w:firstLine="708"/>
        <w:jc w:val="both"/>
        <w:rPr>
          <w:b/>
          <w:sz w:val="28"/>
          <w:szCs w:val="28"/>
        </w:rPr>
      </w:pPr>
    </w:p>
    <w:p w:rsidR="00D357EE" w:rsidRPr="003C10D6" w:rsidRDefault="00D357EE" w:rsidP="00877BFD">
      <w:pPr>
        <w:spacing w:after="0" w:line="240" w:lineRule="auto"/>
        <w:ind w:firstLine="708"/>
        <w:jc w:val="center"/>
        <w:rPr>
          <w:rFonts w:ascii="Times New Roman" w:hAnsi="Times New Roman"/>
          <w:b/>
          <w:sz w:val="28"/>
          <w:szCs w:val="28"/>
        </w:rPr>
      </w:pPr>
      <w:r w:rsidRPr="003C10D6">
        <w:rPr>
          <w:rFonts w:ascii="Times New Roman" w:hAnsi="Times New Roman"/>
          <w:b/>
          <w:sz w:val="28"/>
          <w:szCs w:val="28"/>
        </w:rPr>
        <w:lastRenderedPageBreak/>
        <w:t>1.3</w:t>
      </w:r>
      <w:r w:rsidR="00877BFD" w:rsidRPr="003C10D6">
        <w:rPr>
          <w:rFonts w:ascii="Times New Roman" w:hAnsi="Times New Roman"/>
          <w:b/>
          <w:sz w:val="28"/>
          <w:szCs w:val="28"/>
        </w:rPr>
        <w:t>.</w:t>
      </w:r>
      <w:r w:rsidRPr="003C10D6">
        <w:rPr>
          <w:rFonts w:ascii="Times New Roman" w:hAnsi="Times New Roman"/>
          <w:b/>
          <w:sz w:val="28"/>
          <w:szCs w:val="28"/>
        </w:rPr>
        <w:t xml:space="preserve"> </w:t>
      </w:r>
      <w:r w:rsidR="00562C9C" w:rsidRPr="003C10D6">
        <w:rPr>
          <w:rFonts w:ascii="Times New Roman" w:hAnsi="Times New Roman"/>
          <w:b/>
          <w:sz w:val="28"/>
          <w:szCs w:val="28"/>
        </w:rPr>
        <w:t>БАЛАНС ВОДОСНАБЖЕНИЯ И ПОТРЕБЛЕНИЯ ГОРЯЧЕЙ, ПИТЬЕВОЙ, ТЕХНИЧЕСКОЙ ВОДЫ</w:t>
      </w:r>
      <w:bookmarkEnd w:id="3"/>
    </w:p>
    <w:p w:rsidR="00C24CCA" w:rsidRPr="003C10D6" w:rsidRDefault="00E22DF8" w:rsidP="001E3BA4">
      <w:pPr>
        <w:autoSpaceDE w:val="0"/>
        <w:autoSpaceDN w:val="0"/>
        <w:adjustRightInd w:val="0"/>
        <w:spacing w:after="0" w:line="240" w:lineRule="auto"/>
        <w:jc w:val="center"/>
        <w:rPr>
          <w:rFonts w:ascii="Times New Roman" w:hAnsi="Times New Roman"/>
          <w:b/>
          <w:bCs/>
          <w:sz w:val="28"/>
          <w:szCs w:val="28"/>
          <w:lang w:eastAsia="ru-RU"/>
        </w:rPr>
      </w:pPr>
      <w:r w:rsidRPr="003C10D6">
        <w:rPr>
          <w:rFonts w:ascii="Times New Roman" w:hAnsi="Times New Roman"/>
          <w:b/>
          <w:bCs/>
          <w:sz w:val="28"/>
          <w:szCs w:val="28"/>
          <w:lang w:eastAsia="ru-RU"/>
        </w:rPr>
        <w:t>1.3.1</w:t>
      </w:r>
      <w:r w:rsidR="001E3BA4" w:rsidRPr="003C10D6">
        <w:rPr>
          <w:rFonts w:ascii="Times New Roman" w:hAnsi="Times New Roman"/>
          <w:b/>
          <w:bCs/>
          <w:sz w:val="28"/>
          <w:szCs w:val="28"/>
          <w:lang w:eastAsia="ru-RU"/>
        </w:rPr>
        <w:t>.</w:t>
      </w:r>
      <w:r w:rsidRPr="003C10D6">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3C10D6">
        <w:rPr>
          <w:rFonts w:ascii="Times New Roman" w:hAnsi="Times New Roman"/>
          <w:b/>
          <w:bCs/>
          <w:sz w:val="28"/>
          <w:szCs w:val="28"/>
          <w:lang w:eastAsia="ru-RU"/>
        </w:rPr>
        <w:t>производстве и транспортировке</w:t>
      </w:r>
    </w:p>
    <w:p w:rsidR="007B502A" w:rsidRDefault="002706B2" w:rsidP="006E522C">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территории </w:t>
      </w:r>
      <w:r w:rsidR="001E3BA4">
        <w:rPr>
          <w:rFonts w:ascii="Times New Roman" w:hAnsi="Times New Roman"/>
          <w:sz w:val="28"/>
          <w:szCs w:val="28"/>
        </w:rPr>
        <w:t>с</w:t>
      </w:r>
      <w:r w:rsidR="0066621E">
        <w:rPr>
          <w:rFonts w:ascii="Times New Roman" w:hAnsi="Times New Roman"/>
          <w:sz w:val="28"/>
          <w:szCs w:val="28"/>
        </w:rPr>
        <w:t xml:space="preserve">ельского поселения </w:t>
      </w:r>
      <w:r w:rsidR="008F699E">
        <w:rPr>
          <w:rFonts w:ascii="Times New Roman" w:hAnsi="Times New Roman"/>
          <w:sz w:val="28"/>
          <w:szCs w:val="28"/>
        </w:rPr>
        <w:t>Сухая Вязовка</w:t>
      </w:r>
      <w:r>
        <w:rPr>
          <w:rFonts w:ascii="Times New Roman" w:hAnsi="Times New Roman"/>
          <w:sz w:val="28"/>
          <w:szCs w:val="28"/>
        </w:rPr>
        <w:t xml:space="preserve"> </w:t>
      </w:r>
      <w:r w:rsidR="007B502A">
        <w:rPr>
          <w:rFonts w:ascii="Times New Roman" w:hAnsi="Times New Roman"/>
          <w:sz w:val="28"/>
          <w:szCs w:val="28"/>
        </w:rPr>
        <w:t>горячее</w:t>
      </w:r>
      <w:r>
        <w:rPr>
          <w:rFonts w:ascii="Times New Roman" w:hAnsi="Times New Roman"/>
          <w:sz w:val="28"/>
          <w:szCs w:val="28"/>
        </w:rPr>
        <w:t xml:space="preserve"> водоснабжение отсутствует. </w:t>
      </w:r>
      <w:r w:rsidR="007B502A">
        <w:rPr>
          <w:rFonts w:ascii="Times New Roman" w:hAnsi="Times New Roman"/>
          <w:sz w:val="28"/>
          <w:szCs w:val="28"/>
        </w:rPr>
        <w:t xml:space="preserve">Учет </w:t>
      </w:r>
      <w:r w:rsidR="00334F12">
        <w:rPr>
          <w:rFonts w:ascii="Times New Roman" w:hAnsi="Times New Roman"/>
          <w:sz w:val="28"/>
          <w:szCs w:val="28"/>
        </w:rPr>
        <w:t xml:space="preserve">питьевой </w:t>
      </w:r>
      <w:r w:rsidR="007B502A">
        <w:rPr>
          <w:rFonts w:ascii="Times New Roman" w:hAnsi="Times New Roman"/>
          <w:sz w:val="28"/>
          <w:szCs w:val="28"/>
        </w:rPr>
        <w:t xml:space="preserve"> воды</w:t>
      </w:r>
      <w:r w:rsidR="00334F12">
        <w:rPr>
          <w:rFonts w:ascii="Times New Roman" w:hAnsi="Times New Roman"/>
          <w:sz w:val="28"/>
          <w:szCs w:val="28"/>
        </w:rPr>
        <w:t xml:space="preserve"> со скважин </w:t>
      </w:r>
      <w:r w:rsidR="007B502A">
        <w:rPr>
          <w:rFonts w:ascii="Times New Roman" w:hAnsi="Times New Roman"/>
          <w:sz w:val="28"/>
          <w:szCs w:val="28"/>
        </w:rPr>
        <w:t xml:space="preserve"> не ведется.</w:t>
      </w:r>
    </w:p>
    <w:p w:rsidR="00D357EE" w:rsidRDefault="00D357EE" w:rsidP="006E522C">
      <w:pPr>
        <w:spacing w:after="0" w:line="240" w:lineRule="auto"/>
        <w:ind w:firstLine="708"/>
        <w:jc w:val="both"/>
        <w:rPr>
          <w:rFonts w:ascii="Times New Roman" w:hAnsi="Times New Roman"/>
          <w:sz w:val="28"/>
          <w:szCs w:val="28"/>
        </w:rPr>
      </w:pPr>
      <w:r w:rsidRPr="00D357EE">
        <w:rPr>
          <w:rFonts w:ascii="Times New Roman" w:hAnsi="Times New Roman"/>
          <w:sz w:val="28"/>
          <w:szCs w:val="28"/>
        </w:rPr>
        <w:t xml:space="preserve">Общий водный баланс подачи и реализации </w:t>
      </w:r>
      <w:r w:rsidR="00334F12">
        <w:rPr>
          <w:rFonts w:ascii="Times New Roman" w:hAnsi="Times New Roman"/>
          <w:sz w:val="28"/>
          <w:szCs w:val="28"/>
        </w:rPr>
        <w:t>технической</w:t>
      </w:r>
      <w:r w:rsidR="00412057">
        <w:rPr>
          <w:rFonts w:ascii="Times New Roman" w:hAnsi="Times New Roman"/>
          <w:sz w:val="28"/>
          <w:szCs w:val="28"/>
        </w:rPr>
        <w:t xml:space="preserve"> </w:t>
      </w:r>
      <w:r w:rsidR="007B502A">
        <w:rPr>
          <w:rFonts w:ascii="Times New Roman" w:hAnsi="Times New Roman"/>
          <w:sz w:val="28"/>
          <w:szCs w:val="28"/>
        </w:rPr>
        <w:t xml:space="preserve"> </w:t>
      </w:r>
      <w:r w:rsidRPr="00D357EE">
        <w:rPr>
          <w:rFonts w:ascii="Times New Roman" w:hAnsi="Times New Roman"/>
          <w:sz w:val="28"/>
          <w:szCs w:val="28"/>
        </w:rPr>
        <w:t>воды</w:t>
      </w:r>
      <w:r w:rsidR="001E3BA4">
        <w:rPr>
          <w:rFonts w:ascii="Times New Roman" w:hAnsi="Times New Roman"/>
          <w:sz w:val="28"/>
          <w:szCs w:val="28"/>
        </w:rPr>
        <w:t xml:space="preserve"> с</w:t>
      </w:r>
      <w:r w:rsidR="0066621E">
        <w:rPr>
          <w:rFonts w:ascii="Times New Roman" w:hAnsi="Times New Roman"/>
          <w:sz w:val="28"/>
          <w:szCs w:val="28"/>
        </w:rPr>
        <w:t xml:space="preserve">ельского поселения </w:t>
      </w:r>
      <w:r w:rsidR="008F699E">
        <w:rPr>
          <w:rFonts w:ascii="Times New Roman" w:hAnsi="Times New Roman"/>
          <w:sz w:val="28"/>
          <w:szCs w:val="28"/>
        </w:rPr>
        <w:t>Сухая Вязовка</w:t>
      </w:r>
      <w:r w:rsidRPr="00D357EE">
        <w:rPr>
          <w:rFonts w:ascii="Times New Roman" w:hAnsi="Times New Roman"/>
          <w:sz w:val="28"/>
          <w:szCs w:val="28"/>
        </w:rPr>
        <w:t xml:space="preserve"> представлен в таблице </w:t>
      </w:r>
      <w:r w:rsidR="00E03D4E">
        <w:rPr>
          <w:rFonts w:ascii="Times New Roman" w:hAnsi="Times New Roman"/>
          <w:sz w:val="28"/>
          <w:szCs w:val="28"/>
        </w:rPr>
        <w:t>5</w:t>
      </w:r>
      <w:r w:rsidRPr="00D357EE">
        <w:rPr>
          <w:rFonts w:ascii="Times New Roman" w:hAnsi="Times New Roman"/>
          <w:sz w:val="28"/>
          <w:szCs w:val="28"/>
        </w:rPr>
        <w:t>.</w:t>
      </w:r>
    </w:p>
    <w:p w:rsidR="00392B9E" w:rsidRDefault="00392B9E" w:rsidP="00392B9E">
      <w:pPr>
        <w:autoSpaceDE w:val="0"/>
        <w:autoSpaceDN w:val="0"/>
        <w:adjustRightInd w:val="0"/>
        <w:spacing w:after="0"/>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w:t>
      </w:r>
      <w:r w:rsidR="00E03D4E">
        <w:rPr>
          <w:rFonts w:ascii="Times New Roman" w:hAnsi="Times New Roman"/>
          <w:bCs/>
          <w:sz w:val="28"/>
          <w:szCs w:val="28"/>
          <w:lang w:eastAsia="ru-RU"/>
        </w:rPr>
        <w:t>5</w:t>
      </w:r>
      <w:r>
        <w:rPr>
          <w:rFonts w:ascii="Times New Roman" w:hAnsi="Times New Roman"/>
          <w:bCs/>
          <w:sz w:val="28"/>
          <w:szCs w:val="28"/>
          <w:lang w:eastAsia="ru-RU"/>
        </w:rPr>
        <w:t xml:space="preserve"> - Баланс водопотребления холодной питьевой воды за 201</w:t>
      </w:r>
      <w:r w:rsidR="00305C14">
        <w:rPr>
          <w:rFonts w:ascii="Times New Roman" w:hAnsi="Times New Roman"/>
          <w:bCs/>
          <w:sz w:val="28"/>
          <w:szCs w:val="28"/>
          <w:lang w:eastAsia="ru-RU"/>
        </w:rPr>
        <w:t>9</w:t>
      </w:r>
      <w:r>
        <w:rPr>
          <w:rFonts w:ascii="Times New Roman" w:hAnsi="Times New Roman"/>
          <w:bCs/>
          <w:sz w:val="28"/>
          <w:szCs w:val="28"/>
          <w:lang w:eastAsia="ru-RU"/>
        </w:rPr>
        <w:t xml:space="preserve">  год</w:t>
      </w:r>
    </w:p>
    <w:tbl>
      <w:tblPr>
        <w:tblStyle w:val="51"/>
        <w:tblW w:w="9356" w:type="dxa"/>
        <w:tblLook w:val="04A0" w:firstRow="1" w:lastRow="0" w:firstColumn="1" w:lastColumn="0" w:noHBand="0" w:noVBand="1"/>
      </w:tblPr>
      <w:tblGrid>
        <w:gridCol w:w="4517"/>
        <w:gridCol w:w="1819"/>
        <w:gridCol w:w="3020"/>
      </w:tblGrid>
      <w:tr w:rsidR="00793261" w:rsidRPr="009B78B2" w:rsidTr="00E84C5B">
        <w:trPr>
          <w:trHeight w:val="341"/>
        </w:trPr>
        <w:tc>
          <w:tcPr>
            <w:tcW w:w="4517" w:type="dxa"/>
            <w:shd w:val="clear" w:color="auto" w:fill="auto"/>
            <w:vAlign w:val="center"/>
          </w:tcPr>
          <w:p w:rsidR="00793261" w:rsidRPr="00305C14" w:rsidRDefault="00793261" w:rsidP="00FE44F5">
            <w:pPr>
              <w:spacing w:after="0" w:line="240" w:lineRule="auto"/>
              <w:jc w:val="center"/>
              <w:rPr>
                <w:rFonts w:ascii="Times New Roman" w:hAnsi="Times New Roman"/>
                <w:b/>
                <w:sz w:val="24"/>
                <w:szCs w:val="24"/>
              </w:rPr>
            </w:pPr>
            <w:r w:rsidRPr="00305C14">
              <w:rPr>
                <w:rFonts w:ascii="Times New Roman" w:hAnsi="Times New Roman"/>
                <w:b/>
                <w:sz w:val="24"/>
                <w:szCs w:val="24"/>
              </w:rPr>
              <w:t>Наименование показателей</w:t>
            </w:r>
          </w:p>
        </w:tc>
        <w:tc>
          <w:tcPr>
            <w:tcW w:w="1819" w:type="dxa"/>
            <w:shd w:val="clear" w:color="auto" w:fill="auto"/>
            <w:vAlign w:val="center"/>
          </w:tcPr>
          <w:p w:rsidR="00793261" w:rsidRPr="00305C14" w:rsidRDefault="00793261" w:rsidP="00FE44F5">
            <w:pPr>
              <w:spacing w:after="0" w:line="240" w:lineRule="auto"/>
              <w:jc w:val="center"/>
              <w:rPr>
                <w:rFonts w:ascii="Times New Roman" w:hAnsi="Times New Roman"/>
                <w:b/>
                <w:sz w:val="24"/>
                <w:szCs w:val="24"/>
              </w:rPr>
            </w:pPr>
            <w:r w:rsidRPr="00305C14">
              <w:rPr>
                <w:rFonts w:ascii="Times New Roman" w:hAnsi="Times New Roman"/>
                <w:b/>
                <w:sz w:val="24"/>
                <w:szCs w:val="24"/>
              </w:rPr>
              <w:t>Ед. изм.</w:t>
            </w:r>
          </w:p>
        </w:tc>
        <w:tc>
          <w:tcPr>
            <w:tcW w:w="3020" w:type="dxa"/>
            <w:vAlign w:val="center"/>
          </w:tcPr>
          <w:p w:rsidR="00793261" w:rsidRPr="00305C14" w:rsidRDefault="00793261" w:rsidP="00FE44F5">
            <w:pPr>
              <w:spacing w:after="0" w:line="240" w:lineRule="auto"/>
              <w:jc w:val="center"/>
              <w:rPr>
                <w:rFonts w:ascii="Times New Roman" w:hAnsi="Times New Roman"/>
                <w:b/>
                <w:sz w:val="24"/>
                <w:szCs w:val="24"/>
              </w:rPr>
            </w:pPr>
            <w:r w:rsidRPr="00305C14">
              <w:rPr>
                <w:rFonts w:ascii="Times New Roman" w:hAnsi="Times New Roman"/>
                <w:b/>
                <w:sz w:val="24"/>
                <w:szCs w:val="24"/>
              </w:rPr>
              <w:t>Объем, м</w:t>
            </w:r>
            <w:r w:rsidRPr="00305C14">
              <w:rPr>
                <w:rFonts w:ascii="Times New Roman" w:hAnsi="Times New Roman"/>
                <w:b/>
                <w:sz w:val="24"/>
                <w:szCs w:val="24"/>
                <w:vertAlign w:val="superscript"/>
              </w:rPr>
              <w:t>3</w:t>
            </w:r>
          </w:p>
        </w:tc>
      </w:tr>
      <w:tr w:rsidR="00793261" w:rsidRPr="00903E47" w:rsidTr="00E84C5B">
        <w:tc>
          <w:tcPr>
            <w:tcW w:w="4517" w:type="dxa"/>
            <w:shd w:val="clear" w:color="auto" w:fill="auto"/>
            <w:vAlign w:val="center"/>
          </w:tcPr>
          <w:p w:rsidR="00793261" w:rsidRPr="00903E47" w:rsidRDefault="00793261" w:rsidP="00E84C5B">
            <w:pPr>
              <w:spacing w:after="0" w:line="240" w:lineRule="auto"/>
              <w:rPr>
                <w:rFonts w:ascii="Times New Roman" w:hAnsi="Times New Roman"/>
                <w:sz w:val="24"/>
                <w:szCs w:val="24"/>
              </w:rPr>
            </w:pPr>
            <w:r>
              <w:rPr>
                <w:rFonts w:ascii="Times New Roman" w:hAnsi="Times New Roman"/>
                <w:sz w:val="24"/>
                <w:szCs w:val="24"/>
              </w:rPr>
              <w:t>Подано  воды в сеть</w:t>
            </w:r>
          </w:p>
        </w:tc>
        <w:tc>
          <w:tcPr>
            <w:tcW w:w="1819" w:type="dxa"/>
            <w:shd w:val="clear" w:color="auto" w:fill="auto"/>
            <w:vAlign w:val="center"/>
          </w:tcPr>
          <w:p w:rsidR="00793261" w:rsidRPr="00903E47" w:rsidRDefault="00793261" w:rsidP="00E84C5B">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020" w:type="dxa"/>
            <w:vAlign w:val="center"/>
          </w:tcPr>
          <w:p w:rsidR="00793261" w:rsidRPr="00903E47" w:rsidRDefault="007B502A" w:rsidP="00E84C5B">
            <w:pPr>
              <w:spacing w:after="0" w:line="240" w:lineRule="auto"/>
              <w:jc w:val="center"/>
              <w:rPr>
                <w:rFonts w:ascii="Times New Roman" w:hAnsi="Times New Roman"/>
                <w:sz w:val="24"/>
                <w:szCs w:val="24"/>
              </w:rPr>
            </w:pPr>
            <w:r>
              <w:rPr>
                <w:rFonts w:ascii="Times New Roman" w:hAnsi="Times New Roman"/>
                <w:sz w:val="24"/>
                <w:szCs w:val="24"/>
              </w:rPr>
              <w:t>34 859,0</w:t>
            </w:r>
          </w:p>
        </w:tc>
      </w:tr>
      <w:tr w:rsidR="00793261" w:rsidRPr="00903E47" w:rsidTr="00E84C5B">
        <w:tc>
          <w:tcPr>
            <w:tcW w:w="4517" w:type="dxa"/>
            <w:shd w:val="clear" w:color="auto" w:fill="auto"/>
            <w:vAlign w:val="center"/>
          </w:tcPr>
          <w:p w:rsidR="00793261" w:rsidRDefault="00793261" w:rsidP="00E84C5B">
            <w:pPr>
              <w:spacing w:after="0" w:line="240" w:lineRule="auto"/>
              <w:rPr>
                <w:rFonts w:ascii="Times New Roman" w:hAnsi="Times New Roman"/>
                <w:sz w:val="24"/>
                <w:szCs w:val="24"/>
              </w:rPr>
            </w:pPr>
            <w:r>
              <w:rPr>
                <w:rFonts w:ascii="Times New Roman" w:hAnsi="Times New Roman"/>
                <w:sz w:val="24"/>
                <w:szCs w:val="24"/>
              </w:rPr>
              <w:t>Собственные нужды</w:t>
            </w:r>
          </w:p>
        </w:tc>
        <w:tc>
          <w:tcPr>
            <w:tcW w:w="1819" w:type="dxa"/>
            <w:shd w:val="clear" w:color="auto" w:fill="auto"/>
            <w:vAlign w:val="center"/>
          </w:tcPr>
          <w:p w:rsidR="00793261" w:rsidRPr="00903E47" w:rsidRDefault="00793261" w:rsidP="00E84C5B">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020" w:type="dxa"/>
            <w:vAlign w:val="center"/>
          </w:tcPr>
          <w:p w:rsidR="00793261" w:rsidRDefault="007B502A" w:rsidP="00E84C5B">
            <w:pPr>
              <w:spacing w:after="0" w:line="240" w:lineRule="auto"/>
              <w:jc w:val="center"/>
              <w:rPr>
                <w:rFonts w:ascii="Times New Roman" w:hAnsi="Times New Roman"/>
                <w:sz w:val="24"/>
                <w:szCs w:val="24"/>
              </w:rPr>
            </w:pPr>
            <w:r>
              <w:rPr>
                <w:rFonts w:ascii="Times New Roman" w:hAnsi="Times New Roman"/>
                <w:sz w:val="24"/>
                <w:szCs w:val="24"/>
              </w:rPr>
              <w:t>0,0</w:t>
            </w:r>
          </w:p>
        </w:tc>
      </w:tr>
      <w:tr w:rsidR="00793261" w:rsidRPr="00903E47" w:rsidTr="00E84C5B">
        <w:tc>
          <w:tcPr>
            <w:tcW w:w="4517" w:type="dxa"/>
            <w:shd w:val="clear" w:color="auto" w:fill="auto"/>
            <w:vAlign w:val="center"/>
          </w:tcPr>
          <w:p w:rsidR="00793261" w:rsidRPr="00903E47" w:rsidRDefault="00793261" w:rsidP="00E84C5B">
            <w:pPr>
              <w:spacing w:after="0" w:line="240" w:lineRule="auto"/>
              <w:rPr>
                <w:rFonts w:ascii="Times New Roman" w:hAnsi="Times New Roman"/>
                <w:sz w:val="24"/>
                <w:szCs w:val="24"/>
              </w:rPr>
            </w:pPr>
            <w:r w:rsidRPr="00903E47">
              <w:rPr>
                <w:rFonts w:ascii="Times New Roman" w:hAnsi="Times New Roman"/>
                <w:sz w:val="24"/>
                <w:szCs w:val="24"/>
              </w:rPr>
              <w:t>Реализация услуг, в т.ч.</w:t>
            </w:r>
          </w:p>
        </w:tc>
        <w:tc>
          <w:tcPr>
            <w:tcW w:w="1819" w:type="dxa"/>
            <w:shd w:val="clear" w:color="auto" w:fill="auto"/>
            <w:vAlign w:val="center"/>
          </w:tcPr>
          <w:p w:rsidR="00793261" w:rsidRPr="00903E47" w:rsidRDefault="00793261" w:rsidP="00E84C5B">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020" w:type="dxa"/>
            <w:vAlign w:val="center"/>
          </w:tcPr>
          <w:p w:rsidR="00793261" w:rsidRPr="00903E47" w:rsidRDefault="007B502A" w:rsidP="00E84C5B">
            <w:pPr>
              <w:spacing w:after="0" w:line="240" w:lineRule="auto"/>
              <w:jc w:val="center"/>
              <w:rPr>
                <w:rFonts w:ascii="Times New Roman" w:hAnsi="Times New Roman"/>
                <w:sz w:val="24"/>
                <w:szCs w:val="24"/>
              </w:rPr>
            </w:pPr>
            <w:r>
              <w:rPr>
                <w:rFonts w:ascii="Times New Roman" w:hAnsi="Times New Roman"/>
                <w:sz w:val="24"/>
                <w:szCs w:val="24"/>
              </w:rPr>
              <w:t>32310,0</w:t>
            </w:r>
          </w:p>
        </w:tc>
      </w:tr>
      <w:tr w:rsidR="00793261" w:rsidRPr="00903E47" w:rsidTr="00E84C5B">
        <w:tc>
          <w:tcPr>
            <w:tcW w:w="4517" w:type="dxa"/>
            <w:shd w:val="clear" w:color="auto" w:fill="auto"/>
            <w:vAlign w:val="center"/>
          </w:tcPr>
          <w:p w:rsidR="00793261" w:rsidRPr="00903E47" w:rsidRDefault="00793261" w:rsidP="00E84C5B">
            <w:pPr>
              <w:spacing w:after="0" w:line="240" w:lineRule="auto"/>
              <w:rPr>
                <w:rFonts w:ascii="Times New Roman" w:hAnsi="Times New Roman"/>
                <w:sz w:val="24"/>
                <w:szCs w:val="24"/>
              </w:rPr>
            </w:pPr>
            <w:r w:rsidRPr="00903E47">
              <w:rPr>
                <w:rFonts w:ascii="Times New Roman" w:hAnsi="Times New Roman"/>
                <w:sz w:val="24"/>
                <w:szCs w:val="24"/>
              </w:rPr>
              <w:t>- население</w:t>
            </w:r>
          </w:p>
        </w:tc>
        <w:tc>
          <w:tcPr>
            <w:tcW w:w="1819" w:type="dxa"/>
            <w:shd w:val="clear" w:color="auto" w:fill="auto"/>
            <w:vAlign w:val="center"/>
          </w:tcPr>
          <w:p w:rsidR="00793261" w:rsidRPr="00903E47" w:rsidRDefault="00793261" w:rsidP="00E84C5B">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020" w:type="dxa"/>
            <w:vAlign w:val="center"/>
          </w:tcPr>
          <w:p w:rsidR="00793261" w:rsidRPr="00903E47" w:rsidRDefault="007B502A" w:rsidP="00E84C5B">
            <w:pPr>
              <w:spacing w:after="0" w:line="240" w:lineRule="auto"/>
              <w:jc w:val="center"/>
              <w:rPr>
                <w:rFonts w:ascii="Times New Roman" w:hAnsi="Times New Roman"/>
                <w:sz w:val="24"/>
                <w:szCs w:val="24"/>
              </w:rPr>
            </w:pPr>
            <w:r>
              <w:rPr>
                <w:rFonts w:ascii="Times New Roman" w:hAnsi="Times New Roman"/>
                <w:sz w:val="24"/>
                <w:szCs w:val="24"/>
              </w:rPr>
              <w:t>29180,0</w:t>
            </w:r>
          </w:p>
        </w:tc>
      </w:tr>
      <w:tr w:rsidR="00793261" w:rsidRPr="00903E47" w:rsidTr="00E84C5B">
        <w:trPr>
          <w:trHeight w:val="85"/>
        </w:trPr>
        <w:tc>
          <w:tcPr>
            <w:tcW w:w="4517" w:type="dxa"/>
            <w:shd w:val="clear" w:color="auto" w:fill="auto"/>
            <w:vAlign w:val="center"/>
          </w:tcPr>
          <w:p w:rsidR="00793261" w:rsidRPr="00903E47" w:rsidRDefault="00793261" w:rsidP="00E84C5B">
            <w:pPr>
              <w:spacing w:after="0" w:line="240" w:lineRule="auto"/>
              <w:rPr>
                <w:rFonts w:ascii="Times New Roman" w:hAnsi="Times New Roman"/>
                <w:sz w:val="24"/>
                <w:szCs w:val="24"/>
              </w:rPr>
            </w:pPr>
            <w:r w:rsidRPr="00903E47">
              <w:rPr>
                <w:rFonts w:ascii="Times New Roman" w:hAnsi="Times New Roman"/>
                <w:sz w:val="24"/>
                <w:szCs w:val="24"/>
              </w:rPr>
              <w:t>- бюджетные организации</w:t>
            </w:r>
          </w:p>
        </w:tc>
        <w:tc>
          <w:tcPr>
            <w:tcW w:w="1819" w:type="dxa"/>
            <w:shd w:val="clear" w:color="auto" w:fill="auto"/>
            <w:vAlign w:val="center"/>
          </w:tcPr>
          <w:p w:rsidR="00793261" w:rsidRPr="00903E47" w:rsidRDefault="00793261" w:rsidP="00E84C5B">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020" w:type="dxa"/>
            <w:vAlign w:val="center"/>
          </w:tcPr>
          <w:p w:rsidR="00793261" w:rsidRPr="00903E47" w:rsidRDefault="007B502A" w:rsidP="00E84C5B">
            <w:pPr>
              <w:spacing w:after="0" w:line="240" w:lineRule="auto"/>
              <w:jc w:val="center"/>
              <w:rPr>
                <w:rFonts w:ascii="Times New Roman" w:hAnsi="Times New Roman"/>
                <w:sz w:val="24"/>
                <w:szCs w:val="24"/>
              </w:rPr>
            </w:pPr>
            <w:r>
              <w:rPr>
                <w:rFonts w:ascii="Times New Roman" w:hAnsi="Times New Roman"/>
                <w:sz w:val="24"/>
                <w:szCs w:val="24"/>
              </w:rPr>
              <w:t>3130,0</w:t>
            </w:r>
          </w:p>
        </w:tc>
      </w:tr>
      <w:tr w:rsidR="00793261" w:rsidRPr="00903E47" w:rsidTr="00E84C5B">
        <w:tc>
          <w:tcPr>
            <w:tcW w:w="4517" w:type="dxa"/>
            <w:shd w:val="clear" w:color="auto" w:fill="auto"/>
            <w:vAlign w:val="center"/>
          </w:tcPr>
          <w:p w:rsidR="00793261" w:rsidRPr="00903E47" w:rsidRDefault="00793261" w:rsidP="00E84C5B">
            <w:pPr>
              <w:spacing w:after="0" w:line="240" w:lineRule="auto"/>
              <w:rPr>
                <w:rFonts w:ascii="Times New Roman" w:hAnsi="Times New Roman"/>
                <w:sz w:val="24"/>
                <w:szCs w:val="24"/>
              </w:rPr>
            </w:pPr>
            <w:r w:rsidRPr="00903E47">
              <w:rPr>
                <w:rFonts w:ascii="Times New Roman" w:hAnsi="Times New Roman"/>
                <w:sz w:val="24"/>
                <w:szCs w:val="24"/>
              </w:rPr>
              <w:t>- прочие потребители</w:t>
            </w:r>
          </w:p>
        </w:tc>
        <w:tc>
          <w:tcPr>
            <w:tcW w:w="1819" w:type="dxa"/>
            <w:shd w:val="clear" w:color="auto" w:fill="auto"/>
            <w:vAlign w:val="center"/>
          </w:tcPr>
          <w:p w:rsidR="00793261" w:rsidRPr="00903E47" w:rsidRDefault="00793261" w:rsidP="00E84C5B">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020" w:type="dxa"/>
            <w:vAlign w:val="center"/>
          </w:tcPr>
          <w:p w:rsidR="00793261" w:rsidRPr="00903E47" w:rsidRDefault="007B502A" w:rsidP="00E84C5B">
            <w:pPr>
              <w:spacing w:after="0" w:line="240" w:lineRule="auto"/>
              <w:jc w:val="center"/>
              <w:rPr>
                <w:rFonts w:ascii="Times New Roman" w:hAnsi="Times New Roman"/>
                <w:sz w:val="24"/>
                <w:szCs w:val="24"/>
              </w:rPr>
            </w:pPr>
            <w:r>
              <w:rPr>
                <w:rFonts w:ascii="Times New Roman" w:hAnsi="Times New Roman"/>
                <w:sz w:val="24"/>
                <w:szCs w:val="24"/>
              </w:rPr>
              <w:t>0,0</w:t>
            </w:r>
          </w:p>
        </w:tc>
      </w:tr>
      <w:tr w:rsidR="00793261" w:rsidRPr="00903E47" w:rsidTr="00E84C5B">
        <w:tc>
          <w:tcPr>
            <w:tcW w:w="4517" w:type="dxa"/>
            <w:shd w:val="clear" w:color="auto" w:fill="auto"/>
            <w:vAlign w:val="center"/>
          </w:tcPr>
          <w:p w:rsidR="00793261" w:rsidRPr="00903E47" w:rsidRDefault="00793261" w:rsidP="00E84C5B">
            <w:pPr>
              <w:spacing w:after="0" w:line="240" w:lineRule="auto"/>
              <w:rPr>
                <w:rFonts w:ascii="Times New Roman" w:hAnsi="Times New Roman"/>
                <w:sz w:val="24"/>
                <w:szCs w:val="24"/>
              </w:rPr>
            </w:pPr>
            <w:r w:rsidRPr="00903E47">
              <w:rPr>
                <w:rFonts w:ascii="Times New Roman" w:hAnsi="Times New Roman"/>
                <w:sz w:val="24"/>
                <w:szCs w:val="24"/>
              </w:rPr>
              <w:t>Потери</w:t>
            </w:r>
          </w:p>
        </w:tc>
        <w:tc>
          <w:tcPr>
            <w:tcW w:w="1819" w:type="dxa"/>
            <w:shd w:val="clear" w:color="auto" w:fill="auto"/>
            <w:vAlign w:val="center"/>
          </w:tcPr>
          <w:p w:rsidR="00793261" w:rsidRPr="00903E47" w:rsidRDefault="00793261" w:rsidP="00E84C5B">
            <w:pPr>
              <w:spacing w:after="0" w:line="240" w:lineRule="auto"/>
              <w:jc w:val="center"/>
              <w:rPr>
                <w:rFonts w:ascii="Times New Roman" w:hAnsi="Times New Roman"/>
                <w:sz w:val="24"/>
                <w:szCs w:val="24"/>
              </w:rPr>
            </w:pPr>
            <w:r w:rsidRPr="00903E47">
              <w:rPr>
                <w:rFonts w:ascii="Times New Roman" w:hAnsi="Times New Roman"/>
                <w:sz w:val="24"/>
                <w:szCs w:val="24"/>
              </w:rPr>
              <w:t>тыс. куб. м.</w:t>
            </w:r>
          </w:p>
        </w:tc>
        <w:tc>
          <w:tcPr>
            <w:tcW w:w="3020" w:type="dxa"/>
            <w:vAlign w:val="center"/>
          </w:tcPr>
          <w:p w:rsidR="00793261" w:rsidRPr="00903E47" w:rsidRDefault="007B502A" w:rsidP="00E84C5B">
            <w:pPr>
              <w:spacing w:after="0" w:line="240" w:lineRule="auto"/>
              <w:jc w:val="center"/>
              <w:rPr>
                <w:rFonts w:ascii="Times New Roman" w:hAnsi="Times New Roman"/>
                <w:sz w:val="24"/>
                <w:szCs w:val="24"/>
              </w:rPr>
            </w:pPr>
            <w:r>
              <w:rPr>
                <w:rFonts w:ascii="Times New Roman" w:hAnsi="Times New Roman"/>
                <w:sz w:val="24"/>
                <w:szCs w:val="24"/>
              </w:rPr>
              <w:t>2549,0</w:t>
            </w:r>
          </w:p>
        </w:tc>
      </w:tr>
    </w:tbl>
    <w:p w:rsidR="007B502A" w:rsidRDefault="007B502A" w:rsidP="006E522C">
      <w:pPr>
        <w:autoSpaceDE w:val="0"/>
        <w:autoSpaceDN w:val="0"/>
        <w:adjustRightInd w:val="0"/>
        <w:spacing w:after="0" w:line="240" w:lineRule="auto"/>
        <w:ind w:firstLine="708"/>
        <w:jc w:val="both"/>
        <w:rPr>
          <w:rFonts w:ascii="Times New Roman" w:hAnsi="Times New Roman"/>
          <w:sz w:val="28"/>
          <w:szCs w:val="28"/>
        </w:rPr>
      </w:pPr>
    </w:p>
    <w:p w:rsidR="00681E92" w:rsidRPr="00080D17" w:rsidRDefault="00681E92" w:rsidP="006E522C">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xml:space="preserve">Потери </w:t>
      </w:r>
      <w:r w:rsidR="007B502A">
        <w:rPr>
          <w:rFonts w:ascii="Times New Roman" w:hAnsi="Times New Roman"/>
          <w:sz w:val="28"/>
          <w:szCs w:val="28"/>
        </w:rPr>
        <w:t xml:space="preserve"> </w:t>
      </w:r>
      <w:r w:rsidRPr="00080D17">
        <w:rPr>
          <w:rFonts w:ascii="Times New Roman" w:hAnsi="Times New Roman"/>
          <w:sz w:val="28"/>
          <w:szCs w:val="28"/>
        </w:rPr>
        <w:t xml:space="preserve">воды </w:t>
      </w:r>
      <w:r w:rsidR="00080D17">
        <w:rPr>
          <w:rFonts w:ascii="Times New Roman" w:hAnsi="Times New Roman"/>
          <w:sz w:val="28"/>
          <w:szCs w:val="28"/>
        </w:rPr>
        <w:t xml:space="preserve">в сельском поселении </w:t>
      </w:r>
      <w:r w:rsidR="008F699E">
        <w:rPr>
          <w:rFonts w:ascii="Times New Roman" w:hAnsi="Times New Roman"/>
          <w:sz w:val="28"/>
          <w:szCs w:val="28"/>
        </w:rPr>
        <w:t>Сухая Вязовка</w:t>
      </w:r>
      <w:r w:rsidR="00080D17">
        <w:rPr>
          <w:rFonts w:ascii="Times New Roman" w:hAnsi="Times New Roman"/>
          <w:sz w:val="28"/>
          <w:szCs w:val="28"/>
        </w:rPr>
        <w:t xml:space="preserve"> составляют</w:t>
      </w:r>
      <w:r w:rsidRPr="00080D17">
        <w:rPr>
          <w:rFonts w:ascii="Times New Roman" w:hAnsi="Times New Roman"/>
          <w:sz w:val="28"/>
          <w:szCs w:val="28"/>
        </w:rPr>
        <w:t xml:space="preserve">   </w:t>
      </w:r>
      <w:r w:rsidR="00334F12">
        <w:rPr>
          <w:rFonts w:ascii="Times New Roman" w:hAnsi="Times New Roman"/>
          <w:sz w:val="28"/>
          <w:szCs w:val="28"/>
        </w:rPr>
        <w:t>7,3</w:t>
      </w:r>
      <w:r w:rsidRPr="00080D17">
        <w:rPr>
          <w:rFonts w:ascii="Times New Roman" w:hAnsi="Times New Roman"/>
          <w:sz w:val="28"/>
          <w:szCs w:val="28"/>
        </w:rPr>
        <w:t xml:space="preserve"> %. </w:t>
      </w:r>
    </w:p>
    <w:p w:rsidR="00200179" w:rsidRPr="00080D17" w:rsidRDefault="00681E92" w:rsidP="00200179">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xml:space="preserve">Неучтенные и неустранимые расходы и потери из водопроводных сетей можно разделить:  </w:t>
      </w:r>
    </w:p>
    <w:p w:rsidR="00681E92" w:rsidRPr="00080D17" w:rsidRDefault="00681E92" w:rsidP="00200179">
      <w:pPr>
        <w:autoSpaceDE w:val="0"/>
        <w:autoSpaceDN w:val="0"/>
        <w:adjustRightInd w:val="0"/>
        <w:spacing w:after="0" w:line="240" w:lineRule="auto"/>
        <w:ind w:firstLine="708"/>
        <w:jc w:val="both"/>
        <w:rPr>
          <w:rFonts w:ascii="Times New Roman" w:hAnsi="Times New Roman"/>
          <w:i/>
          <w:sz w:val="28"/>
          <w:szCs w:val="28"/>
        </w:rPr>
      </w:pPr>
      <w:r w:rsidRPr="00080D17">
        <w:rPr>
          <w:rFonts w:ascii="Times New Roman" w:hAnsi="Times New Roman"/>
          <w:i/>
          <w:sz w:val="28"/>
          <w:szCs w:val="28"/>
        </w:rPr>
        <w:t xml:space="preserve">1. </w:t>
      </w:r>
      <w:r w:rsidR="00200179" w:rsidRPr="00080D17">
        <w:rPr>
          <w:rFonts w:ascii="Times New Roman" w:hAnsi="Times New Roman"/>
          <w:i/>
          <w:sz w:val="28"/>
          <w:szCs w:val="28"/>
        </w:rPr>
        <w:t>П</w:t>
      </w:r>
      <w:r w:rsidRPr="00080D17">
        <w:rPr>
          <w:rFonts w:ascii="Times New Roman" w:hAnsi="Times New Roman"/>
          <w:i/>
          <w:sz w:val="28"/>
          <w:szCs w:val="28"/>
        </w:rPr>
        <w:t>олезные расходы:</w:t>
      </w:r>
    </w:p>
    <w:p w:rsidR="00200179" w:rsidRPr="00080D17" w:rsidRDefault="00681E92" w:rsidP="00200179">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r w:rsidR="00200179" w:rsidRPr="00080D17">
        <w:rPr>
          <w:rFonts w:ascii="Times New Roman" w:hAnsi="Times New Roman"/>
          <w:sz w:val="28"/>
          <w:szCs w:val="28"/>
        </w:rPr>
        <w:t>);</w:t>
      </w:r>
    </w:p>
    <w:p w:rsidR="00200179" w:rsidRPr="00080D17" w:rsidRDefault="00200179" w:rsidP="00200179">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w:t>
      </w:r>
      <w:r w:rsidR="00681E92" w:rsidRPr="00080D17">
        <w:rPr>
          <w:rFonts w:ascii="Times New Roman" w:hAnsi="Times New Roman"/>
          <w:sz w:val="28"/>
          <w:szCs w:val="28"/>
        </w:rPr>
        <w:t xml:space="preserve"> организационно-учетные расходы</w:t>
      </w:r>
      <w:r w:rsidRPr="00080D17">
        <w:rPr>
          <w:rFonts w:ascii="Times New Roman" w:hAnsi="Times New Roman"/>
          <w:sz w:val="28"/>
          <w:szCs w:val="28"/>
        </w:rPr>
        <w:t xml:space="preserve"> (</w:t>
      </w:r>
      <w:r w:rsidR="00681E92" w:rsidRPr="00080D17">
        <w:rPr>
          <w:rFonts w:ascii="Times New Roman" w:hAnsi="Times New Roman"/>
          <w:sz w:val="28"/>
          <w:szCs w:val="28"/>
        </w:rPr>
        <w:t>не зарегистрированные средствами измерения;</w:t>
      </w:r>
      <w:r w:rsidRPr="00080D17">
        <w:rPr>
          <w:rFonts w:ascii="Times New Roman" w:hAnsi="Times New Roman"/>
          <w:sz w:val="28"/>
          <w:szCs w:val="28"/>
        </w:rPr>
        <w:t xml:space="preserve">  </w:t>
      </w:r>
      <w:r w:rsidR="00681E92" w:rsidRPr="00080D17">
        <w:rPr>
          <w:rFonts w:ascii="Times New Roman" w:hAnsi="Times New Roman"/>
          <w:sz w:val="28"/>
          <w:szCs w:val="28"/>
        </w:rPr>
        <w:t xml:space="preserve"> не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r w:rsidRPr="00080D17">
        <w:rPr>
          <w:rFonts w:ascii="Times New Roman" w:hAnsi="Times New Roman"/>
          <w:sz w:val="28"/>
          <w:szCs w:val="28"/>
        </w:rPr>
        <w:t>).</w:t>
      </w:r>
    </w:p>
    <w:p w:rsidR="00200179" w:rsidRPr="00080D17" w:rsidRDefault="00200179" w:rsidP="00200179">
      <w:pPr>
        <w:autoSpaceDE w:val="0"/>
        <w:autoSpaceDN w:val="0"/>
        <w:adjustRightInd w:val="0"/>
        <w:spacing w:after="0" w:line="240" w:lineRule="auto"/>
        <w:ind w:firstLine="708"/>
        <w:jc w:val="both"/>
        <w:rPr>
          <w:rFonts w:ascii="Times New Roman" w:hAnsi="Times New Roman"/>
          <w:i/>
          <w:sz w:val="28"/>
          <w:szCs w:val="28"/>
        </w:rPr>
      </w:pPr>
      <w:r w:rsidRPr="00080D17">
        <w:rPr>
          <w:rFonts w:ascii="Times New Roman" w:hAnsi="Times New Roman"/>
          <w:i/>
          <w:sz w:val="28"/>
          <w:szCs w:val="28"/>
        </w:rPr>
        <w:t>2. П</w:t>
      </w:r>
      <w:r w:rsidR="00681E92" w:rsidRPr="00080D17">
        <w:rPr>
          <w:rFonts w:ascii="Times New Roman" w:hAnsi="Times New Roman"/>
          <w:i/>
          <w:sz w:val="28"/>
          <w:szCs w:val="28"/>
        </w:rPr>
        <w:t>отери из водопроводных сетей:</w:t>
      </w:r>
    </w:p>
    <w:p w:rsidR="00681E92" w:rsidRPr="00080D17" w:rsidRDefault="00200179" w:rsidP="00200179">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xml:space="preserve">- </w:t>
      </w:r>
      <w:r w:rsidR="00681E92" w:rsidRPr="00080D17">
        <w:rPr>
          <w:rFonts w:ascii="Times New Roman" w:hAnsi="Times New Roman"/>
          <w:sz w:val="28"/>
          <w:szCs w:val="28"/>
        </w:rPr>
        <w:t xml:space="preserve"> потери из водопроводных сетей в результате аварий;</w:t>
      </w:r>
    </w:p>
    <w:p w:rsidR="00200179" w:rsidRPr="00080D17" w:rsidRDefault="00200179" w:rsidP="00200179">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xml:space="preserve">- скрытые утечки из водопроводных сетей; </w:t>
      </w:r>
    </w:p>
    <w:p w:rsidR="00200179" w:rsidRPr="00080D17" w:rsidRDefault="00200179" w:rsidP="00200179">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утечки из уплотнения сетевой арматуры;</w:t>
      </w:r>
    </w:p>
    <w:p w:rsidR="00200179" w:rsidRPr="00080D17" w:rsidRDefault="00200179" w:rsidP="00200179">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утечки через водопроводные колонки;</w:t>
      </w:r>
    </w:p>
    <w:p w:rsidR="00200179" w:rsidRPr="00080D17" w:rsidRDefault="00200179" w:rsidP="006E522C">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расходы на естественную убыль при подаче воды по трубопроводам.</w:t>
      </w:r>
    </w:p>
    <w:p w:rsidR="00D2173F" w:rsidRPr="00080D17" w:rsidRDefault="00D2173F" w:rsidP="006E522C">
      <w:pPr>
        <w:autoSpaceDE w:val="0"/>
        <w:autoSpaceDN w:val="0"/>
        <w:adjustRightInd w:val="0"/>
        <w:spacing w:after="0" w:line="240" w:lineRule="auto"/>
        <w:ind w:firstLine="708"/>
        <w:jc w:val="both"/>
        <w:rPr>
          <w:rFonts w:ascii="Times New Roman" w:hAnsi="Times New Roman"/>
          <w:sz w:val="28"/>
          <w:szCs w:val="28"/>
        </w:rPr>
      </w:pPr>
      <w:r w:rsidRPr="00080D17">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w:t>
      </w:r>
      <w:r w:rsidRPr="00080D17">
        <w:rPr>
          <w:rFonts w:ascii="Times New Roman" w:hAnsi="Times New Roman"/>
          <w:sz w:val="28"/>
          <w:szCs w:val="28"/>
        </w:rPr>
        <w:lastRenderedPageBreak/>
        <w:t xml:space="preserve">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613109" w:rsidRDefault="00613109" w:rsidP="0005490F">
      <w:pPr>
        <w:autoSpaceDE w:val="0"/>
        <w:autoSpaceDN w:val="0"/>
        <w:adjustRightInd w:val="0"/>
        <w:spacing w:after="0" w:line="240" w:lineRule="auto"/>
        <w:jc w:val="center"/>
        <w:rPr>
          <w:rFonts w:ascii="Times New Roman" w:hAnsi="Times New Roman"/>
          <w:b/>
          <w:bCs/>
          <w:sz w:val="28"/>
          <w:szCs w:val="28"/>
          <w:lang w:eastAsia="ru-RU"/>
        </w:rPr>
      </w:pPr>
    </w:p>
    <w:p w:rsidR="00E22DF8" w:rsidRPr="00ED0185" w:rsidRDefault="00E22DF8" w:rsidP="0005490F">
      <w:pPr>
        <w:autoSpaceDE w:val="0"/>
        <w:autoSpaceDN w:val="0"/>
        <w:adjustRightInd w:val="0"/>
        <w:spacing w:after="0" w:line="240" w:lineRule="auto"/>
        <w:jc w:val="center"/>
        <w:rPr>
          <w:rFonts w:ascii="Times New Roman" w:hAnsi="Times New Roman"/>
          <w:b/>
          <w:bCs/>
          <w:sz w:val="28"/>
          <w:szCs w:val="28"/>
          <w:lang w:eastAsia="ru-RU"/>
        </w:rPr>
      </w:pPr>
      <w:r w:rsidRPr="00ED0185">
        <w:rPr>
          <w:rFonts w:ascii="Times New Roman" w:hAnsi="Times New Roman"/>
          <w:b/>
          <w:bCs/>
          <w:sz w:val="28"/>
          <w:szCs w:val="28"/>
          <w:lang w:eastAsia="ru-RU"/>
        </w:rPr>
        <w:t>1.3.2</w:t>
      </w:r>
      <w:r w:rsidR="009A4536" w:rsidRPr="00ED0185">
        <w:rPr>
          <w:rFonts w:ascii="Times New Roman" w:hAnsi="Times New Roman"/>
          <w:b/>
          <w:bCs/>
          <w:sz w:val="28"/>
          <w:szCs w:val="28"/>
          <w:lang w:eastAsia="ru-RU"/>
        </w:rPr>
        <w:t>.</w:t>
      </w:r>
      <w:r w:rsidRPr="00ED0185">
        <w:rPr>
          <w:rFonts w:ascii="Times New Roman" w:hAnsi="Times New Roman"/>
          <w:b/>
          <w:bCs/>
          <w:sz w:val="28"/>
          <w:szCs w:val="28"/>
          <w:lang w:eastAsia="ru-RU"/>
        </w:rPr>
        <w:t xml:space="preserve"> Территориальный баланс подачи </w:t>
      </w:r>
      <w:r w:rsidR="006627D9" w:rsidRPr="00ED0185">
        <w:rPr>
          <w:rFonts w:ascii="Times New Roman" w:hAnsi="Times New Roman"/>
          <w:b/>
          <w:bCs/>
          <w:sz w:val="28"/>
          <w:szCs w:val="28"/>
          <w:lang w:eastAsia="ru-RU"/>
        </w:rPr>
        <w:t xml:space="preserve">горячей, питьевой, технической </w:t>
      </w:r>
      <w:r w:rsidRPr="00ED0185">
        <w:rPr>
          <w:rFonts w:ascii="Times New Roman" w:hAnsi="Times New Roman"/>
          <w:b/>
          <w:bCs/>
          <w:sz w:val="28"/>
          <w:szCs w:val="28"/>
          <w:lang w:eastAsia="ru-RU"/>
        </w:rPr>
        <w:t>воды по техн</w:t>
      </w:r>
      <w:r w:rsidR="00216292" w:rsidRPr="00ED0185">
        <w:rPr>
          <w:rFonts w:ascii="Times New Roman" w:hAnsi="Times New Roman"/>
          <w:b/>
          <w:bCs/>
          <w:sz w:val="28"/>
          <w:szCs w:val="28"/>
          <w:lang w:eastAsia="ru-RU"/>
        </w:rPr>
        <w:t>ологическим зонам водоснабжения</w:t>
      </w:r>
      <w:r w:rsidR="006E522C">
        <w:rPr>
          <w:rFonts w:ascii="Times New Roman" w:hAnsi="Times New Roman"/>
          <w:b/>
          <w:bCs/>
          <w:sz w:val="28"/>
          <w:szCs w:val="28"/>
          <w:lang w:eastAsia="ru-RU"/>
        </w:rPr>
        <w:t xml:space="preserve"> </w:t>
      </w:r>
      <w:r w:rsidR="0005490F">
        <w:rPr>
          <w:rFonts w:ascii="Times New Roman" w:hAnsi="Times New Roman"/>
          <w:b/>
          <w:bCs/>
          <w:sz w:val="28"/>
          <w:szCs w:val="28"/>
          <w:lang w:eastAsia="ru-RU"/>
        </w:rPr>
        <w:t>(годовой и в сутки максимального водопотребления)</w:t>
      </w:r>
    </w:p>
    <w:p w:rsidR="00D2173F" w:rsidRPr="00554632" w:rsidRDefault="00D2173F" w:rsidP="0005490F">
      <w:pPr>
        <w:spacing w:after="0" w:line="240" w:lineRule="auto"/>
        <w:ind w:firstLine="709"/>
        <w:jc w:val="both"/>
        <w:rPr>
          <w:rStyle w:val="apple-style-span"/>
          <w:rFonts w:ascii="Times New Roman" w:hAnsi="Times New Roman"/>
          <w:color w:val="000000"/>
          <w:sz w:val="28"/>
          <w:szCs w:val="28"/>
        </w:rPr>
      </w:pPr>
      <w:r w:rsidRPr="00554632">
        <w:rPr>
          <w:rStyle w:val="apple-style-span"/>
          <w:rFonts w:ascii="Times New Roman" w:hAnsi="Times New Roman"/>
          <w:color w:val="000000"/>
          <w:sz w:val="28"/>
          <w:szCs w:val="28"/>
        </w:rPr>
        <w:t>Территориальный баланс подачи</w:t>
      </w:r>
      <w:r w:rsidR="00E45E46" w:rsidRPr="00554632">
        <w:rPr>
          <w:rStyle w:val="apple-style-span"/>
          <w:rFonts w:ascii="Times New Roman" w:hAnsi="Times New Roman"/>
          <w:color w:val="000000"/>
          <w:sz w:val="28"/>
          <w:szCs w:val="28"/>
        </w:rPr>
        <w:t xml:space="preserve"> </w:t>
      </w:r>
      <w:r w:rsidRPr="00554632">
        <w:rPr>
          <w:rStyle w:val="apple-style-span"/>
          <w:rFonts w:ascii="Times New Roman" w:hAnsi="Times New Roman"/>
          <w:color w:val="000000"/>
          <w:sz w:val="28"/>
          <w:szCs w:val="28"/>
        </w:rPr>
        <w:t xml:space="preserve">воды по технологическим зонам водоснабжения представлен в таблице </w:t>
      </w:r>
      <w:r w:rsidR="00E03D4E">
        <w:rPr>
          <w:rStyle w:val="apple-style-span"/>
          <w:rFonts w:ascii="Times New Roman" w:hAnsi="Times New Roman"/>
          <w:color w:val="000000"/>
          <w:sz w:val="28"/>
          <w:szCs w:val="28"/>
        </w:rPr>
        <w:t>6</w:t>
      </w:r>
      <w:r w:rsidRPr="00554632">
        <w:rPr>
          <w:rStyle w:val="apple-style-span"/>
          <w:rFonts w:ascii="Times New Roman" w:hAnsi="Times New Roman"/>
          <w:color w:val="000000"/>
          <w:sz w:val="28"/>
          <w:szCs w:val="28"/>
        </w:rPr>
        <w:t>.</w:t>
      </w:r>
    </w:p>
    <w:p w:rsidR="00D2173F" w:rsidRPr="00554632" w:rsidRDefault="00D2173F" w:rsidP="0005490F">
      <w:pPr>
        <w:spacing w:after="0" w:line="240" w:lineRule="auto"/>
        <w:jc w:val="right"/>
        <w:rPr>
          <w:rStyle w:val="apple-style-span"/>
          <w:rFonts w:ascii="Times New Roman" w:hAnsi="Times New Roman"/>
          <w:color w:val="000000"/>
          <w:sz w:val="28"/>
          <w:szCs w:val="28"/>
        </w:rPr>
      </w:pPr>
      <w:r w:rsidRPr="00554632">
        <w:rPr>
          <w:rStyle w:val="apple-style-span"/>
          <w:rFonts w:ascii="Times New Roman" w:hAnsi="Times New Roman"/>
          <w:color w:val="000000"/>
          <w:sz w:val="28"/>
          <w:szCs w:val="28"/>
        </w:rPr>
        <w:t>Таблица</w:t>
      </w:r>
      <w:r w:rsidR="008161F1" w:rsidRPr="00554632">
        <w:rPr>
          <w:rStyle w:val="apple-style-span"/>
          <w:rFonts w:ascii="Times New Roman" w:hAnsi="Times New Roman"/>
          <w:color w:val="000000"/>
          <w:sz w:val="28"/>
          <w:szCs w:val="28"/>
        </w:rPr>
        <w:t xml:space="preserve"> </w:t>
      </w:r>
      <w:r w:rsidR="00E03D4E">
        <w:rPr>
          <w:rStyle w:val="apple-style-span"/>
          <w:rFonts w:ascii="Times New Roman" w:hAnsi="Times New Roman"/>
          <w:color w:val="000000"/>
          <w:sz w:val="28"/>
          <w:szCs w:val="28"/>
        </w:rPr>
        <w:t>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621"/>
        <w:gridCol w:w="2057"/>
        <w:gridCol w:w="2268"/>
      </w:tblGrid>
      <w:tr w:rsidR="00200179" w:rsidRPr="00080D17" w:rsidTr="00186E3D">
        <w:tc>
          <w:tcPr>
            <w:tcW w:w="2518" w:type="dxa"/>
            <w:tcBorders>
              <w:bottom w:val="single" w:sz="4" w:space="0" w:color="auto"/>
            </w:tcBorders>
            <w:shd w:val="clear" w:color="auto" w:fill="auto"/>
            <w:vAlign w:val="center"/>
          </w:tcPr>
          <w:p w:rsidR="00200179" w:rsidRPr="00080D17" w:rsidRDefault="00200179" w:rsidP="00FE44F5">
            <w:pPr>
              <w:spacing w:after="0" w:line="240" w:lineRule="auto"/>
              <w:jc w:val="center"/>
              <w:rPr>
                <w:rFonts w:ascii="Times New Roman" w:hAnsi="Times New Roman"/>
                <w:b/>
                <w:sz w:val="24"/>
                <w:szCs w:val="24"/>
                <w:lang w:eastAsia="ru-RU"/>
              </w:rPr>
            </w:pPr>
            <w:r w:rsidRPr="00080D17">
              <w:rPr>
                <w:rFonts w:ascii="Times New Roman" w:hAnsi="Times New Roman"/>
                <w:b/>
                <w:sz w:val="24"/>
                <w:szCs w:val="24"/>
                <w:lang w:eastAsia="ru-RU"/>
              </w:rPr>
              <w:t>Наименование населенного пункта</w:t>
            </w:r>
          </w:p>
        </w:tc>
        <w:tc>
          <w:tcPr>
            <w:tcW w:w="2621" w:type="dxa"/>
            <w:tcBorders>
              <w:bottom w:val="single" w:sz="4" w:space="0" w:color="auto"/>
            </w:tcBorders>
            <w:shd w:val="clear" w:color="auto" w:fill="auto"/>
            <w:vAlign w:val="center"/>
          </w:tcPr>
          <w:p w:rsidR="00200179" w:rsidRPr="00080D17" w:rsidRDefault="00200179" w:rsidP="00FE44F5">
            <w:pPr>
              <w:spacing w:after="0" w:line="240" w:lineRule="auto"/>
              <w:jc w:val="center"/>
              <w:rPr>
                <w:rFonts w:ascii="Times New Roman" w:hAnsi="Times New Roman"/>
                <w:b/>
                <w:sz w:val="24"/>
                <w:szCs w:val="24"/>
                <w:lang w:eastAsia="ru-RU"/>
              </w:rPr>
            </w:pPr>
            <w:r w:rsidRPr="00080D17">
              <w:rPr>
                <w:rFonts w:ascii="Times New Roman" w:hAnsi="Times New Roman"/>
                <w:b/>
                <w:sz w:val="24"/>
                <w:szCs w:val="24"/>
                <w:lang w:eastAsia="ru-RU"/>
              </w:rPr>
              <w:t>Годовое потребление, тыс. м</w:t>
            </w:r>
            <w:r w:rsidRPr="00080D17">
              <w:rPr>
                <w:rFonts w:ascii="Times New Roman" w:hAnsi="Times New Roman"/>
                <w:b/>
                <w:sz w:val="24"/>
                <w:szCs w:val="24"/>
                <w:vertAlign w:val="superscript"/>
                <w:lang w:eastAsia="ru-RU"/>
              </w:rPr>
              <w:t>3</w:t>
            </w:r>
            <w:r w:rsidRPr="00080D17">
              <w:rPr>
                <w:rFonts w:ascii="Times New Roman" w:hAnsi="Times New Roman"/>
                <w:b/>
                <w:sz w:val="24"/>
                <w:szCs w:val="24"/>
                <w:lang w:eastAsia="ru-RU"/>
              </w:rPr>
              <w:t>/год</w:t>
            </w:r>
          </w:p>
        </w:tc>
        <w:tc>
          <w:tcPr>
            <w:tcW w:w="2057" w:type="dxa"/>
            <w:tcBorders>
              <w:bottom w:val="single" w:sz="4" w:space="0" w:color="auto"/>
            </w:tcBorders>
            <w:shd w:val="clear" w:color="auto" w:fill="auto"/>
            <w:vAlign w:val="center"/>
          </w:tcPr>
          <w:p w:rsidR="00200179" w:rsidRPr="00080D17" w:rsidRDefault="00200179" w:rsidP="00FE44F5">
            <w:pPr>
              <w:spacing w:after="0" w:line="240" w:lineRule="auto"/>
              <w:jc w:val="center"/>
              <w:rPr>
                <w:rFonts w:ascii="Times New Roman" w:hAnsi="Times New Roman"/>
                <w:b/>
                <w:sz w:val="24"/>
                <w:szCs w:val="24"/>
                <w:lang w:eastAsia="ru-RU"/>
              </w:rPr>
            </w:pPr>
            <w:r w:rsidRPr="00080D17">
              <w:rPr>
                <w:rFonts w:ascii="Times New Roman" w:hAnsi="Times New Roman"/>
                <w:b/>
                <w:sz w:val="24"/>
                <w:szCs w:val="24"/>
                <w:lang w:eastAsia="ru-RU"/>
              </w:rPr>
              <w:t>Среднесуточное, тыс. м</w:t>
            </w:r>
            <w:r w:rsidRPr="00080D17">
              <w:rPr>
                <w:rFonts w:ascii="Times New Roman" w:hAnsi="Times New Roman"/>
                <w:b/>
                <w:sz w:val="24"/>
                <w:szCs w:val="24"/>
                <w:vertAlign w:val="superscript"/>
                <w:lang w:eastAsia="ru-RU"/>
              </w:rPr>
              <w:t>3</w:t>
            </w:r>
            <w:r w:rsidRPr="00080D17">
              <w:rPr>
                <w:rFonts w:ascii="Times New Roman" w:hAnsi="Times New Roman"/>
                <w:b/>
                <w:sz w:val="24"/>
                <w:szCs w:val="24"/>
                <w:lang w:eastAsia="ru-RU"/>
              </w:rPr>
              <w:t>/сут</w:t>
            </w:r>
          </w:p>
        </w:tc>
        <w:tc>
          <w:tcPr>
            <w:tcW w:w="2268" w:type="dxa"/>
            <w:tcBorders>
              <w:bottom w:val="single" w:sz="4" w:space="0" w:color="auto"/>
            </w:tcBorders>
          </w:tcPr>
          <w:p w:rsidR="00200179" w:rsidRPr="00080D17" w:rsidRDefault="00200179" w:rsidP="00FE44F5">
            <w:pPr>
              <w:spacing w:after="0" w:line="240" w:lineRule="auto"/>
              <w:jc w:val="center"/>
              <w:rPr>
                <w:rFonts w:ascii="Times New Roman" w:hAnsi="Times New Roman"/>
                <w:b/>
                <w:sz w:val="24"/>
                <w:szCs w:val="24"/>
                <w:lang w:eastAsia="ru-RU"/>
              </w:rPr>
            </w:pPr>
            <w:r w:rsidRPr="00080D17">
              <w:rPr>
                <w:rFonts w:ascii="Times New Roman" w:hAnsi="Times New Roman"/>
                <w:b/>
                <w:sz w:val="24"/>
                <w:szCs w:val="24"/>
                <w:lang w:eastAsia="ru-RU"/>
              </w:rPr>
              <w:t xml:space="preserve">Макс. суточное </w:t>
            </w:r>
            <w:r w:rsidRPr="00080D17">
              <w:rPr>
                <w:rFonts w:ascii="Times New Roman" w:hAnsi="Times New Roman"/>
                <w:b/>
                <w:sz w:val="24"/>
                <w:szCs w:val="24"/>
                <w:lang w:val="en-US" w:eastAsia="ru-RU"/>
              </w:rPr>
              <w:t>K</w:t>
            </w:r>
            <w:r w:rsidRPr="00080D17">
              <w:rPr>
                <w:rFonts w:ascii="Times New Roman" w:hAnsi="Times New Roman"/>
                <w:b/>
                <w:sz w:val="24"/>
                <w:szCs w:val="24"/>
                <w:lang w:eastAsia="ru-RU"/>
              </w:rPr>
              <w:t>=1,2, тыс. м</w:t>
            </w:r>
            <w:r w:rsidRPr="00080D17">
              <w:rPr>
                <w:rFonts w:ascii="Times New Roman" w:hAnsi="Times New Roman"/>
                <w:b/>
                <w:sz w:val="24"/>
                <w:szCs w:val="24"/>
                <w:vertAlign w:val="superscript"/>
                <w:lang w:eastAsia="ru-RU"/>
              </w:rPr>
              <w:t>3</w:t>
            </w:r>
            <w:r w:rsidRPr="00080D17">
              <w:rPr>
                <w:rFonts w:ascii="Times New Roman" w:hAnsi="Times New Roman"/>
                <w:b/>
                <w:sz w:val="24"/>
                <w:szCs w:val="24"/>
                <w:lang w:eastAsia="ru-RU"/>
              </w:rPr>
              <w:t>/сут</w:t>
            </w:r>
          </w:p>
        </w:tc>
      </w:tr>
      <w:tr w:rsidR="00080D17" w:rsidRPr="00080D17" w:rsidTr="00186E3D">
        <w:trPr>
          <w:trHeight w:val="420"/>
        </w:trPr>
        <w:tc>
          <w:tcPr>
            <w:tcW w:w="2518" w:type="dxa"/>
            <w:shd w:val="clear" w:color="auto" w:fill="auto"/>
            <w:vAlign w:val="center"/>
          </w:tcPr>
          <w:p w:rsidR="00080D17" w:rsidRDefault="00793261" w:rsidP="00FE44F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 </w:t>
            </w:r>
            <w:r w:rsidR="008F699E">
              <w:rPr>
                <w:rFonts w:ascii="Times New Roman" w:hAnsi="Times New Roman"/>
                <w:sz w:val="24"/>
                <w:szCs w:val="24"/>
                <w:lang w:eastAsia="ru-RU"/>
              </w:rPr>
              <w:t>Сухая Вязовка</w:t>
            </w:r>
          </w:p>
        </w:tc>
        <w:tc>
          <w:tcPr>
            <w:tcW w:w="2621" w:type="dxa"/>
            <w:shd w:val="clear" w:color="auto" w:fill="auto"/>
            <w:vAlign w:val="center"/>
          </w:tcPr>
          <w:p w:rsidR="00080D17" w:rsidRDefault="00334F12" w:rsidP="00334F1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17,989</w:t>
            </w:r>
          </w:p>
        </w:tc>
        <w:tc>
          <w:tcPr>
            <w:tcW w:w="2057" w:type="dxa"/>
            <w:shd w:val="clear" w:color="auto" w:fill="auto"/>
            <w:vAlign w:val="center"/>
          </w:tcPr>
          <w:p w:rsidR="00080D17" w:rsidRDefault="00334F12" w:rsidP="00FE44F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0,049</w:t>
            </w:r>
          </w:p>
        </w:tc>
        <w:tc>
          <w:tcPr>
            <w:tcW w:w="2268" w:type="dxa"/>
            <w:vAlign w:val="center"/>
          </w:tcPr>
          <w:p w:rsidR="00080D17" w:rsidRPr="00080D17" w:rsidRDefault="00334F12" w:rsidP="00FE44F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0,059</w:t>
            </w:r>
          </w:p>
        </w:tc>
      </w:tr>
      <w:tr w:rsidR="00080D17" w:rsidRPr="00080D17" w:rsidTr="00186E3D">
        <w:trPr>
          <w:trHeight w:val="420"/>
        </w:trPr>
        <w:tc>
          <w:tcPr>
            <w:tcW w:w="2518" w:type="dxa"/>
            <w:shd w:val="clear" w:color="auto" w:fill="auto"/>
            <w:vAlign w:val="center"/>
          </w:tcPr>
          <w:p w:rsidR="00080D17" w:rsidRDefault="00334F12" w:rsidP="00FE44F5">
            <w:pPr>
              <w:spacing w:after="0" w:line="240" w:lineRule="auto"/>
              <w:rPr>
                <w:rFonts w:ascii="Times New Roman" w:hAnsi="Times New Roman"/>
                <w:sz w:val="24"/>
                <w:szCs w:val="24"/>
                <w:lang w:eastAsia="ru-RU"/>
              </w:rPr>
            </w:pPr>
            <w:r>
              <w:rPr>
                <w:rFonts w:ascii="Times New Roman" w:hAnsi="Times New Roman"/>
                <w:sz w:val="24"/>
                <w:szCs w:val="24"/>
                <w:lang w:eastAsia="ru-RU"/>
              </w:rPr>
              <w:t>с. Березовый Гай</w:t>
            </w:r>
          </w:p>
        </w:tc>
        <w:tc>
          <w:tcPr>
            <w:tcW w:w="2621" w:type="dxa"/>
            <w:shd w:val="clear" w:color="auto" w:fill="auto"/>
            <w:vAlign w:val="center"/>
          </w:tcPr>
          <w:p w:rsidR="00080D17" w:rsidRDefault="00334F12" w:rsidP="00334F1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14,321</w:t>
            </w:r>
          </w:p>
        </w:tc>
        <w:tc>
          <w:tcPr>
            <w:tcW w:w="2057" w:type="dxa"/>
            <w:shd w:val="clear" w:color="auto" w:fill="auto"/>
            <w:vAlign w:val="center"/>
          </w:tcPr>
          <w:p w:rsidR="00080D17" w:rsidRDefault="00334F12" w:rsidP="00FE44F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0,039</w:t>
            </w:r>
          </w:p>
        </w:tc>
        <w:tc>
          <w:tcPr>
            <w:tcW w:w="2268" w:type="dxa"/>
            <w:vAlign w:val="center"/>
          </w:tcPr>
          <w:p w:rsidR="00080D17" w:rsidRPr="00080D17" w:rsidRDefault="00334F12" w:rsidP="00FE44F5">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0,047</w:t>
            </w:r>
          </w:p>
        </w:tc>
      </w:tr>
    </w:tbl>
    <w:p w:rsidR="00334F12" w:rsidRDefault="00334F12" w:rsidP="0074056D">
      <w:pPr>
        <w:autoSpaceDE w:val="0"/>
        <w:autoSpaceDN w:val="0"/>
        <w:adjustRightInd w:val="0"/>
        <w:spacing w:after="0" w:line="240" w:lineRule="auto"/>
        <w:jc w:val="center"/>
        <w:rPr>
          <w:rFonts w:ascii="Times New Roman" w:hAnsi="Times New Roman"/>
          <w:b/>
          <w:bCs/>
          <w:sz w:val="28"/>
          <w:szCs w:val="28"/>
          <w:lang w:eastAsia="ru-RU"/>
        </w:rPr>
      </w:pPr>
    </w:p>
    <w:p w:rsidR="00216292" w:rsidRPr="00ED0185" w:rsidRDefault="00E22DF8" w:rsidP="0074056D">
      <w:pPr>
        <w:autoSpaceDE w:val="0"/>
        <w:autoSpaceDN w:val="0"/>
        <w:adjustRightInd w:val="0"/>
        <w:spacing w:after="0" w:line="240" w:lineRule="auto"/>
        <w:jc w:val="center"/>
        <w:rPr>
          <w:rFonts w:ascii="Times New Roman" w:hAnsi="Times New Roman"/>
          <w:b/>
          <w:bCs/>
          <w:sz w:val="28"/>
          <w:szCs w:val="28"/>
          <w:lang w:eastAsia="ru-RU"/>
        </w:rPr>
      </w:pPr>
      <w:r w:rsidRPr="00ED0185">
        <w:rPr>
          <w:rFonts w:ascii="Times New Roman" w:hAnsi="Times New Roman"/>
          <w:b/>
          <w:bCs/>
          <w:sz w:val="28"/>
          <w:szCs w:val="28"/>
          <w:lang w:eastAsia="ru-RU"/>
        </w:rPr>
        <w:t>1.3.3</w:t>
      </w:r>
      <w:r w:rsidR="009A4536" w:rsidRPr="00ED0185">
        <w:rPr>
          <w:rFonts w:ascii="Times New Roman" w:hAnsi="Times New Roman"/>
          <w:b/>
          <w:bCs/>
          <w:sz w:val="28"/>
          <w:szCs w:val="28"/>
          <w:lang w:eastAsia="ru-RU"/>
        </w:rPr>
        <w:t>.</w:t>
      </w:r>
      <w:r w:rsidRPr="00ED0185">
        <w:rPr>
          <w:rFonts w:ascii="Times New Roman" w:hAnsi="Times New Roman"/>
          <w:b/>
          <w:bCs/>
          <w:sz w:val="28"/>
          <w:szCs w:val="28"/>
          <w:lang w:eastAsia="ru-RU"/>
        </w:rPr>
        <w:t xml:space="preserve"> Структурный баланс реали</w:t>
      </w:r>
      <w:r w:rsidR="00216292" w:rsidRPr="00ED0185">
        <w:rPr>
          <w:rFonts w:ascii="Times New Roman" w:hAnsi="Times New Roman"/>
          <w:b/>
          <w:bCs/>
          <w:sz w:val="28"/>
          <w:szCs w:val="28"/>
          <w:lang w:eastAsia="ru-RU"/>
        </w:rPr>
        <w:t>зации</w:t>
      </w:r>
      <w:r w:rsidR="006214B6" w:rsidRPr="00ED0185">
        <w:rPr>
          <w:rFonts w:ascii="Times New Roman" w:hAnsi="Times New Roman"/>
          <w:b/>
          <w:bCs/>
          <w:sz w:val="28"/>
          <w:szCs w:val="28"/>
          <w:lang w:eastAsia="ru-RU"/>
        </w:rPr>
        <w:t xml:space="preserve"> горячей, питьевой, технической </w:t>
      </w:r>
      <w:r w:rsidR="00216292" w:rsidRPr="00ED0185">
        <w:rPr>
          <w:rFonts w:ascii="Times New Roman" w:hAnsi="Times New Roman"/>
          <w:b/>
          <w:bCs/>
          <w:sz w:val="28"/>
          <w:szCs w:val="28"/>
          <w:lang w:eastAsia="ru-RU"/>
        </w:rPr>
        <w:t xml:space="preserve"> воды по группам абонентов</w:t>
      </w:r>
      <w:r w:rsidR="006214B6" w:rsidRPr="00ED0185">
        <w:rPr>
          <w:rFonts w:ascii="Times New Roman" w:hAnsi="Times New Roman"/>
          <w:b/>
          <w:bCs/>
          <w:sz w:val="28"/>
          <w:szCs w:val="28"/>
          <w:lang w:eastAsia="ru-RU"/>
        </w:rPr>
        <w:t xml:space="preserve">  с разбивкой на хозяйственно-питьевые нуж</w:t>
      </w:r>
      <w:r w:rsidR="00457B59" w:rsidRPr="00ED0185">
        <w:rPr>
          <w:rFonts w:ascii="Times New Roman" w:hAnsi="Times New Roman"/>
          <w:b/>
          <w:bCs/>
          <w:sz w:val="28"/>
          <w:szCs w:val="28"/>
          <w:lang w:eastAsia="ru-RU"/>
        </w:rPr>
        <w:t xml:space="preserve">ды населения, производственные нужды  юридических лиц и другие нужды </w:t>
      </w:r>
      <w:r w:rsidR="0005490F">
        <w:rPr>
          <w:rFonts w:ascii="Times New Roman" w:hAnsi="Times New Roman"/>
          <w:b/>
          <w:bCs/>
          <w:sz w:val="28"/>
          <w:szCs w:val="28"/>
          <w:lang w:eastAsia="ru-RU"/>
        </w:rPr>
        <w:t>поселения</w:t>
      </w:r>
    </w:p>
    <w:p w:rsidR="00554632" w:rsidRPr="00216292" w:rsidRDefault="00554632" w:rsidP="00554632">
      <w:pPr>
        <w:autoSpaceDE w:val="0"/>
        <w:autoSpaceDN w:val="0"/>
        <w:adjustRightInd w:val="0"/>
        <w:spacing w:after="0"/>
        <w:jc w:val="center"/>
        <w:rPr>
          <w:rFonts w:ascii="Times New Roman" w:hAnsi="Times New Roman"/>
          <w:b/>
          <w:bCs/>
          <w:sz w:val="28"/>
          <w:szCs w:val="28"/>
          <w:lang w:eastAsia="ru-RU"/>
        </w:rPr>
      </w:pPr>
      <w:r>
        <w:rPr>
          <w:rFonts w:ascii="Times New Roman" w:hAnsi="Times New Roman"/>
          <w:bCs/>
          <w:sz w:val="28"/>
          <w:szCs w:val="28"/>
          <w:lang w:eastAsia="ru-RU"/>
        </w:rPr>
        <w:t xml:space="preserve">Таблица </w:t>
      </w:r>
      <w:r w:rsidR="00E03D4E">
        <w:rPr>
          <w:rFonts w:ascii="Times New Roman" w:hAnsi="Times New Roman"/>
          <w:bCs/>
          <w:sz w:val="28"/>
          <w:szCs w:val="28"/>
          <w:lang w:eastAsia="ru-RU"/>
        </w:rPr>
        <w:t>7</w:t>
      </w:r>
      <w:r>
        <w:rPr>
          <w:rFonts w:ascii="Times New Roman" w:hAnsi="Times New Roman"/>
          <w:bCs/>
          <w:sz w:val="28"/>
          <w:szCs w:val="28"/>
          <w:lang w:eastAsia="ru-RU"/>
        </w:rPr>
        <w:t xml:space="preserve"> – </w:t>
      </w:r>
      <w:r w:rsidRPr="008D0DB6">
        <w:rPr>
          <w:rFonts w:ascii="Times New Roman" w:hAnsi="Times New Roman"/>
          <w:bCs/>
          <w:sz w:val="28"/>
          <w:szCs w:val="28"/>
        </w:rPr>
        <w:t xml:space="preserve">Структура водопотребления по группам потребителей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4"/>
        <w:gridCol w:w="4680"/>
      </w:tblGrid>
      <w:tr w:rsidR="00FF3116" w:rsidRPr="009B607F" w:rsidTr="00FF3116">
        <w:trPr>
          <w:trHeight w:val="490"/>
        </w:trPr>
        <w:tc>
          <w:tcPr>
            <w:tcW w:w="4784" w:type="dxa"/>
            <w:shd w:val="clear" w:color="auto" w:fill="auto"/>
            <w:vAlign w:val="center"/>
          </w:tcPr>
          <w:p w:rsidR="00FF3116" w:rsidRPr="009B607F" w:rsidRDefault="00FF3116" w:rsidP="006D0C90">
            <w:pPr>
              <w:spacing w:after="0"/>
              <w:jc w:val="center"/>
              <w:rPr>
                <w:rFonts w:ascii="Times New Roman" w:hAnsi="Times New Roman"/>
                <w:b/>
                <w:sz w:val="24"/>
                <w:szCs w:val="24"/>
                <w:lang w:eastAsia="ru-RU"/>
              </w:rPr>
            </w:pPr>
            <w:r w:rsidRPr="009B607F">
              <w:rPr>
                <w:rFonts w:ascii="Times New Roman" w:hAnsi="Times New Roman"/>
                <w:b/>
                <w:color w:val="000000"/>
                <w:sz w:val="24"/>
                <w:szCs w:val="24"/>
                <w:lang w:eastAsia="ru-RU"/>
              </w:rPr>
              <w:t>Наименование</w:t>
            </w:r>
          </w:p>
        </w:tc>
        <w:tc>
          <w:tcPr>
            <w:tcW w:w="4680" w:type="dxa"/>
          </w:tcPr>
          <w:p w:rsidR="00FF3116" w:rsidRPr="009B607F" w:rsidRDefault="00FF3116" w:rsidP="004449B3">
            <w:pPr>
              <w:spacing w:after="0" w:line="240" w:lineRule="auto"/>
              <w:jc w:val="center"/>
              <w:rPr>
                <w:rFonts w:ascii="Times New Roman" w:hAnsi="Times New Roman"/>
                <w:b/>
                <w:color w:val="000000"/>
                <w:sz w:val="24"/>
                <w:szCs w:val="24"/>
                <w:lang w:eastAsia="ru-RU"/>
              </w:rPr>
            </w:pPr>
            <w:r w:rsidRPr="009B607F">
              <w:rPr>
                <w:rFonts w:ascii="Times New Roman" w:hAnsi="Times New Roman"/>
                <w:b/>
                <w:color w:val="000000"/>
                <w:sz w:val="24"/>
                <w:szCs w:val="24"/>
                <w:lang w:eastAsia="ru-RU"/>
              </w:rPr>
              <w:t xml:space="preserve">Существующее (фактическое) водопотребление, </w:t>
            </w:r>
            <w:r w:rsidRPr="009B607F">
              <w:rPr>
                <w:rFonts w:ascii="Times New Roman" w:eastAsia="Times New Roman" w:hAnsi="Times New Roman"/>
                <w:b/>
                <w:bCs/>
                <w:sz w:val="24"/>
                <w:szCs w:val="24"/>
                <w:lang w:eastAsia="ru-RU"/>
              </w:rPr>
              <w:t>м</w:t>
            </w:r>
            <w:r w:rsidRPr="009B607F">
              <w:rPr>
                <w:rFonts w:ascii="Times New Roman" w:eastAsia="Times New Roman" w:hAnsi="Times New Roman"/>
                <w:b/>
                <w:bCs/>
                <w:sz w:val="24"/>
                <w:szCs w:val="24"/>
                <w:vertAlign w:val="superscript"/>
                <w:lang w:eastAsia="ru-RU"/>
              </w:rPr>
              <w:t>3</w:t>
            </w:r>
            <w:r w:rsidRPr="009B607F">
              <w:rPr>
                <w:rFonts w:ascii="Times New Roman" w:eastAsia="Times New Roman" w:hAnsi="Times New Roman"/>
                <w:b/>
                <w:bCs/>
                <w:sz w:val="24"/>
                <w:szCs w:val="24"/>
                <w:lang w:eastAsia="ru-RU"/>
              </w:rPr>
              <w:t>/год</w:t>
            </w:r>
          </w:p>
        </w:tc>
      </w:tr>
      <w:tr w:rsidR="00572EBE" w:rsidRPr="00572EBE" w:rsidTr="008E7B9D">
        <w:trPr>
          <w:trHeight w:val="289"/>
        </w:trPr>
        <w:tc>
          <w:tcPr>
            <w:tcW w:w="9464" w:type="dxa"/>
            <w:gridSpan w:val="2"/>
            <w:shd w:val="clear" w:color="auto" w:fill="auto"/>
            <w:vAlign w:val="center"/>
          </w:tcPr>
          <w:p w:rsidR="00572EBE" w:rsidRPr="00572EBE" w:rsidRDefault="00572EBE" w:rsidP="00572EBE">
            <w:pPr>
              <w:spacing w:after="0" w:line="240" w:lineRule="auto"/>
              <w:jc w:val="center"/>
              <w:rPr>
                <w:rFonts w:ascii="Times New Roman" w:hAnsi="Times New Roman"/>
                <w:b/>
                <w:sz w:val="24"/>
                <w:szCs w:val="24"/>
                <w:lang w:eastAsia="ru-RU"/>
              </w:rPr>
            </w:pPr>
            <w:r w:rsidRPr="00572EBE">
              <w:rPr>
                <w:rFonts w:ascii="Times New Roman" w:hAnsi="Times New Roman"/>
                <w:b/>
                <w:sz w:val="24"/>
                <w:szCs w:val="24"/>
                <w:lang w:eastAsia="ru-RU"/>
              </w:rPr>
              <w:t>Питьевая вода</w:t>
            </w:r>
          </w:p>
        </w:tc>
      </w:tr>
      <w:tr w:rsidR="00FF3116" w:rsidRPr="00614488" w:rsidTr="00FF3116">
        <w:trPr>
          <w:trHeight w:val="289"/>
        </w:trPr>
        <w:tc>
          <w:tcPr>
            <w:tcW w:w="4784" w:type="dxa"/>
            <w:shd w:val="clear" w:color="auto" w:fill="auto"/>
            <w:vAlign w:val="center"/>
          </w:tcPr>
          <w:p w:rsidR="00FF3116" w:rsidRPr="00614488" w:rsidRDefault="00FF3116" w:rsidP="004449B3">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Хозяйственно-бытовые нужды</w:t>
            </w:r>
          </w:p>
        </w:tc>
        <w:tc>
          <w:tcPr>
            <w:tcW w:w="4680" w:type="dxa"/>
            <w:vAlign w:val="center"/>
          </w:tcPr>
          <w:p w:rsidR="00FF3116" w:rsidRDefault="00334F12" w:rsidP="00FF31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29180,0</w:t>
            </w:r>
          </w:p>
        </w:tc>
      </w:tr>
      <w:tr w:rsidR="00FF3116" w:rsidRPr="00614488" w:rsidTr="00FF3116">
        <w:trPr>
          <w:trHeight w:val="279"/>
        </w:trPr>
        <w:tc>
          <w:tcPr>
            <w:tcW w:w="4784" w:type="dxa"/>
            <w:shd w:val="clear" w:color="auto" w:fill="auto"/>
            <w:vAlign w:val="center"/>
          </w:tcPr>
          <w:p w:rsidR="00FF3116" w:rsidRPr="00614488" w:rsidRDefault="00FF3116" w:rsidP="004449B3">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Собственные нужды</w:t>
            </w:r>
          </w:p>
        </w:tc>
        <w:tc>
          <w:tcPr>
            <w:tcW w:w="4680" w:type="dxa"/>
            <w:vAlign w:val="center"/>
          </w:tcPr>
          <w:p w:rsidR="00FF3116" w:rsidRDefault="00334F12" w:rsidP="00FF31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FF3116" w:rsidRPr="00614488" w:rsidTr="00FF3116">
        <w:trPr>
          <w:trHeight w:val="255"/>
        </w:trPr>
        <w:tc>
          <w:tcPr>
            <w:tcW w:w="4784" w:type="dxa"/>
            <w:shd w:val="clear" w:color="auto" w:fill="auto"/>
            <w:vAlign w:val="center"/>
          </w:tcPr>
          <w:p w:rsidR="00FF3116" w:rsidRPr="00614488" w:rsidRDefault="00FF3116" w:rsidP="00FF3116">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 xml:space="preserve">учреждения </w:t>
            </w:r>
            <w:r w:rsidR="00334F12">
              <w:rPr>
                <w:rFonts w:ascii="Times New Roman" w:hAnsi="Times New Roman"/>
                <w:sz w:val="24"/>
                <w:szCs w:val="24"/>
                <w:lang w:eastAsia="ru-RU"/>
              </w:rPr>
              <w:t xml:space="preserve"> (школа)</w:t>
            </w:r>
          </w:p>
        </w:tc>
        <w:tc>
          <w:tcPr>
            <w:tcW w:w="4680" w:type="dxa"/>
            <w:vAlign w:val="center"/>
          </w:tcPr>
          <w:p w:rsidR="00FF3116" w:rsidRDefault="00334F12" w:rsidP="00FF31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526,0</w:t>
            </w:r>
          </w:p>
        </w:tc>
      </w:tr>
      <w:tr w:rsidR="00334F12" w:rsidRPr="00614488" w:rsidTr="00FF3116">
        <w:trPr>
          <w:trHeight w:val="255"/>
        </w:trPr>
        <w:tc>
          <w:tcPr>
            <w:tcW w:w="4784" w:type="dxa"/>
            <w:shd w:val="clear" w:color="auto" w:fill="auto"/>
            <w:vAlign w:val="center"/>
          </w:tcPr>
          <w:p w:rsidR="00334F12" w:rsidRPr="00614488" w:rsidRDefault="00334F12" w:rsidP="00334F12">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(детский сад)</w:t>
            </w:r>
          </w:p>
        </w:tc>
        <w:tc>
          <w:tcPr>
            <w:tcW w:w="4680" w:type="dxa"/>
            <w:vAlign w:val="center"/>
          </w:tcPr>
          <w:p w:rsidR="00334F12" w:rsidRDefault="00334F12" w:rsidP="00FF31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296,0</w:t>
            </w:r>
          </w:p>
        </w:tc>
      </w:tr>
      <w:tr w:rsidR="00334F12" w:rsidRPr="00614488" w:rsidTr="00FF3116">
        <w:trPr>
          <w:trHeight w:val="253"/>
        </w:trPr>
        <w:tc>
          <w:tcPr>
            <w:tcW w:w="4784" w:type="dxa"/>
            <w:shd w:val="clear" w:color="auto" w:fill="auto"/>
            <w:vAlign w:val="center"/>
          </w:tcPr>
          <w:p w:rsidR="00334F12" w:rsidRDefault="00334F12" w:rsidP="004449B3">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административные</w:t>
            </w:r>
          </w:p>
        </w:tc>
        <w:tc>
          <w:tcPr>
            <w:tcW w:w="4680" w:type="dxa"/>
            <w:vMerge w:val="restart"/>
            <w:vAlign w:val="center"/>
          </w:tcPr>
          <w:p w:rsidR="00334F12" w:rsidRDefault="00334F12" w:rsidP="00FF311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2308,0</w:t>
            </w:r>
          </w:p>
        </w:tc>
      </w:tr>
      <w:tr w:rsidR="00334F12" w:rsidRPr="00614488" w:rsidTr="00FF3116">
        <w:trPr>
          <w:trHeight w:val="253"/>
        </w:trPr>
        <w:tc>
          <w:tcPr>
            <w:tcW w:w="4784" w:type="dxa"/>
            <w:shd w:val="clear" w:color="auto" w:fill="auto"/>
            <w:vAlign w:val="center"/>
          </w:tcPr>
          <w:p w:rsidR="00334F12" w:rsidRDefault="00334F12" w:rsidP="004449B3">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культурно-бытового обслуживания</w:t>
            </w:r>
          </w:p>
        </w:tc>
        <w:tc>
          <w:tcPr>
            <w:tcW w:w="4680" w:type="dxa"/>
            <w:vMerge/>
            <w:vAlign w:val="center"/>
          </w:tcPr>
          <w:p w:rsidR="00334F12" w:rsidRDefault="00334F12" w:rsidP="00FF3116">
            <w:pPr>
              <w:spacing w:after="0" w:line="240" w:lineRule="auto"/>
              <w:jc w:val="center"/>
              <w:rPr>
                <w:rFonts w:ascii="Times New Roman" w:hAnsi="Times New Roman"/>
                <w:sz w:val="24"/>
                <w:szCs w:val="24"/>
                <w:lang w:eastAsia="ru-RU"/>
              </w:rPr>
            </w:pPr>
          </w:p>
        </w:tc>
      </w:tr>
      <w:tr w:rsidR="00334F12" w:rsidRPr="00614488" w:rsidTr="00FF3116">
        <w:trPr>
          <w:trHeight w:val="253"/>
        </w:trPr>
        <w:tc>
          <w:tcPr>
            <w:tcW w:w="4784" w:type="dxa"/>
            <w:shd w:val="clear" w:color="auto" w:fill="auto"/>
            <w:vAlign w:val="center"/>
          </w:tcPr>
          <w:p w:rsidR="00334F12" w:rsidRDefault="00334F12" w:rsidP="008A17ED">
            <w:pPr>
              <w:spacing w:after="0" w:line="240" w:lineRule="auto"/>
              <w:rPr>
                <w:rFonts w:ascii="Times New Roman" w:hAnsi="Times New Roman"/>
                <w:sz w:val="24"/>
                <w:szCs w:val="24"/>
                <w:lang w:eastAsia="ru-RU"/>
              </w:rPr>
            </w:pPr>
            <w:r>
              <w:rPr>
                <w:rFonts w:ascii="Times New Roman" w:hAnsi="Times New Roman"/>
                <w:sz w:val="24"/>
                <w:szCs w:val="24"/>
                <w:lang w:eastAsia="ru-RU"/>
              </w:rPr>
              <w:t>Медицинские учреждения</w:t>
            </w:r>
          </w:p>
        </w:tc>
        <w:tc>
          <w:tcPr>
            <w:tcW w:w="4680" w:type="dxa"/>
            <w:vMerge/>
            <w:vAlign w:val="center"/>
          </w:tcPr>
          <w:p w:rsidR="00334F12" w:rsidRDefault="00334F12" w:rsidP="00FF3116">
            <w:pPr>
              <w:spacing w:after="0" w:line="240" w:lineRule="auto"/>
              <w:jc w:val="center"/>
              <w:rPr>
                <w:rFonts w:ascii="Times New Roman" w:hAnsi="Times New Roman"/>
                <w:sz w:val="24"/>
                <w:szCs w:val="24"/>
                <w:lang w:eastAsia="ru-RU"/>
              </w:rPr>
            </w:pPr>
          </w:p>
        </w:tc>
      </w:tr>
      <w:tr w:rsidR="00FF3116" w:rsidRPr="00614488" w:rsidTr="00FF3116">
        <w:trPr>
          <w:trHeight w:val="402"/>
        </w:trPr>
        <w:tc>
          <w:tcPr>
            <w:tcW w:w="4784" w:type="dxa"/>
            <w:shd w:val="clear" w:color="auto" w:fill="auto"/>
            <w:vAlign w:val="center"/>
          </w:tcPr>
          <w:p w:rsidR="00FF3116" w:rsidRPr="00614488" w:rsidRDefault="00FF3116" w:rsidP="004449B3">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Неучтенные расходы и потери в сетях при транспортировке</w:t>
            </w:r>
          </w:p>
        </w:tc>
        <w:tc>
          <w:tcPr>
            <w:tcW w:w="4680" w:type="dxa"/>
            <w:vAlign w:val="center"/>
          </w:tcPr>
          <w:p w:rsidR="00FF3116" w:rsidRDefault="00334F12" w:rsidP="002764B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2549,0</w:t>
            </w:r>
          </w:p>
        </w:tc>
      </w:tr>
    </w:tbl>
    <w:p w:rsidR="00554632" w:rsidRDefault="00554632" w:rsidP="00554632">
      <w:pPr>
        <w:autoSpaceDE w:val="0"/>
        <w:autoSpaceDN w:val="0"/>
        <w:adjustRightInd w:val="0"/>
        <w:spacing w:after="0"/>
        <w:jc w:val="center"/>
        <w:rPr>
          <w:rFonts w:ascii="Times New Roman" w:hAnsi="Times New Roman"/>
          <w:b/>
          <w:bCs/>
          <w:i/>
          <w:sz w:val="28"/>
          <w:szCs w:val="28"/>
          <w:lang w:eastAsia="ru-RU"/>
        </w:rPr>
      </w:pPr>
    </w:p>
    <w:p w:rsidR="00E22DF8" w:rsidRPr="00F2067B" w:rsidRDefault="00216292" w:rsidP="00654070">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w:t>
      </w:r>
      <w:r w:rsidR="00E22DF8" w:rsidRPr="00F2067B">
        <w:rPr>
          <w:rFonts w:ascii="Times New Roman" w:hAnsi="Times New Roman"/>
          <w:b/>
          <w:bCs/>
          <w:sz w:val="28"/>
          <w:szCs w:val="28"/>
          <w:lang w:eastAsia="ru-RU"/>
        </w:rPr>
        <w:t>.3.4</w:t>
      </w:r>
      <w:r w:rsidR="00786042"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Сведения о фактическом потреблени</w:t>
      </w:r>
      <w:r w:rsidR="00FD1D7D" w:rsidRPr="00F2067B">
        <w:rPr>
          <w:rFonts w:ascii="Times New Roman" w:hAnsi="Times New Roman"/>
          <w:b/>
          <w:bCs/>
          <w:sz w:val="28"/>
          <w:szCs w:val="28"/>
          <w:lang w:eastAsia="ru-RU"/>
        </w:rPr>
        <w:t xml:space="preserve">и населением горячей, питьевой, технической </w:t>
      </w:r>
      <w:r w:rsidR="00E22DF8" w:rsidRPr="00F2067B">
        <w:rPr>
          <w:rFonts w:ascii="Times New Roman" w:hAnsi="Times New Roman"/>
          <w:b/>
          <w:bCs/>
          <w:sz w:val="28"/>
          <w:szCs w:val="28"/>
          <w:lang w:eastAsia="ru-RU"/>
        </w:rPr>
        <w:t xml:space="preserve">воды исходя из статистических и расчетных данных и сведений о действующих нормативах </w:t>
      </w:r>
      <w:r w:rsidRPr="00F2067B">
        <w:rPr>
          <w:rFonts w:ascii="Times New Roman" w:hAnsi="Times New Roman"/>
          <w:b/>
          <w:bCs/>
          <w:sz w:val="28"/>
          <w:szCs w:val="28"/>
          <w:lang w:eastAsia="ru-RU"/>
        </w:rPr>
        <w:t>потребления коммунальных услуг</w:t>
      </w:r>
    </w:p>
    <w:p w:rsidR="009B607F" w:rsidRDefault="009B607F" w:rsidP="00E84C5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 xml:space="preserve">Фактический объем </w:t>
      </w:r>
      <w:r w:rsidR="00554632" w:rsidRPr="009D1A61">
        <w:rPr>
          <w:rFonts w:ascii="Times New Roman" w:eastAsia="Times New Roman" w:hAnsi="Times New Roman"/>
          <w:color w:val="000000" w:themeColor="text1"/>
          <w:spacing w:val="2"/>
          <w:sz w:val="28"/>
          <w:szCs w:val="28"/>
          <w:lang w:eastAsia="ru-RU"/>
        </w:rPr>
        <w:t xml:space="preserve"> потреблени</w:t>
      </w:r>
      <w:r>
        <w:rPr>
          <w:rFonts w:ascii="Times New Roman" w:eastAsia="Times New Roman" w:hAnsi="Times New Roman"/>
          <w:color w:val="000000" w:themeColor="text1"/>
          <w:spacing w:val="2"/>
          <w:sz w:val="28"/>
          <w:szCs w:val="28"/>
          <w:lang w:eastAsia="ru-RU"/>
        </w:rPr>
        <w:t>я</w:t>
      </w:r>
      <w:r w:rsidR="00554632" w:rsidRPr="009D1A61">
        <w:rPr>
          <w:rFonts w:ascii="Times New Roman" w:eastAsia="Times New Roman" w:hAnsi="Times New Roman"/>
          <w:color w:val="000000" w:themeColor="text1"/>
          <w:spacing w:val="2"/>
          <w:sz w:val="28"/>
          <w:szCs w:val="28"/>
          <w:lang w:eastAsia="ru-RU"/>
        </w:rPr>
        <w:t xml:space="preserve"> </w:t>
      </w:r>
      <w:r w:rsidR="00554632">
        <w:rPr>
          <w:rFonts w:ascii="Times New Roman" w:eastAsia="Times New Roman" w:hAnsi="Times New Roman"/>
          <w:color w:val="000000" w:themeColor="text1"/>
          <w:spacing w:val="2"/>
          <w:sz w:val="28"/>
          <w:szCs w:val="28"/>
          <w:lang w:eastAsia="ru-RU"/>
        </w:rPr>
        <w:t xml:space="preserve">холодной </w:t>
      </w:r>
      <w:r>
        <w:rPr>
          <w:rFonts w:ascii="Times New Roman" w:eastAsia="Times New Roman" w:hAnsi="Times New Roman"/>
          <w:color w:val="000000" w:themeColor="text1"/>
          <w:spacing w:val="2"/>
          <w:sz w:val="28"/>
          <w:szCs w:val="28"/>
          <w:lang w:eastAsia="ru-RU"/>
        </w:rPr>
        <w:t xml:space="preserve">питьевой воды </w:t>
      </w:r>
      <w:r w:rsidR="00554632" w:rsidRPr="009D1A61">
        <w:rPr>
          <w:rFonts w:ascii="Times New Roman" w:eastAsia="Times New Roman" w:hAnsi="Times New Roman"/>
          <w:color w:val="000000" w:themeColor="text1"/>
          <w:spacing w:val="2"/>
          <w:sz w:val="28"/>
          <w:szCs w:val="28"/>
          <w:lang w:eastAsia="ru-RU"/>
        </w:rPr>
        <w:t>населением за 201</w:t>
      </w:r>
      <w:r>
        <w:rPr>
          <w:rFonts w:ascii="Times New Roman" w:eastAsia="Times New Roman" w:hAnsi="Times New Roman"/>
          <w:color w:val="000000" w:themeColor="text1"/>
          <w:spacing w:val="2"/>
          <w:sz w:val="28"/>
          <w:szCs w:val="28"/>
          <w:lang w:eastAsia="ru-RU"/>
        </w:rPr>
        <w:t xml:space="preserve">9 </w:t>
      </w:r>
      <w:r w:rsidR="00554632" w:rsidRPr="009D1A61">
        <w:rPr>
          <w:rFonts w:ascii="Times New Roman" w:eastAsia="Times New Roman" w:hAnsi="Times New Roman"/>
          <w:color w:val="000000" w:themeColor="text1"/>
          <w:spacing w:val="2"/>
          <w:sz w:val="28"/>
          <w:szCs w:val="28"/>
          <w:lang w:eastAsia="ru-RU"/>
        </w:rPr>
        <w:t xml:space="preserve"> год составил </w:t>
      </w:r>
      <w:r w:rsidR="00574DA4">
        <w:rPr>
          <w:rFonts w:ascii="Times New Roman" w:eastAsia="Times New Roman" w:hAnsi="Times New Roman"/>
          <w:color w:val="000000" w:themeColor="text1"/>
          <w:spacing w:val="2"/>
          <w:sz w:val="28"/>
          <w:szCs w:val="28"/>
          <w:lang w:eastAsia="ru-RU"/>
        </w:rPr>
        <w:t>34 859,0</w:t>
      </w:r>
      <w:r w:rsidR="00554632">
        <w:rPr>
          <w:rFonts w:ascii="Times New Roman" w:eastAsia="Times New Roman" w:hAnsi="Times New Roman"/>
          <w:color w:val="000000" w:themeColor="text1"/>
          <w:spacing w:val="2"/>
          <w:sz w:val="28"/>
          <w:szCs w:val="28"/>
          <w:lang w:eastAsia="ru-RU"/>
        </w:rPr>
        <w:t xml:space="preserve"> </w:t>
      </w:r>
      <w:r w:rsidR="00554632" w:rsidRPr="00B44FAA">
        <w:rPr>
          <w:rFonts w:ascii="Times New Roman" w:eastAsia="Times New Roman" w:hAnsi="Times New Roman"/>
          <w:color w:val="000000" w:themeColor="text1"/>
          <w:spacing w:val="2"/>
          <w:sz w:val="28"/>
          <w:szCs w:val="28"/>
          <w:lang w:eastAsia="ru-RU"/>
        </w:rPr>
        <w:t>м</w:t>
      </w:r>
      <w:r w:rsidR="00554632">
        <w:rPr>
          <w:rFonts w:ascii="Times New Roman" w:eastAsia="Times New Roman" w:hAnsi="Times New Roman"/>
          <w:color w:val="000000" w:themeColor="text1"/>
          <w:spacing w:val="2"/>
          <w:sz w:val="28"/>
          <w:szCs w:val="28"/>
          <w:vertAlign w:val="superscript"/>
          <w:lang w:eastAsia="ru-RU"/>
        </w:rPr>
        <w:t>3</w:t>
      </w:r>
      <w:r w:rsidR="00554632" w:rsidRPr="00B44FAA">
        <w:rPr>
          <w:rFonts w:ascii="Times New Roman" w:eastAsia="Times New Roman" w:hAnsi="Times New Roman"/>
          <w:color w:val="000000" w:themeColor="text1"/>
          <w:spacing w:val="2"/>
          <w:sz w:val="28"/>
          <w:szCs w:val="28"/>
          <w:lang w:eastAsia="ru-RU"/>
        </w:rPr>
        <w:t xml:space="preserve"> год</w:t>
      </w:r>
      <w:r w:rsidR="00554632" w:rsidRPr="009D1A61">
        <w:rPr>
          <w:rFonts w:ascii="Times New Roman" w:eastAsia="Times New Roman" w:hAnsi="Times New Roman"/>
          <w:color w:val="000000" w:themeColor="text1"/>
          <w:spacing w:val="2"/>
          <w:sz w:val="28"/>
          <w:szCs w:val="28"/>
          <w:lang w:eastAsia="ru-RU"/>
        </w:rPr>
        <w:t>.</w:t>
      </w:r>
    </w:p>
    <w:p w:rsidR="00613109" w:rsidRDefault="00613109" w:rsidP="00E84C5B">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p>
    <w:p w:rsidR="00613109" w:rsidRDefault="00613109" w:rsidP="00E84C5B">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p>
    <w:p w:rsidR="00613109" w:rsidRDefault="00613109" w:rsidP="00E84C5B">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p>
    <w:p w:rsidR="00613109" w:rsidRDefault="00613109" w:rsidP="00E84C5B">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p>
    <w:p w:rsidR="00554632" w:rsidRPr="009D1A61" w:rsidRDefault="00554632" w:rsidP="00E84C5B">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r w:rsidRPr="009D1A61">
        <w:rPr>
          <w:rFonts w:ascii="Times New Roman" w:eastAsia="Times New Roman" w:hAnsi="Times New Roman"/>
          <w:spacing w:val="2"/>
          <w:sz w:val="28"/>
          <w:szCs w:val="28"/>
          <w:lang w:eastAsia="ru-RU"/>
        </w:rPr>
        <w:lastRenderedPageBreak/>
        <w:t xml:space="preserve">Таблица </w:t>
      </w:r>
      <w:r w:rsidR="00E03D4E">
        <w:rPr>
          <w:rFonts w:ascii="Times New Roman" w:eastAsia="Times New Roman" w:hAnsi="Times New Roman"/>
          <w:spacing w:val="2"/>
          <w:sz w:val="28"/>
          <w:szCs w:val="28"/>
          <w:lang w:eastAsia="ru-RU"/>
        </w:rPr>
        <w:t>8</w:t>
      </w:r>
    </w:p>
    <w:tbl>
      <w:tblPr>
        <w:tblW w:w="9356" w:type="dxa"/>
        <w:tblCellMar>
          <w:left w:w="0" w:type="dxa"/>
          <w:right w:w="0" w:type="dxa"/>
        </w:tblCellMar>
        <w:tblLook w:val="04A0" w:firstRow="1" w:lastRow="0" w:firstColumn="1" w:lastColumn="0" w:noHBand="0" w:noVBand="1"/>
      </w:tblPr>
      <w:tblGrid>
        <w:gridCol w:w="716"/>
        <w:gridCol w:w="2572"/>
        <w:gridCol w:w="1289"/>
        <w:gridCol w:w="184"/>
        <w:gridCol w:w="1491"/>
        <w:gridCol w:w="1727"/>
        <w:gridCol w:w="1365"/>
        <w:gridCol w:w="12"/>
      </w:tblGrid>
      <w:tr w:rsidR="00554632" w:rsidRPr="009D1A61" w:rsidTr="009B607F">
        <w:trPr>
          <w:trHeight w:val="80"/>
        </w:trPr>
        <w:tc>
          <w:tcPr>
            <w:tcW w:w="716" w:type="dxa"/>
            <w:tcBorders>
              <w:bottom w:val="single" w:sz="6" w:space="0" w:color="000000"/>
            </w:tcBorders>
            <w:hideMark/>
          </w:tcPr>
          <w:p w:rsidR="00554632" w:rsidRPr="009D1A61" w:rsidRDefault="00554632" w:rsidP="006D0C90">
            <w:pPr>
              <w:spacing w:after="0"/>
              <w:rPr>
                <w:rFonts w:ascii="Times New Roman" w:eastAsia="Times New Roman" w:hAnsi="Times New Roman"/>
                <w:b/>
                <w:i/>
                <w:sz w:val="2"/>
                <w:szCs w:val="24"/>
                <w:lang w:eastAsia="ru-RU"/>
              </w:rPr>
            </w:pPr>
          </w:p>
        </w:tc>
        <w:tc>
          <w:tcPr>
            <w:tcW w:w="2572" w:type="dxa"/>
            <w:tcBorders>
              <w:bottom w:val="single" w:sz="6" w:space="0" w:color="000000"/>
            </w:tcBorders>
            <w:hideMark/>
          </w:tcPr>
          <w:p w:rsidR="00554632" w:rsidRPr="009D1A61" w:rsidRDefault="00554632" w:rsidP="006D0C90">
            <w:pPr>
              <w:spacing w:after="0"/>
              <w:rPr>
                <w:rFonts w:ascii="Times New Roman" w:eastAsia="Times New Roman" w:hAnsi="Times New Roman"/>
                <w:sz w:val="2"/>
                <w:szCs w:val="24"/>
                <w:lang w:eastAsia="ru-RU"/>
              </w:rPr>
            </w:pPr>
          </w:p>
        </w:tc>
        <w:tc>
          <w:tcPr>
            <w:tcW w:w="1289" w:type="dxa"/>
            <w:tcBorders>
              <w:bottom w:val="single" w:sz="6" w:space="0" w:color="000000"/>
            </w:tcBorders>
          </w:tcPr>
          <w:p w:rsidR="00554632" w:rsidRPr="009D1A61" w:rsidRDefault="00554632" w:rsidP="006D0C90">
            <w:pPr>
              <w:spacing w:after="0"/>
              <w:rPr>
                <w:rFonts w:ascii="Times New Roman" w:eastAsia="Times New Roman" w:hAnsi="Times New Roman"/>
                <w:sz w:val="2"/>
                <w:szCs w:val="24"/>
                <w:lang w:eastAsia="ru-RU"/>
              </w:rPr>
            </w:pPr>
          </w:p>
        </w:tc>
        <w:tc>
          <w:tcPr>
            <w:tcW w:w="1675" w:type="dxa"/>
            <w:gridSpan w:val="2"/>
            <w:tcBorders>
              <w:bottom w:val="single" w:sz="6" w:space="0" w:color="000000"/>
            </w:tcBorders>
          </w:tcPr>
          <w:p w:rsidR="00554632" w:rsidRPr="009D1A61" w:rsidRDefault="00554632" w:rsidP="006D0C90">
            <w:pPr>
              <w:spacing w:after="0"/>
              <w:rPr>
                <w:rFonts w:ascii="Times New Roman" w:eastAsia="Times New Roman" w:hAnsi="Times New Roman"/>
                <w:sz w:val="2"/>
                <w:szCs w:val="24"/>
                <w:lang w:eastAsia="ru-RU"/>
              </w:rPr>
            </w:pPr>
          </w:p>
        </w:tc>
        <w:tc>
          <w:tcPr>
            <w:tcW w:w="3092" w:type="dxa"/>
            <w:gridSpan w:val="2"/>
            <w:tcBorders>
              <w:bottom w:val="single" w:sz="6" w:space="0" w:color="000000"/>
            </w:tcBorders>
            <w:hideMark/>
          </w:tcPr>
          <w:p w:rsidR="00554632" w:rsidRPr="009D1A61" w:rsidRDefault="00554632" w:rsidP="006D0C90">
            <w:pPr>
              <w:spacing w:after="0"/>
              <w:rPr>
                <w:rFonts w:ascii="Times New Roman" w:eastAsia="Times New Roman" w:hAnsi="Times New Roman"/>
                <w:sz w:val="2"/>
                <w:szCs w:val="24"/>
                <w:lang w:eastAsia="ru-RU"/>
              </w:rPr>
            </w:pPr>
          </w:p>
        </w:tc>
        <w:tc>
          <w:tcPr>
            <w:tcW w:w="12" w:type="dxa"/>
            <w:tcBorders>
              <w:bottom w:val="single" w:sz="6" w:space="0" w:color="000000"/>
            </w:tcBorders>
          </w:tcPr>
          <w:p w:rsidR="00554632" w:rsidRPr="009D1A61" w:rsidRDefault="00554632" w:rsidP="006D0C90">
            <w:pPr>
              <w:spacing w:after="0"/>
              <w:rPr>
                <w:rFonts w:ascii="Times New Roman" w:eastAsia="Times New Roman" w:hAnsi="Times New Roman"/>
                <w:sz w:val="2"/>
                <w:szCs w:val="24"/>
                <w:lang w:eastAsia="ru-RU"/>
              </w:rPr>
            </w:pPr>
          </w:p>
        </w:tc>
      </w:tr>
      <w:tr w:rsidR="009B607F" w:rsidRPr="009B607F" w:rsidTr="009B607F">
        <w:trPr>
          <w:trHeight w:val="520"/>
        </w:trPr>
        <w:tc>
          <w:tcPr>
            <w:tcW w:w="716"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9B607F" w:rsidRPr="009B607F" w:rsidRDefault="009B607F" w:rsidP="00825E82">
            <w:pPr>
              <w:spacing w:after="0" w:line="240" w:lineRule="auto"/>
              <w:jc w:val="center"/>
              <w:textAlignment w:val="baseline"/>
              <w:rPr>
                <w:rFonts w:ascii="Times New Roman" w:eastAsia="Times New Roman" w:hAnsi="Times New Roman"/>
                <w:b/>
                <w:color w:val="000000" w:themeColor="text1"/>
                <w:sz w:val="24"/>
                <w:szCs w:val="24"/>
                <w:lang w:eastAsia="ru-RU"/>
              </w:rPr>
            </w:pPr>
            <w:r w:rsidRPr="009B607F">
              <w:rPr>
                <w:rFonts w:ascii="Times New Roman" w:eastAsia="Times New Roman" w:hAnsi="Times New Roman"/>
                <w:b/>
                <w:color w:val="000000" w:themeColor="text1"/>
                <w:sz w:val="24"/>
                <w:szCs w:val="24"/>
                <w:lang w:eastAsia="ru-RU"/>
              </w:rPr>
              <w:t>N п/п</w:t>
            </w:r>
          </w:p>
        </w:tc>
        <w:tc>
          <w:tcPr>
            <w:tcW w:w="257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9B607F" w:rsidRPr="009B607F" w:rsidRDefault="009B607F" w:rsidP="00825E82">
            <w:pPr>
              <w:spacing w:after="0" w:line="240" w:lineRule="auto"/>
              <w:jc w:val="center"/>
              <w:textAlignment w:val="baseline"/>
              <w:rPr>
                <w:rFonts w:ascii="Times New Roman" w:eastAsia="Times New Roman" w:hAnsi="Times New Roman"/>
                <w:b/>
                <w:color w:val="000000" w:themeColor="text1"/>
                <w:sz w:val="24"/>
                <w:szCs w:val="24"/>
                <w:lang w:eastAsia="ru-RU"/>
              </w:rPr>
            </w:pPr>
            <w:r w:rsidRPr="009B607F">
              <w:rPr>
                <w:rFonts w:ascii="Times New Roman" w:eastAsia="Times New Roman" w:hAnsi="Times New Roman"/>
                <w:b/>
                <w:color w:val="000000" w:themeColor="text1"/>
                <w:sz w:val="24"/>
                <w:szCs w:val="24"/>
                <w:lang w:eastAsia="ru-RU"/>
              </w:rPr>
              <w:t>Показатель</w:t>
            </w:r>
          </w:p>
        </w:tc>
        <w:tc>
          <w:tcPr>
            <w:tcW w:w="2964" w:type="dxa"/>
            <w:gridSpan w:val="3"/>
            <w:tcBorders>
              <w:top w:val="single" w:sz="6" w:space="0" w:color="000000"/>
              <w:left w:val="single" w:sz="6" w:space="0" w:color="000000"/>
              <w:right w:val="single" w:sz="6" w:space="0" w:color="000000"/>
            </w:tcBorders>
            <w:vAlign w:val="center"/>
          </w:tcPr>
          <w:p w:rsidR="009B607F" w:rsidRPr="009B607F" w:rsidRDefault="00793261" w:rsidP="00825E82">
            <w:pPr>
              <w:spacing w:after="0" w:line="240" w:lineRule="auto"/>
              <w:jc w:val="center"/>
              <w:textAlignment w:val="baseline"/>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с. </w:t>
            </w:r>
            <w:r w:rsidR="008F699E">
              <w:rPr>
                <w:rFonts w:ascii="Times New Roman" w:eastAsia="Times New Roman" w:hAnsi="Times New Roman"/>
                <w:b/>
                <w:color w:val="000000" w:themeColor="text1"/>
                <w:sz w:val="24"/>
                <w:szCs w:val="24"/>
                <w:lang w:eastAsia="ru-RU"/>
              </w:rPr>
              <w:t>Сухая Вязовка</w:t>
            </w:r>
          </w:p>
        </w:tc>
        <w:tc>
          <w:tcPr>
            <w:tcW w:w="3104" w:type="dxa"/>
            <w:gridSpan w:val="3"/>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9B607F" w:rsidRPr="009B607F" w:rsidRDefault="00334F12" w:rsidP="00825E82">
            <w:pPr>
              <w:spacing w:after="0" w:line="240" w:lineRule="auto"/>
              <w:jc w:val="center"/>
              <w:textAlignment w:val="baseline"/>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с. Березовый Гай</w:t>
            </w:r>
          </w:p>
        </w:tc>
      </w:tr>
      <w:tr w:rsidR="00554632" w:rsidRPr="009B607F" w:rsidTr="009B607F">
        <w:tc>
          <w:tcPr>
            <w:tcW w:w="716"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54632" w:rsidRPr="009B607F" w:rsidRDefault="00554632" w:rsidP="00825E82">
            <w:pPr>
              <w:spacing w:after="0" w:line="240" w:lineRule="auto"/>
              <w:jc w:val="center"/>
              <w:textAlignment w:val="baseline"/>
              <w:rPr>
                <w:rFonts w:ascii="Times New Roman" w:eastAsia="Times New Roman" w:hAnsi="Times New Roman"/>
                <w:b/>
                <w:color w:val="000000" w:themeColor="text1"/>
                <w:sz w:val="24"/>
                <w:szCs w:val="24"/>
                <w:lang w:eastAsia="ru-RU"/>
              </w:rPr>
            </w:pPr>
          </w:p>
        </w:tc>
        <w:tc>
          <w:tcPr>
            <w:tcW w:w="257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54632" w:rsidRPr="009B607F" w:rsidRDefault="00554632" w:rsidP="00825E82">
            <w:pPr>
              <w:spacing w:after="0" w:line="240" w:lineRule="auto"/>
              <w:textAlignment w:val="baseline"/>
              <w:rPr>
                <w:rFonts w:ascii="Times New Roman" w:eastAsia="Times New Roman" w:hAnsi="Times New Roman"/>
                <w:color w:val="000000" w:themeColor="text1"/>
                <w:sz w:val="24"/>
                <w:szCs w:val="24"/>
                <w:lang w:eastAsia="ru-RU"/>
              </w:rPr>
            </w:pPr>
          </w:p>
        </w:tc>
        <w:tc>
          <w:tcPr>
            <w:tcW w:w="1473" w:type="dxa"/>
            <w:gridSpan w:val="2"/>
            <w:tcBorders>
              <w:top w:val="single" w:sz="6" w:space="0" w:color="000000"/>
              <w:left w:val="single" w:sz="6" w:space="0" w:color="000000"/>
              <w:bottom w:val="single" w:sz="6" w:space="0" w:color="000000"/>
              <w:right w:val="single" w:sz="6" w:space="0" w:color="000000"/>
            </w:tcBorders>
          </w:tcPr>
          <w:p w:rsidR="00554632" w:rsidRPr="009B607F" w:rsidRDefault="00554632" w:rsidP="00825E82">
            <w:pPr>
              <w:spacing w:after="0" w:line="240" w:lineRule="auto"/>
              <w:jc w:val="center"/>
              <w:textAlignment w:val="baseline"/>
              <w:rPr>
                <w:rFonts w:ascii="Times New Roman" w:eastAsia="Times New Roman" w:hAnsi="Times New Roman"/>
                <w:b/>
                <w:color w:val="000000" w:themeColor="text1"/>
                <w:sz w:val="24"/>
                <w:szCs w:val="24"/>
                <w:lang w:eastAsia="ru-RU"/>
              </w:rPr>
            </w:pPr>
            <w:r w:rsidRPr="009B607F">
              <w:rPr>
                <w:rFonts w:ascii="Times New Roman" w:eastAsia="Times New Roman" w:hAnsi="Times New Roman"/>
                <w:b/>
                <w:color w:val="000000" w:themeColor="text1"/>
                <w:sz w:val="24"/>
                <w:szCs w:val="24"/>
                <w:lang w:eastAsia="ru-RU"/>
              </w:rPr>
              <w:t>л/сутки на человека</w:t>
            </w:r>
          </w:p>
        </w:tc>
        <w:tc>
          <w:tcPr>
            <w:tcW w:w="1491" w:type="dxa"/>
            <w:tcBorders>
              <w:top w:val="single" w:sz="6" w:space="0" w:color="000000"/>
              <w:left w:val="single" w:sz="6" w:space="0" w:color="000000"/>
              <w:bottom w:val="single" w:sz="6" w:space="0" w:color="000000"/>
              <w:right w:val="single" w:sz="6" w:space="0" w:color="000000"/>
            </w:tcBorders>
          </w:tcPr>
          <w:p w:rsidR="00554632" w:rsidRPr="009B607F" w:rsidRDefault="00554632" w:rsidP="00825E82">
            <w:pPr>
              <w:spacing w:after="0" w:line="240" w:lineRule="auto"/>
              <w:jc w:val="center"/>
              <w:textAlignment w:val="baseline"/>
              <w:rPr>
                <w:rFonts w:ascii="Times New Roman" w:eastAsia="Times New Roman" w:hAnsi="Times New Roman"/>
                <w:b/>
                <w:color w:val="000000" w:themeColor="text1"/>
                <w:sz w:val="24"/>
                <w:szCs w:val="24"/>
                <w:vertAlign w:val="superscript"/>
                <w:lang w:eastAsia="ru-RU"/>
              </w:rPr>
            </w:pPr>
            <w:r w:rsidRPr="009B607F">
              <w:rPr>
                <w:rFonts w:ascii="Times New Roman" w:eastAsia="Times New Roman" w:hAnsi="Times New Roman"/>
                <w:b/>
                <w:color w:val="000000" w:themeColor="text1"/>
                <w:sz w:val="24"/>
                <w:szCs w:val="24"/>
                <w:lang w:eastAsia="ru-RU"/>
              </w:rPr>
              <w:t>м</w:t>
            </w:r>
            <w:r w:rsidRPr="009B607F">
              <w:rPr>
                <w:rFonts w:ascii="Times New Roman" w:eastAsia="Times New Roman" w:hAnsi="Times New Roman"/>
                <w:b/>
                <w:color w:val="000000" w:themeColor="text1"/>
                <w:sz w:val="24"/>
                <w:szCs w:val="24"/>
                <w:vertAlign w:val="superscript"/>
                <w:lang w:eastAsia="ru-RU"/>
              </w:rPr>
              <w:t>3</w:t>
            </w:r>
            <w:r w:rsidRPr="009B607F">
              <w:rPr>
                <w:rFonts w:ascii="Times New Roman" w:eastAsia="Times New Roman" w:hAnsi="Times New Roman"/>
                <w:b/>
                <w:color w:val="000000" w:themeColor="text1"/>
                <w:sz w:val="24"/>
                <w:szCs w:val="24"/>
                <w:lang w:eastAsia="ru-RU"/>
              </w:rPr>
              <w:t>/месяц на человека</w:t>
            </w:r>
          </w:p>
        </w:tc>
        <w:tc>
          <w:tcPr>
            <w:tcW w:w="1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554632" w:rsidRPr="009B607F" w:rsidRDefault="00554632" w:rsidP="00825E82">
            <w:pPr>
              <w:spacing w:after="0" w:line="240" w:lineRule="auto"/>
              <w:jc w:val="center"/>
              <w:textAlignment w:val="baseline"/>
              <w:rPr>
                <w:rFonts w:ascii="Times New Roman" w:eastAsia="Times New Roman" w:hAnsi="Times New Roman"/>
                <w:b/>
                <w:color w:val="000000" w:themeColor="text1"/>
                <w:sz w:val="24"/>
                <w:szCs w:val="24"/>
                <w:lang w:eastAsia="ru-RU"/>
              </w:rPr>
            </w:pPr>
            <w:r w:rsidRPr="009B607F">
              <w:rPr>
                <w:rFonts w:ascii="Times New Roman" w:eastAsia="Times New Roman" w:hAnsi="Times New Roman"/>
                <w:b/>
                <w:color w:val="000000" w:themeColor="text1"/>
                <w:sz w:val="24"/>
                <w:szCs w:val="24"/>
                <w:lang w:eastAsia="ru-RU"/>
              </w:rPr>
              <w:t>л/сутки на человека,</w:t>
            </w:r>
          </w:p>
        </w:tc>
        <w:tc>
          <w:tcPr>
            <w:tcW w:w="1377" w:type="dxa"/>
            <w:gridSpan w:val="2"/>
            <w:tcBorders>
              <w:top w:val="single" w:sz="6" w:space="0" w:color="000000"/>
              <w:left w:val="single" w:sz="6" w:space="0" w:color="000000"/>
              <w:bottom w:val="single" w:sz="6" w:space="0" w:color="000000"/>
              <w:right w:val="single" w:sz="6" w:space="0" w:color="000000"/>
            </w:tcBorders>
            <w:shd w:val="clear" w:color="auto" w:fill="auto"/>
          </w:tcPr>
          <w:p w:rsidR="00554632" w:rsidRPr="009B607F" w:rsidRDefault="00554632" w:rsidP="00825E82">
            <w:pPr>
              <w:spacing w:after="0" w:line="240" w:lineRule="auto"/>
              <w:jc w:val="center"/>
              <w:textAlignment w:val="baseline"/>
              <w:rPr>
                <w:rFonts w:ascii="Times New Roman" w:eastAsia="Times New Roman" w:hAnsi="Times New Roman"/>
                <w:b/>
                <w:color w:val="000000" w:themeColor="text1"/>
                <w:sz w:val="24"/>
                <w:szCs w:val="24"/>
                <w:vertAlign w:val="superscript"/>
                <w:lang w:eastAsia="ru-RU"/>
              </w:rPr>
            </w:pPr>
            <w:r w:rsidRPr="009B607F">
              <w:rPr>
                <w:rFonts w:ascii="Times New Roman" w:eastAsia="Times New Roman" w:hAnsi="Times New Roman"/>
                <w:b/>
                <w:color w:val="000000" w:themeColor="text1"/>
                <w:sz w:val="24"/>
                <w:szCs w:val="24"/>
                <w:lang w:eastAsia="ru-RU"/>
              </w:rPr>
              <w:t>м</w:t>
            </w:r>
            <w:r w:rsidRPr="009B607F">
              <w:rPr>
                <w:rFonts w:ascii="Times New Roman" w:eastAsia="Times New Roman" w:hAnsi="Times New Roman"/>
                <w:b/>
                <w:color w:val="000000" w:themeColor="text1"/>
                <w:sz w:val="24"/>
                <w:szCs w:val="24"/>
                <w:vertAlign w:val="superscript"/>
                <w:lang w:eastAsia="ru-RU"/>
              </w:rPr>
              <w:t>3</w:t>
            </w:r>
            <w:r w:rsidRPr="009B607F">
              <w:rPr>
                <w:rFonts w:ascii="Times New Roman" w:eastAsia="Times New Roman" w:hAnsi="Times New Roman"/>
                <w:b/>
                <w:color w:val="000000" w:themeColor="text1"/>
                <w:sz w:val="24"/>
                <w:szCs w:val="24"/>
                <w:lang w:eastAsia="ru-RU"/>
              </w:rPr>
              <w:t>/месяц на человека</w:t>
            </w:r>
          </w:p>
        </w:tc>
      </w:tr>
      <w:tr w:rsidR="009D0643" w:rsidRPr="009D1A61" w:rsidTr="009B607F">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9D0643" w:rsidRPr="00613109" w:rsidRDefault="009D0643" w:rsidP="00825E82">
            <w:pPr>
              <w:spacing w:after="0" w:line="240" w:lineRule="auto"/>
              <w:jc w:val="center"/>
              <w:textAlignment w:val="baseline"/>
              <w:rPr>
                <w:rFonts w:ascii="Times New Roman" w:eastAsia="Times New Roman" w:hAnsi="Times New Roman"/>
                <w:b/>
                <w:color w:val="000000" w:themeColor="text1"/>
                <w:sz w:val="24"/>
                <w:szCs w:val="24"/>
                <w:lang w:eastAsia="ru-RU"/>
              </w:rPr>
            </w:pPr>
            <w:r w:rsidRPr="00613109">
              <w:rPr>
                <w:rFonts w:ascii="Times New Roman" w:eastAsia="Times New Roman" w:hAnsi="Times New Roman"/>
                <w:b/>
                <w:color w:val="000000" w:themeColor="text1"/>
                <w:sz w:val="24"/>
                <w:szCs w:val="24"/>
                <w:lang w:eastAsia="ru-RU"/>
              </w:rPr>
              <w:t>1</w:t>
            </w:r>
          </w:p>
        </w:tc>
        <w:tc>
          <w:tcPr>
            <w:tcW w:w="25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0643" w:rsidRPr="009D1A61" w:rsidRDefault="009D0643" w:rsidP="00613109">
            <w:pPr>
              <w:spacing w:after="0" w:line="240" w:lineRule="auto"/>
              <w:textAlignment w:val="baseline"/>
              <w:rPr>
                <w:rFonts w:ascii="Times New Roman" w:eastAsia="Times New Roman" w:hAnsi="Times New Roman"/>
                <w:color w:val="000000" w:themeColor="text1"/>
                <w:sz w:val="24"/>
                <w:szCs w:val="24"/>
                <w:lang w:eastAsia="ru-RU"/>
              </w:rPr>
            </w:pPr>
            <w:r w:rsidRPr="009D1A61">
              <w:rPr>
                <w:rFonts w:ascii="Times New Roman" w:eastAsia="Times New Roman" w:hAnsi="Times New Roman"/>
                <w:color w:val="000000" w:themeColor="text1"/>
                <w:sz w:val="24"/>
                <w:szCs w:val="24"/>
                <w:lang w:eastAsia="ru-RU"/>
              </w:rPr>
              <w:t xml:space="preserve">Удельное </w:t>
            </w:r>
            <w:r w:rsidR="00786151">
              <w:rPr>
                <w:rFonts w:ascii="Times New Roman" w:eastAsia="Times New Roman" w:hAnsi="Times New Roman"/>
                <w:color w:val="000000" w:themeColor="text1"/>
                <w:sz w:val="24"/>
                <w:szCs w:val="24"/>
                <w:lang w:eastAsia="ru-RU"/>
              </w:rPr>
              <w:t>водопотребление технической воды</w:t>
            </w:r>
            <w:r w:rsidRPr="009D1A61">
              <w:rPr>
                <w:rFonts w:ascii="Times New Roman" w:eastAsia="Times New Roman" w:hAnsi="Times New Roman"/>
                <w:color w:val="000000" w:themeColor="text1"/>
                <w:sz w:val="24"/>
                <w:szCs w:val="24"/>
                <w:lang w:eastAsia="ru-RU"/>
              </w:rPr>
              <w:t xml:space="preserve"> </w:t>
            </w:r>
          </w:p>
        </w:tc>
        <w:tc>
          <w:tcPr>
            <w:tcW w:w="1473" w:type="dxa"/>
            <w:gridSpan w:val="2"/>
            <w:tcBorders>
              <w:top w:val="single" w:sz="6" w:space="0" w:color="000000"/>
              <w:left w:val="single" w:sz="6" w:space="0" w:color="000000"/>
              <w:bottom w:val="single" w:sz="6" w:space="0" w:color="000000"/>
              <w:right w:val="single" w:sz="6" w:space="0" w:color="000000"/>
            </w:tcBorders>
            <w:vAlign w:val="center"/>
          </w:tcPr>
          <w:p w:rsidR="009D0643" w:rsidRDefault="00574DA4" w:rsidP="00AD72CA">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55,0</w:t>
            </w:r>
          </w:p>
        </w:tc>
        <w:tc>
          <w:tcPr>
            <w:tcW w:w="1491" w:type="dxa"/>
            <w:tcBorders>
              <w:top w:val="single" w:sz="6" w:space="0" w:color="000000"/>
              <w:left w:val="single" w:sz="6" w:space="0" w:color="000000"/>
              <w:bottom w:val="single" w:sz="6" w:space="0" w:color="000000"/>
              <w:right w:val="single" w:sz="6" w:space="0" w:color="000000"/>
            </w:tcBorders>
            <w:vAlign w:val="center"/>
          </w:tcPr>
          <w:p w:rsidR="009D0643" w:rsidRDefault="00574DA4" w:rsidP="00AD72CA">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1,64</w:t>
            </w:r>
          </w:p>
        </w:tc>
        <w:tc>
          <w:tcPr>
            <w:tcW w:w="17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D0643" w:rsidRPr="009D1A61" w:rsidRDefault="00786151" w:rsidP="008E7B9D">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53,2</w:t>
            </w:r>
          </w:p>
        </w:tc>
        <w:tc>
          <w:tcPr>
            <w:tcW w:w="13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D0643" w:rsidRDefault="00786151" w:rsidP="008E7B9D">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1,6</w:t>
            </w:r>
          </w:p>
        </w:tc>
      </w:tr>
    </w:tbl>
    <w:p w:rsidR="00786151" w:rsidRDefault="00554632" w:rsidP="00825E82">
      <w:pPr>
        <w:shd w:val="clear" w:color="auto" w:fill="FFFFFF"/>
        <w:spacing w:after="0" w:line="240" w:lineRule="auto"/>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ab/>
      </w:r>
      <w:r w:rsidR="00786151">
        <w:rPr>
          <w:rFonts w:ascii="Times New Roman" w:eastAsia="Times New Roman" w:hAnsi="Times New Roman"/>
          <w:color w:val="000000" w:themeColor="text1"/>
          <w:spacing w:val="2"/>
          <w:sz w:val="28"/>
          <w:szCs w:val="28"/>
          <w:lang w:eastAsia="ru-RU"/>
        </w:rPr>
        <w:t>На территории сельского поселения Сухая Вязовка централизованное горячее водоснабжение отсутствует. Учет питьевой воды не ведется.</w:t>
      </w:r>
    </w:p>
    <w:p w:rsidR="00554632" w:rsidRDefault="00786151" w:rsidP="00825E82">
      <w:pPr>
        <w:shd w:val="clear" w:color="auto" w:fill="FFFFFF"/>
        <w:spacing w:after="0" w:line="240" w:lineRule="auto"/>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00554632" w:rsidRPr="009D1A61">
        <w:rPr>
          <w:rFonts w:ascii="Times New Roman" w:hAnsi="Times New Roman"/>
          <w:color w:val="000000"/>
          <w:sz w:val="28"/>
          <w:szCs w:val="28"/>
          <w:shd w:val="clear" w:color="auto" w:fill="FFFFFF"/>
        </w:rPr>
        <w:t xml:space="preserve">Согласно приказа </w:t>
      </w:r>
      <w:r w:rsidR="00554632">
        <w:rPr>
          <w:rFonts w:ascii="Times New Roman" w:hAnsi="Times New Roman"/>
          <w:color w:val="000000"/>
          <w:sz w:val="28"/>
          <w:szCs w:val="28"/>
          <w:shd w:val="clear" w:color="auto" w:fill="FFFFFF"/>
        </w:rPr>
        <w:t>Министерства энергетики и жилищно-коммунального хозяйства</w:t>
      </w:r>
      <w:r w:rsidR="00554632" w:rsidRPr="009D1A61">
        <w:rPr>
          <w:rFonts w:ascii="Times New Roman" w:hAnsi="Times New Roman"/>
          <w:color w:val="000000"/>
          <w:sz w:val="28"/>
          <w:szCs w:val="28"/>
          <w:shd w:val="clear" w:color="auto" w:fill="FFFFFF"/>
        </w:rPr>
        <w:t xml:space="preserve"> </w:t>
      </w:r>
      <w:r w:rsidR="00554632">
        <w:rPr>
          <w:rFonts w:ascii="Times New Roman" w:hAnsi="Times New Roman"/>
          <w:color w:val="000000"/>
          <w:sz w:val="28"/>
          <w:szCs w:val="28"/>
          <w:shd w:val="clear" w:color="auto" w:fill="FFFFFF"/>
        </w:rPr>
        <w:t>Самарской области</w:t>
      </w:r>
      <w:r w:rsidR="00554632" w:rsidRPr="009D1A61">
        <w:rPr>
          <w:rFonts w:ascii="Times New Roman" w:hAnsi="Times New Roman"/>
          <w:color w:val="000000"/>
          <w:sz w:val="28"/>
          <w:szCs w:val="28"/>
          <w:shd w:val="clear" w:color="auto" w:fill="FFFFFF"/>
        </w:rPr>
        <w:t xml:space="preserve"> от </w:t>
      </w:r>
      <w:r w:rsidR="00554632">
        <w:rPr>
          <w:rFonts w:ascii="Times New Roman" w:hAnsi="Times New Roman"/>
          <w:color w:val="000000"/>
          <w:sz w:val="28"/>
          <w:szCs w:val="28"/>
          <w:shd w:val="clear" w:color="auto" w:fill="FFFFFF"/>
        </w:rPr>
        <w:t>26 ноября</w:t>
      </w:r>
      <w:r w:rsidR="00554632" w:rsidRPr="009D1A61">
        <w:rPr>
          <w:rFonts w:ascii="Times New Roman" w:hAnsi="Times New Roman"/>
          <w:color w:val="000000"/>
          <w:sz w:val="28"/>
          <w:szCs w:val="28"/>
          <w:shd w:val="clear" w:color="auto" w:fill="FFFFFF"/>
        </w:rPr>
        <w:t xml:space="preserve"> 201</w:t>
      </w:r>
      <w:r w:rsidR="00554632">
        <w:rPr>
          <w:rFonts w:ascii="Times New Roman" w:hAnsi="Times New Roman"/>
          <w:color w:val="000000"/>
          <w:sz w:val="28"/>
          <w:szCs w:val="28"/>
          <w:shd w:val="clear" w:color="auto" w:fill="FFFFFF"/>
        </w:rPr>
        <w:t>5</w:t>
      </w:r>
      <w:r w:rsidR="00554632" w:rsidRPr="009D1A61">
        <w:rPr>
          <w:rFonts w:ascii="Times New Roman" w:hAnsi="Times New Roman"/>
          <w:color w:val="000000"/>
          <w:sz w:val="28"/>
          <w:szCs w:val="28"/>
          <w:shd w:val="clear" w:color="auto" w:fill="FFFFFF"/>
        </w:rPr>
        <w:t xml:space="preserve"> года № </w:t>
      </w:r>
      <w:r w:rsidR="00554632">
        <w:rPr>
          <w:rFonts w:ascii="Times New Roman" w:hAnsi="Times New Roman"/>
          <w:color w:val="000000"/>
          <w:sz w:val="28"/>
          <w:szCs w:val="28"/>
          <w:shd w:val="clear" w:color="auto" w:fill="FFFFFF"/>
        </w:rPr>
        <w:t>447</w:t>
      </w:r>
      <w:r w:rsidR="00554632" w:rsidRPr="009D1A61">
        <w:rPr>
          <w:rFonts w:ascii="Times New Roman" w:hAnsi="Times New Roman"/>
          <w:color w:val="000000"/>
          <w:sz w:val="28"/>
          <w:szCs w:val="28"/>
          <w:shd w:val="clear" w:color="auto" w:fill="FFFFFF"/>
        </w:rPr>
        <w:t xml:space="preserve"> </w:t>
      </w:r>
      <w:r w:rsidR="00554632">
        <w:rPr>
          <w:rFonts w:ascii="Times New Roman" w:hAnsi="Times New Roman"/>
          <w:color w:val="000000"/>
          <w:sz w:val="28"/>
          <w:szCs w:val="28"/>
          <w:shd w:val="clear" w:color="auto" w:fill="FFFFFF"/>
        </w:rPr>
        <w:t>"</w:t>
      </w:r>
      <w:r w:rsidR="00554632" w:rsidRPr="009D1A61">
        <w:rPr>
          <w:rFonts w:ascii="Times New Roman" w:hAnsi="Times New Roman"/>
          <w:color w:val="000000"/>
          <w:sz w:val="28"/>
          <w:szCs w:val="28"/>
          <w:shd w:val="clear" w:color="auto" w:fill="FFFFFF"/>
        </w:rPr>
        <w:t xml:space="preserve">Об утверждении нормативов потребления коммунальных услуг </w:t>
      </w:r>
      <w:r w:rsidR="00554632">
        <w:rPr>
          <w:rFonts w:ascii="Times New Roman" w:hAnsi="Times New Roman"/>
          <w:color w:val="000000"/>
          <w:sz w:val="28"/>
          <w:szCs w:val="28"/>
          <w:shd w:val="clear" w:color="auto" w:fill="FFFFFF"/>
        </w:rPr>
        <w:t xml:space="preserve">по холодному водоснабжению, горячему водоснабжению и водоотведению" </w:t>
      </w:r>
      <w:r w:rsidR="00554632" w:rsidRPr="009D1A61">
        <w:rPr>
          <w:rFonts w:ascii="Times New Roman" w:hAnsi="Times New Roman"/>
          <w:color w:val="000000"/>
          <w:sz w:val="28"/>
          <w:szCs w:val="28"/>
          <w:shd w:val="clear" w:color="auto" w:fill="FFFFFF"/>
        </w:rPr>
        <w:t>установлены нормативы потребления коммунальных услуг по холодному водоснабжению</w:t>
      </w:r>
      <w:r w:rsidR="00554632">
        <w:rPr>
          <w:rFonts w:ascii="Times New Roman" w:hAnsi="Times New Roman"/>
          <w:color w:val="000000"/>
          <w:sz w:val="28"/>
          <w:szCs w:val="28"/>
          <w:shd w:val="clear" w:color="auto" w:fill="FFFFFF"/>
        </w:rPr>
        <w:t xml:space="preserve"> – 3,86 м</w:t>
      </w:r>
      <w:r w:rsidR="00554632">
        <w:rPr>
          <w:rFonts w:ascii="Times New Roman" w:hAnsi="Times New Roman"/>
          <w:color w:val="000000"/>
          <w:sz w:val="28"/>
          <w:szCs w:val="28"/>
          <w:shd w:val="clear" w:color="auto" w:fill="FFFFFF"/>
          <w:vertAlign w:val="superscript"/>
        </w:rPr>
        <w:t xml:space="preserve">3 </w:t>
      </w:r>
      <w:r w:rsidR="00554632">
        <w:rPr>
          <w:rFonts w:ascii="Times New Roman" w:hAnsi="Times New Roman"/>
          <w:color w:val="000000"/>
          <w:sz w:val="28"/>
          <w:szCs w:val="28"/>
          <w:shd w:val="clear" w:color="auto" w:fill="FFFFFF"/>
        </w:rPr>
        <w:t>за человека в месяц.</w:t>
      </w:r>
    </w:p>
    <w:p w:rsidR="00966089" w:rsidRDefault="00966089" w:rsidP="0057576E">
      <w:pPr>
        <w:autoSpaceDE w:val="0"/>
        <w:autoSpaceDN w:val="0"/>
        <w:adjustRightInd w:val="0"/>
        <w:spacing w:after="0" w:line="240" w:lineRule="auto"/>
        <w:jc w:val="center"/>
        <w:rPr>
          <w:rFonts w:ascii="Times New Roman" w:hAnsi="Times New Roman"/>
          <w:b/>
          <w:bCs/>
          <w:sz w:val="28"/>
          <w:szCs w:val="28"/>
          <w:lang w:eastAsia="ru-RU"/>
        </w:rPr>
      </w:pPr>
    </w:p>
    <w:p w:rsidR="00E22DF8" w:rsidRPr="00F2067B" w:rsidRDefault="00E22DF8" w:rsidP="0057576E">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1.3.5</w:t>
      </w:r>
      <w:r w:rsidR="00F2336F"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w:t>
      </w:r>
      <w:r w:rsidR="0057576E">
        <w:rPr>
          <w:rFonts w:ascii="Times New Roman" w:hAnsi="Times New Roman"/>
          <w:b/>
          <w:bCs/>
          <w:sz w:val="28"/>
          <w:szCs w:val="28"/>
          <w:lang w:eastAsia="ru-RU"/>
        </w:rPr>
        <w:t>Описание с</w:t>
      </w:r>
      <w:r w:rsidRPr="00F2067B">
        <w:rPr>
          <w:rFonts w:ascii="Times New Roman" w:hAnsi="Times New Roman"/>
          <w:b/>
          <w:bCs/>
          <w:sz w:val="28"/>
          <w:szCs w:val="28"/>
          <w:lang w:eastAsia="ru-RU"/>
        </w:rPr>
        <w:t>уществующ</w:t>
      </w:r>
      <w:r w:rsidR="0057576E">
        <w:rPr>
          <w:rFonts w:ascii="Times New Roman" w:hAnsi="Times New Roman"/>
          <w:b/>
          <w:bCs/>
          <w:sz w:val="28"/>
          <w:szCs w:val="28"/>
          <w:lang w:eastAsia="ru-RU"/>
        </w:rPr>
        <w:t>ей</w:t>
      </w:r>
      <w:r w:rsidRPr="00F2067B">
        <w:rPr>
          <w:rFonts w:ascii="Times New Roman" w:hAnsi="Times New Roman"/>
          <w:b/>
          <w:bCs/>
          <w:sz w:val="28"/>
          <w:szCs w:val="28"/>
          <w:lang w:eastAsia="ru-RU"/>
        </w:rPr>
        <w:t xml:space="preserve"> системы коммерческого учета</w:t>
      </w:r>
      <w:r w:rsidR="00D31B14" w:rsidRPr="00F2067B">
        <w:rPr>
          <w:rFonts w:ascii="Times New Roman" w:hAnsi="Times New Roman"/>
          <w:b/>
          <w:bCs/>
          <w:sz w:val="28"/>
          <w:szCs w:val="28"/>
          <w:lang w:eastAsia="ru-RU"/>
        </w:rPr>
        <w:t xml:space="preserve"> горячей, питьевой, технической</w:t>
      </w:r>
      <w:r w:rsidRPr="00F2067B">
        <w:rPr>
          <w:rFonts w:ascii="Times New Roman" w:hAnsi="Times New Roman"/>
          <w:b/>
          <w:bCs/>
          <w:sz w:val="28"/>
          <w:szCs w:val="28"/>
          <w:lang w:eastAsia="ru-RU"/>
        </w:rPr>
        <w:t xml:space="preserve"> воды и планов</w:t>
      </w:r>
      <w:r w:rsidR="00165CC0" w:rsidRPr="00F2067B">
        <w:rPr>
          <w:rFonts w:ascii="Times New Roman" w:hAnsi="Times New Roman"/>
          <w:b/>
          <w:bCs/>
          <w:sz w:val="28"/>
          <w:szCs w:val="28"/>
          <w:lang w:eastAsia="ru-RU"/>
        </w:rPr>
        <w:t xml:space="preserve"> </w:t>
      </w:r>
      <w:r w:rsidR="00216292" w:rsidRPr="00F2067B">
        <w:rPr>
          <w:rFonts w:ascii="Times New Roman" w:hAnsi="Times New Roman"/>
          <w:b/>
          <w:bCs/>
          <w:sz w:val="28"/>
          <w:szCs w:val="28"/>
          <w:lang w:eastAsia="ru-RU"/>
        </w:rPr>
        <w:t>по установке приборов учета</w:t>
      </w:r>
    </w:p>
    <w:p w:rsidR="00554632" w:rsidRPr="00DC731D" w:rsidRDefault="00554632" w:rsidP="00966089">
      <w:pPr>
        <w:autoSpaceDE w:val="0"/>
        <w:autoSpaceDN w:val="0"/>
        <w:adjustRightInd w:val="0"/>
        <w:spacing w:after="0" w:line="240" w:lineRule="auto"/>
        <w:ind w:firstLine="708"/>
        <w:jc w:val="both"/>
        <w:rPr>
          <w:rFonts w:ascii="Times New Roman" w:hAnsi="Times New Roman"/>
          <w:sz w:val="28"/>
          <w:szCs w:val="28"/>
        </w:rPr>
      </w:pPr>
      <w:r w:rsidRPr="00DC731D">
        <w:rPr>
          <w:rFonts w:ascii="Times New Roman" w:hAnsi="Times New Roman"/>
          <w:sz w:val="28"/>
          <w:szCs w:val="28"/>
        </w:rPr>
        <w:t>Приоритетными группами потребителей, для которых требуется, решение задачи по обеспечению коммерческого учета являются жилищный фонд. В настоящее время приборы учета установлены</w:t>
      </w:r>
      <w:r w:rsidR="00966089">
        <w:rPr>
          <w:rFonts w:ascii="Times New Roman" w:hAnsi="Times New Roman"/>
          <w:sz w:val="28"/>
          <w:szCs w:val="28"/>
        </w:rPr>
        <w:t xml:space="preserve"> у </w:t>
      </w:r>
      <w:r w:rsidR="00786151">
        <w:rPr>
          <w:rFonts w:ascii="Times New Roman" w:hAnsi="Times New Roman"/>
          <w:sz w:val="28"/>
          <w:szCs w:val="28"/>
        </w:rPr>
        <w:t>25,4</w:t>
      </w:r>
      <w:r w:rsidR="00966089">
        <w:rPr>
          <w:rFonts w:ascii="Times New Roman" w:hAnsi="Times New Roman"/>
          <w:sz w:val="28"/>
          <w:szCs w:val="28"/>
        </w:rPr>
        <w:t>% абонентов.</w:t>
      </w:r>
    </w:p>
    <w:p w:rsidR="00554632" w:rsidRDefault="00554632" w:rsidP="00917E45">
      <w:pPr>
        <w:autoSpaceDE w:val="0"/>
        <w:autoSpaceDN w:val="0"/>
        <w:adjustRightInd w:val="0"/>
        <w:spacing w:after="0" w:line="240" w:lineRule="auto"/>
        <w:ind w:firstLine="708"/>
        <w:jc w:val="both"/>
        <w:rPr>
          <w:rFonts w:ascii="Times New Roman" w:hAnsi="Times New Roman"/>
          <w:sz w:val="28"/>
          <w:szCs w:val="28"/>
        </w:rPr>
      </w:pPr>
      <w:r w:rsidRPr="00DC731D">
        <w:rPr>
          <w:rFonts w:ascii="Times New Roman" w:hAnsi="Times New Roman"/>
          <w:sz w:val="28"/>
          <w:szCs w:val="28"/>
        </w:rPr>
        <w:t xml:space="preserve">Для обеспечения 100% оснащенности приборами учета, администрация </w:t>
      </w:r>
      <w:r>
        <w:rPr>
          <w:rFonts w:ascii="Times New Roman" w:hAnsi="Times New Roman"/>
          <w:sz w:val="28"/>
          <w:szCs w:val="28"/>
        </w:rPr>
        <w:t xml:space="preserve">сельского поселения </w:t>
      </w:r>
      <w:r w:rsidR="008F699E">
        <w:rPr>
          <w:rFonts w:ascii="Times New Roman" w:hAnsi="Times New Roman"/>
          <w:sz w:val="28"/>
          <w:szCs w:val="28"/>
        </w:rPr>
        <w:t>Сухая Вязовка</w:t>
      </w:r>
      <w:r w:rsidRPr="00DC731D">
        <w:rPr>
          <w:rFonts w:ascii="Times New Roman" w:hAnsi="Times New Roman"/>
          <w:sz w:val="28"/>
          <w:szCs w:val="28"/>
        </w:rPr>
        <w:t xml:space="preserve">  и  </w:t>
      </w:r>
      <w:r w:rsidR="00BE7FB3">
        <w:rPr>
          <w:rFonts w:ascii="Times New Roman" w:hAnsi="Times New Roman"/>
          <w:sz w:val="28"/>
          <w:szCs w:val="28"/>
        </w:rPr>
        <w:t>МУП "С</w:t>
      </w:r>
      <w:r w:rsidR="00786151">
        <w:rPr>
          <w:rFonts w:ascii="Times New Roman" w:hAnsi="Times New Roman"/>
          <w:sz w:val="28"/>
          <w:szCs w:val="28"/>
        </w:rPr>
        <w:t>уховязовское</w:t>
      </w:r>
      <w:r w:rsidR="00BE7FB3">
        <w:rPr>
          <w:rFonts w:ascii="Times New Roman" w:hAnsi="Times New Roman"/>
          <w:sz w:val="28"/>
          <w:szCs w:val="28"/>
        </w:rPr>
        <w:t>"</w:t>
      </w:r>
      <w:r w:rsidRPr="00DC731D">
        <w:rPr>
          <w:rFonts w:ascii="Times New Roman" w:hAnsi="Times New Roman"/>
          <w:sz w:val="28"/>
          <w:szCs w:val="28"/>
        </w:rPr>
        <w:t xml:space="preserve"> должны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7576E" w:rsidRDefault="0057576E" w:rsidP="00613109">
      <w:pPr>
        <w:autoSpaceDE w:val="0"/>
        <w:autoSpaceDN w:val="0"/>
        <w:adjustRightInd w:val="0"/>
        <w:spacing w:after="0" w:line="240" w:lineRule="auto"/>
        <w:jc w:val="center"/>
        <w:rPr>
          <w:rFonts w:ascii="Times New Roman" w:hAnsi="Times New Roman"/>
          <w:b/>
          <w:bCs/>
          <w:sz w:val="28"/>
          <w:szCs w:val="28"/>
          <w:lang w:eastAsia="ru-RU"/>
        </w:rPr>
      </w:pPr>
    </w:p>
    <w:p w:rsidR="00E22DF8" w:rsidRPr="00F2067B" w:rsidRDefault="00E22DF8" w:rsidP="0057576E">
      <w:pPr>
        <w:autoSpaceDE w:val="0"/>
        <w:autoSpaceDN w:val="0"/>
        <w:adjustRightInd w:val="0"/>
        <w:spacing w:after="0" w:line="240" w:lineRule="auto"/>
        <w:jc w:val="center"/>
        <w:rPr>
          <w:rFonts w:ascii="Times New Roman" w:hAnsi="Times New Roman"/>
          <w:b/>
          <w:bCs/>
          <w:color w:val="000000" w:themeColor="text1"/>
          <w:sz w:val="28"/>
          <w:szCs w:val="28"/>
          <w:lang w:eastAsia="ru-RU"/>
        </w:rPr>
      </w:pPr>
      <w:r w:rsidRPr="00F2067B">
        <w:rPr>
          <w:rFonts w:ascii="Times New Roman" w:hAnsi="Times New Roman"/>
          <w:b/>
          <w:bCs/>
          <w:sz w:val="28"/>
          <w:szCs w:val="28"/>
          <w:lang w:eastAsia="ru-RU"/>
        </w:rPr>
        <w:t>1.3.6</w:t>
      </w:r>
      <w:r w:rsidR="00F2336F"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Анализ резервов и дефицитов производственных мощностей </w:t>
      </w:r>
      <w:r w:rsidR="00216292" w:rsidRPr="00F2067B">
        <w:rPr>
          <w:rFonts w:ascii="Times New Roman" w:hAnsi="Times New Roman"/>
          <w:b/>
          <w:bCs/>
          <w:sz w:val="28"/>
          <w:szCs w:val="28"/>
          <w:lang w:eastAsia="ru-RU"/>
        </w:rPr>
        <w:t xml:space="preserve">системы </w:t>
      </w:r>
      <w:r w:rsidR="00216292" w:rsidRPr="00F2067B">
        <w:rPr>
          <w:rFonts w:ascii="Times New Roman" w:hAnsi="Times New Roman"/>
          <w:b/>
          <w:bCs/>
          <w:color w:val="000000" w:themeColor="text1"/>
          <w:sz w:val="28"/>
          <w:szCs w:val="28"/>
          <w:lang w:eastAsia="ru-RU"/>
        </w:rPr>
        <w:t xml:space="preserve">водоснабжения </w:t>
      </w:r>
      <w:r w:rsidR="0057576E">
        <w:rPr>
          <w:rFonts w:ascii="Times New Roman" w:hAnsi="Times New Roman"/>
          <w:b/>
          <w:bCs/>
          <w:color w:val="000000" w:themeColor="text1"/>
          <w:sz w:val="28"/>
          <w:szCs w:val="28"/>
          <w:lang w:eastAsia="ru-RU"/>
        </w:rPr>
        <w:t>поселения</w:t>
      </w:r>
    </w:p>
    <w:p w:rsidR="00966089" w:rsidRPr="00E84C5B" w:rsidRDefault="00966089" w:rsidP="00966089">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E84C5B">
        <w:rPr>
          <w:rFonts w:ascii="Times New Roman" w:eastAsia="Times New Roman" w:hAnsi="Times New Roman"/>
          <w:color w:val="000000" w:themeColor="text1"/>
          <w:spacing w:val="2"/>
          <w:sz w:val="28"/>
          <w:szCs w:val="28"/>
          <w:lang w:eastAsia="ru-RU"/>
        </w:rPr>
        <w:t xml:space="preserve">Для определения перспективного спроса на водоснабжение сформирован прогноз застройки   сельского поселения </w:t>
      </w:r>
      <w:r w:rsidR="008F699E" w:rsidRPr="00E84C5B">
        <w:rPr>
          <w:rFonts w:ascii="Times New Roman" w:eastAsia="Times New Roman" w:hAnsi="Times New Roman"/>
          <w:color w:val="000000" w:themeColor="text1"/>
          <w:spacing w:val="2"/>
          <w:sz w:val="28"/>
          <w:szCs w:val="28"/>
          <w:lang w:eastAsia="ru-RU"/>
        </w:rPr>
        <w:t>Сухая Вязовка</w:t>
      </w:r>
      <w:r w:rsidRPr="00E84C5B">
        <w:rPr>
          <w:rFonts w:ascii="Times New Roman" w:eastAsia="Times New Roman" w:hAnsi="Times New Roman"/>
          <w:color w:val="000000" w:themeColor="text1"/>
          <w:spacing w:val="2"/>
          <w:sz w:val="28"/>
          <w:szCs w:val="28"/>
          <w:lang w:eastAsia="ru-RU"/>
        </w:rPr>
        <w:t xml:space="preserve"> и изменения численности населения на период до </w:t>
      </w:r>
      <w:r w:rsidR="0018385A" w:rsidRPr="00E84C5B">
        <w:rPr>
          <w:rFonts w:ascii="Times New Roman" w:eastAsia="Times New Roman" w:hAnsi="Times New Roman"/>
          <w:color w:val="000000" w:themeColor="text1"/>
          <w:spacing w:val="2"/>
          <w:sz w:val="28"/>
          <w:szCs w:val="28"/>
          <w:lang w:eastAsia="ru-RU"/>
        </w:rPr>
        <w:t>2033</w:t>
      </w:r>
      <w:r w:rsidRPr="00E84C5B">
        <w:rPr>
          <w:rFonts w:ascii="Times New Roman" w:eastAsia="Times New Roman" w:hAnsi="Times New Roman"/>
          <w:color w:val="000000" w:themeColor="text1"/>
          <w:spacing w:val="2"/>
          <w:sz w:val="28"/>
          <w:szCs w:val="28"/>
          <w:lang w:eastAsia="ru-RU"/>
        </w:rPr>
        <w:t xml:space="preserve"> года. Прогноз основан на данных Генерального плана   сельского поселения</w:t>
      </w:r>
      <w:r w:rsidRPr="00E84C5B">
        <w:rPr>
          <w:rFonts w:ascii="Times New Roman" w:hAnsi="Times New Roman"/>
          <w:sz w:val="28"/>
          <w:szCs w:val="28"/>
        </w:rPr>
        <w:t xml:space="preserve"> </w:t>
      </w:r>
      <w:r w:rsidR="00FE1517" w:rsidRPr="00E84C5B">
        <w:rPr>
          <w:rFonts w:ascii="Times New Roman" w:hAnsi="Times New Roman"/>
          <w:sz w:val="28"/>
          <w:szCs w:val="28"/>
        </w:rPr>
        <w:t xml:space="preserve"> </w:t>
      </w:r>
      <w:r w:rsidR="008F699E" w:rsidRPr="00E84C5B">
        <w:rPr>
          <w:rFonts w:ascii="Times New Roman" w:hAnsi="Times New Roman"/>
          <w:sz w:val="28"/>
          <w:szCs w:val="28"/>
        </w:rPr>
        <w:t>Сухая Вязовка</w:t>
      </w:r>
      <w:r w:rsidRPr="00E84C5B">
        <w:rPr>
          <w:rFonts w:ascii="Times New Roman" w:eastAsia="Times New Roman" w:hAnsi="Times New Roman"/>
          <w:color w:val="000000" w:themeColor="text1"/>
          <w:spacing w:val="2"/>
          <w:sz w:val="28"/>
          <w:szCs w:val="28"/>
          <w:lang w:eastAsia="ru-RU"/>
        </w:rPr>
        <w:t xml:space="preserve">. </w:t>
      </w:r>
    </w:p>
    <w:p w:rsidR="00966089" w:rsidRPr="00E84C5B" w:rsidRDefault="00966089" w:rsidP="00966089">
      <w:pPr>
        <w:shd w:val="clear" w:color="auto" w:fill="FFFFFF"/>
        <w:spacing w:after="0" w:line="240" w:lineRule="auto"/>
        <w:ind w:firstLine="708"/>
        <w:jc w:val="both"/>
        <w:textAlignment w:val="baseline"/>
        <w:rPr>
          <w:rFonts w:ascii="Times New Roman" w:eastAsia="Times New Roman" w:hAnsi="Times New Roman"/>
          <w:spacing w:val="2"/>
          <w:sz w:val="28"/>
          <w:szCs w:val="28"/>
          <w:lang w:eastAsia="ru-RU"/>
        </w:rPr>
      </w:pPr>
      <w:r w:rsidRPr="00E84C5B">
        <w:rPr>
          <w:rFonts w:ascii="Times New Roman" w:eastAsia="Times New Roman" w:hAnsi="Times New Roman"/>
          <w:color w:val="000000" w:themeColor="text1"/>
          <w:spacing w:val="2"/>
          <w:sz w:val="28"/>
          <w:szCs w:val="28"/>
          <w:lang w:eastAsia="ru-RU"/>
        </w:rPr>
        <w:t>Перспективные расходы воды для обеспечения вводимых объектов приняты в</w:t>
      </w:r>
      <w:r w:rsidRPr="00E84C5B">
        <w:rPr>
          <w:rFonts w:ascii="Times New Roman" w:eastAsia="Times New Roman" w:hAnsi="Times New Roman"/>
          <w:spacing w:val="2"/>
          <w:sz w:val="28"/>
          <w:szCs w:val="28"/>
          <w:lang w:eastAsia="ru-RU"/>
        </w:rPr>
        <w:t xml:space="preserve"> соответствии со Сводом правил СП 30.13330.2012 "СНиП 2.04.01-85*. Внутренний водопровод и канализация зданий" и составляют для жилых зданий 120,0 л/сутки на 1 человека.</w:t>
      </w:r>
    </w:p>
    <w:p w:rsidR="00966089" w:rsidRPr="00E84C5B" w:rsidRDefault="00966089" w:rsidP="00966089">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r w:rsidRPr="00E84C5B">
        <w:rPr>
          <w:rFonts w:ascii="Times New Roman" w:eastAsia="Times New Roman" w:hAnsi="Times New Roman"/>
          <w:spacing w:val="2"/>
          <w:sz w:val="28"/>
          <w:szCs w:val="28"/>
          <w:lang w:eastAsia="ru-RU"/>
        </w:rPr>
        <w:t xml:space="preserve">Таблица </w:t>
      </w:r>
      <w:r w:rsidR="00E03D4E" w:rsidRPr="00E84C5B">
        <w:rPr>
          <w:rFonts w:ascii="Times New Roman" w:eastAsia="Times New Roman" w:hAnsi="Times New Roman"/>
          <w:spacing w:val="2"/>
          <w:sz w:val="28"/>
          <w:szCs w:val="28"/>
          <w:lang w:eastAsia="ru-RU"/>
        </w:rPr>
        <w:t>9</w:t>
      </w:r>
    </w:p>
    <w:tbl>
      <w:tblPr>
        <w:tblStyle w:val="a7"/>
        <w:tblW w:w="0" w:type="auto"/>
        <w:tblLook w:val="04A0" w:firstRow="1" w:lastRow="0" w:firstColumn="1" w:lastColumn="0" w:noHBand="0" w:noVBand="1"/>
      </w:tblPr>
      <w:tblGrid>
        <w:gridCol w:w="3017"/>
        <w:gridCol w:w="2058"/>
        <w:gridCol w:w="2572"/>
        <w:gridCol w:w="1924"/>
      </w:tblGrid>
      <w:tr w:rsidR="00966089" w:rsidRPr="00E84C5B" w:rsidTr="00AD72CA">
        <w:tc>
          <w:tcPr>
            <w:tcW w:w="3017" w:type="dxa"/>
            <w:vAlign w:val="center"/>
          </w:tcPr>
          <w:p w:rsidR="00966089" w:rsidRPr="00E84C5B" w:rsidRDefault="00966089" w:rsidP="00AD72CA">
            <w:pPr>
              <w:spacing w:after="0" w:line="240" w:lineRule="auto"/>
              <w:jc w:val="center"/>
              <w:textAlignment w:val="baseline"/>
              <w:rPr>
                <w:rFonts w:ascii="Times New Roman" w:eastAsia="Times New Roman" w:hAnsi="Times New Roman"/>
                <w:b/>
                <w:spacing w:val="2"/>
                <w:sz w:val="24"/>
                <w:szCs w:val="24"/>
                <w:lang w:eastAsia="ru-RU"/>
              </w:rPr>
            </w:pPr>
            <w:r w:rsidRPr="00E84C5B">
              <w:rPr>
                <w:rFonts w:ascii="Times New Roman" w:eastAsia="Times New Roman" w:hAnsi="Times New Roman"/>
                <w:b/>
                <w:spacing w:val="2"/>
                <w:sz w:val="24"/>
                <w:szCs w:val="24"/>
                <w:lang w:eastAsia="ru-RU"/>
              </w:rPr>
              <w:t>Наименование населенного пункта</w:t>
            </w:r>
          </w:p>
        </w:tc>
        <w:tc>
          <w:tcPr>
            <w:tcW w:w="2058" w:type="dxa"/>
            <w:vAlign w:val="center"/>
          </w:tcPr>
          <w:p w:rsidR="00966089" w:rsidRPr="00E84C5B" w:rsidRDefault="00966089" w:rsidP="00AD72CA">
            <w:pPr>
              <w:spacing w:after="0" w:line="240" w:lineRule="auto"/>
              <w:jc w:val="center"/>
              <w:textAlignment w:val="baseline"/>
              <w:rPr>
                <w:rFonts w:ascii="Times New Roman" w:eastAsia="Times New Roman" w:hAnsi="Times New Roman"/>
                <w:b/>
                <w:spacing w:val="2"/>
                <w:sz w:val="24"/>
                <w:szCs w:val="24"/>
                <w:lang w:eastAsia="ru-RU"/>
              </w:rPr>
            </w:pPr>
            <w:r w:rsidRPr="00E84C5B">
              <w:rPr>
                <w:rFonts w:ascii="Times New Roman" w:eastAsia="Times New Roman" w:hAnsi="Times New Roman"/>
                <w:b/>
                <w:spacing w:val="2"/>
                <w:sz w:val="24"/>
                <w:szCs w:val="24"/>
                <w:lang w:eastAsia="ru-RU"/>
              </w:rPr>
              <w:t>Перспективное потребление воды (м</w:t>
            </w:r>
            <w:r w:rsidRPr="00E84C5B">
              <w:rPr>
                <w:rFonts w:ascii="Times New Roman" w:eastAsia="Times New Roman" w:hAnsi="Times New Roman"/>
                <w:b/>
                <w:spacing w:val="2"/>
                <w:sz w:val="24"/>
                <w:szCs w:val="24"/>
                <w:vertAlign w:val="superscript"/>
                <w:lang w:eastAsia="ru-RU"/>
              </w:rPr>
              <w:t>3</w:t>
            </w:r>
            <w:r w:rsidRPr="00E84C5B">
              <w:rPr>
                <w:rFonts w:ascii="Times New Roman" w:eastAsia="Times New Roman" w:hAnsi="Times New Roman"/>
                <w:b/>
                <w:spacing w:val="2"/>
                <w:sz w:val="24"/>
                <w:szCs w:val="24"/>
                <w:lang w:eastAsia="ru-RU"/>
              </w:rPr>
              <w:t>/год)</w:t>
            </w:r>
          </w:p>
        </w:tc>
        <w:tc>
          <w:tcPr>
            <w:tcW w:w="2572" w:type="dxa"/>
            <w:vAlign w:val="center"/>
          </w:tcPr>
          <w:p w:rsidR="00966089" w:rsidRPr="00E84C5B" w:rsidRDefault="00966089" w:rsidP="00AD72CA">
            <w:pPr>
              <w:spacing w:after="0" w:line="240" w:lineRule="auto"/>
              <w:jc w:val="center"/>
              <w:textAlignment w:val="baseline"/>
              <w:rPr>
                <w:rFonts w:ascii="Times New Roman" w:eastAsia="Times New Roman" w:hAnsi="Times New Roman"/>
                <w:b/>
                <w:spacing w:val="2"/>
                <w:sz w:val="24"/>
                <w:szCs w:val="24"/>
                <w:lang w:eastAsia="ru-RU"/>
              </w:rPr>
            </w:pPr>
            <w:r w:rsidRPr="00E84C5B">
              <w:rPr>
                <w:rFonts w:ascii="Times New Roman" w:eastAsia="Times New Roman" w:hAnsi="Times New Roman"/>
                <w:b/>
                <w:spacing w:val="2"/>
                <w:sz w:val="24"/>
                <w:szCs w:val="24"/>
                <w:lang w:eastAsia="ru-RU"/>
              </w:rPr>
              <w:t>Существующая мощность водозабора (м</w:t>
            </w:r>
            <w:r w:rsidRPr="00E84C5B">
              <w:rPr>
                <w:rFonts w:ascii="Times New Roman" w:eastAsia="Times New Roman" w:hAnsi="Times New Roman"/>
                <w:b/>
                <w:spacing w:val="2"/>
                <w:sz w:val="24"/>
                <w:szCs w:val="24"/>
                <w:vertAlign w:val="superscript"/>
                <w:lang w:eastAsia="ru-RU"/>
              </w:rPr>
              <w:t>3</w:t>
            </w:r>
            <w:r w:rsidRPr="00E84C5B">
              <w:rPr>
                <w:rFonts w:ascii="Times New Roman" w:eastAsia="Times New Roman" w:hAnsi="Times New Roman"/>
                <w:b/>
                <w:spacing w:val="2"/>
                <w:sz w:val="24"/>
                <w:szCs w:val="24"/>
                <w:lang w:eastAsia="ru-RU"/>
              </w:rPr>
              <w:t>/год)</w:t>
            </w:r>
          </w:p>
        </w:tc>
        <w:tc>
          <w:tcPr>
            <w:tcW w:w="1924" w:type="dxa"/>
            <w:vAlign w:val="center"/>
          </w:tcPr>
          <w:p w:rsidR="00966089" w:rsidRPr="00E84C5B" w:rsidRDefault="00966089" w:rsidP="00AD72CA">
            <w:pPr>
              <w:spacing w:after="0" w:line="240" w:lineRule="auto"/>
              <w:jc w:val="center"/>
              <w:textAlignment w:val="baseline"/>
              <w:rPr>
                <w:rFonts w:ascii="Times New Roman" w:eastAsia="Times New Roman" w:hAnsi="Times New Roman"/>
                <w:b/>
                <w:spacing w:val="2"/>
                <w:sz w:val="24"/>
                <w:szCs w:val="24"/>
                <w:lang w:eastAsia="ru-RU"/>
              </w:rPr>
            </w:pPr>
            <w:r w:rsidRPr="00E84C5B">
              <w:rPr>
                <w:rFonts w:ascii="Times New Roman" w:eastAsia="Times New Roman" w:hAnsi="Times New Roman"/>
                <w:b/>
                <w:spacing w:val="2"/>
                <w:sz w:val="24"/>
                <w:szCs w:val="24"/>
                <w:lang w:eastAsia="ru-RU"/>
              </w:rPr>
              <w:t>Резерв (+)/дефицит (-)</w:t>
            </w:r>
          </w:p>
        </w:tc>
      </w:tr>
      <w:tr w:rsidR="00966089" w:rsidRPr="00E84C5B" w:rsidTr="00AD72CA">
        <w:tc>
          <w:tcPr>
            <w:tcW w:w="9571" w:type="dxa"/>
            <w:gridSpan w:val="4"/>
          </w:tcPr>
          <w:p w:rsidR="00966089" w:rsidRPr="00E84C5B" w:rsidRDefault="00966089" w:rsidP="00AD72CA">
            <w:pPr>
              <w:spacing w:after="0" w:line="240" w:lineRule="auto"/>
              <w:jc w:val="center"/>
              <w:textAlignment w:val="baseline"/>
              <w:rPr>
                <w:rFonts w:ascii="Times New Roman" w:eastAsia="Times New Roman" w:hAnsi="Times New Roman"/>
                <w:b/>
                <w:spacing w:val="2"/>
                <w:sz w:val="24"/>
                <w:szCs w:val="24"/>
                <w:lang w:eastAsia="ru-RU"/>
              </w:rPr>
            </w:pPr>
            <w:r w:rsidRPr="00E84C5B">
              <w:rPr>
                <w:rFonts w:ascii="Times New Roman" w:eastAsia="Times New Roman" w:hAnsi="Times New Roman"/>
                <w:b/>
                <w:spacing w:val="2"/>
                <w:sz w:val="24"/>
                <w:szCs w:val="24"/>
                <w:lang w:val="en-US" w:eastAsia="ru-RU"/>
              </w:rPr>
              <w:t xml:space="preserve">I </w:t>
            </w:r>
            <w:r w:rsidRPr="00E84C5B">
              <w:rPr>
                <w:rFonts w:ascii="Times New Roman" w:eastAsia="Times New Roman" w:hAnsi="Times New Roman"/>
                <w:b/>
                <w:spacing w:val="2"/>
                <w:sz w:val="24"/>
                <w:szCs w:val="24"/>
                <w:lang w:eastAsia="ru-RU"/>
              </w:rPr>
              <w:t>вариант</w:t>
            </w:r>
          </w:p>
        </w:tc>
      </w:tr>
      <w:tr w:rsidR="00170C7E" w:rsidRPr="00E84C5B" w:rsidTr="00487FF2">
        <w:tc>
          <w:tcPr>
            <w:tcW w:w="3017" w:type="dxa"/>
            <w:vAlign w:val="center"/>
          </w:tcPr>
          <w:p w:rsidR="00170C7E" w:rsidRPr="00E84C5B" w:rsidRDefault="00170C7E" w:rsidP="00487FF2">
            <w:pPr>
              <w:spacing w:after="0" w:line="240" w:lineRule="auto"/>
              <w:textAlignment w:val="baseline"/>
              <w:rPr>
                <w:rFonts w:ascii="Times New Roman" w:eastAsia="Times New Roman" w:hAnsi="Times New Roman"/>
                <w:spacing w:val="2"/>
                <w:sz w:val="24"/>
                <w:szCs w:val="24"/>
                <w:lang w:eastAsia="ru-RU"/>
              </w:rPr>
            </w:pPr>
            <w:r w:rsidRPr="00E84C5B">
              <w:rPr>
                <w:rFonts w:ascii="Times New Roman" w:eastAsia="Times New Roman" w:hAnsi="Times New Roman"/>
                <w:spacing w:val="2"/>
                <w:sz w:val="24"/>
                <w:szCs w:val="24"/>
                <w:lang w:eastAsia="ru-RU"/>
              </w:rPr>
              <w:t>с. Сухая Вязовка</w:t>
            </w:r>
          </w:p>
        </w:tc>
        <w:tc>
          <w:tcPr>
            <w:tcW w:w="2058" w:type="dxa"/>
            <w:vMerge w:val="restart"/>
            <w:vAlign w:val="center"/>
          </w:tcPr>
          <w:p w:rsidR="00170C7E" w:rsidRPr="00E84C5B" w:rsidRDefault="00170C7E" w:rsidP="00AD72CA">
            <w:pPr>
              <w:spacing w:after="0" w:line="240" w:lineRule="auto"/>
              <w:jc w:val="center"/>
              <w:textAlignment w:val="baseline"/>
              <w:rPr>
                <w:rFonts w:ascii="Times New Roman" w:eastAsia="Times New Roman" w:hAnsi="Times New Roman"/>
                <w:spacing w:val="2"/>
                <w:sz w:val="24"/>
                <w:szCs w:val="24"/>
                <w:lang w:eastAsia="ru-RU"/>
              </w:rPr>
            </w:pPr>
            <w:r w:rsidRPr="00E84C5B">
              <w:rPr>
                <w:rFonts w:ascii="Times New Roman" w:eastAsia="Times New Roman" w:hAnsi="Times New Roman"/>
                <w:spacing w:val="2"/>
                <w:sz w:val="24"/>
                <w:szCs w:val="24"/>
                <w:lang w:eastAsia="ru-RU"/>
              </w:rPr>
              <w:t>70,878</w:t>
            </w:r>
          </w:p>
        </w:tc>
        <w:tc>
          <w:tcPr>
            <w:tcW w:w="2572" w:type="dxa"/>
            <w:vMerge w:val="restart"/>
            <w:vAlign w:val="center"/>
          </w:tcPr>
          <w:p w:rsidR="00170C7E" w:rsidRPr="00E84C5B" w:rsidRDefault="00170C7E" w:rsidP="00170C7E">
            <w:pPr>
              <w:autoSpaceDE w:val="0"/>
              <w:autoSpaceDN w:val="0"/>
              <w:adjustRightInd w:val="0"/>
              <w:spacing w:after="0" w:line="240" w:lineRule="auto"/>
              <w:jc w:val="center"/>
              <w:rPr>
                <w:rFonts w:ascii="Times New Roman" w:hAnsi="Times New Roman"/>
                <w:bCs/>
                <w:sz w:val="24"/>
                <w:szCs w:val="24"/>
                <w:lang w:eastAsia="ru-RU"/>
              </w:rPr>
            </w:pPr>
            <w:r w:rsidRPr="00E84C5B">
              <w:rPr>
                <w:rFonts w:ascii="Times New Roman" w:hAnsi="Times New Roman"/>
                <w:bCs/>
                <w:sz w:val="24"/>
                <w:szCs w:val="24"/>
                <w:lang w:eastAsia="ru-RU"/>
              </w:rPr>
              <w:t>-</w:t>
            </w:r>
          </w:p>
        </w:tc>
        <w:tc>
          <w:tcPr>
            <w:tcW w:w="1924" w:type="dxa"/>
            <w:vMerge w:val="restart"/>
            <w:vAlign w:val="center"/>
          </w:tcPr>
          <w:p w:rsidR="00170C7E" w:rsidRPr="00E84C5B" w:rsidRDefault="00170C7E" w:rsidP="00170C7E">
            <w:pPr>
              <w:spacing w:after="0" w:line="240" w:lineRule="auto"/>
              <w:jc w:val="center"/>
              <w:textAlignment w:val="baseline"/>
              <w:rPr>
                <w:rFonts w:ascii="Times New Roman" w:eastAsia="Times New Roman" w:hAnsi="Times New Roman"/>
                <w:spacing w:val="2"/>
                <w:sz w:val="24"/>
                <w:szCs w:val="24"/>
                <w:lang w:eastAsia="ru-RU"/>
              </w:rPr>
            </w:pPr>
            <w:r w:rsidRPr="00E84C5B">
              <w:rPr>
                <w:rFonts w:ascii="Times New Roman" w:eastAsia="Times New Roman" w:hAnsi="Times New Roman"/>
                <w:spacing w:val="2"/>
                <w:sz w:val="24"/>
                <w:szCs w:val="24"/>
                <w:lang w:eastAsia="ru-RU"/>
              </w:rPr>
              <w:t>-</w:t>
            </w:r>
          </w:p>
        </w:tc>
      </w:tr>
      <w:tr w:rsidR="00170C7E" w:rsidRPr="00E84C5B" w:rsidTr="00487FF2">
        <w:tc>
          <w:tcPr>
            <w:tcW w:w="3017" w:type="dxa"/>
            <w:vAlign w:val="center"/>
          </w:tcPr>
          <w:p w:rsidR="00170C7E" w:rsidRPr="00E84C5B" w:rsidRDefault="00170C7E" w:rsidP="00487FF2">
            <w:pPr>
              <w:spacing w:after="0" w:line="240" w:lineRule="auto"/>
              <w:textAlignment w:val="baseline"/>
              <w:rPr>
                <w:rFonts w:ascii="Times New Roman" w:eastAsia="Times New Roman" w:hAnsi="Times New Roman"/>
                <w:spacing w:val="2"/>
                <w:sz w:val="24"/>
                <w:szCs w:val="24"/>
                <w:lang w:eastAsia="ru-RU"/>
              </w:rPr>
            </w:pPr>
            <w:r w:rsidRPr="00E84C5B">
              <w:rPr>
                <w:rFonts w:ascii="Times New Roman" w:eastAsia="Times New Roman" w:hAnsi="Times New Roman"/>
                <w:spacing w:val="2"/>
                <w:sz w:val="24"/>
                <w:szCs w:val="24"/>
                <w:lang w:eastAsia="ru-RU"/>
              </w:rPr>
              <w:t>с. Березовый Гай</w:t>
            </w:r>
          </w:p>
        </w:tc>
        <w:tc>
          <w:tcPr>
            <w:tcW w:w="2058" w:type="dxa"/>
            <w:vMerge/>
            <w:vAlign w:val="center"/>
          </w:tcPr>
          <w:p w:rsidR="00170C7E" w:rsidRPr="00E84C5B" w:rsidRDefault="00170C7E" w:rsidP="00AD72CA">
            <w:pPr>
              <w:spacing w:after="0" w:line="240" w:lineRule="auto"/>
              <w:jc w:val="center"/>
              <w:textAlignment w:val="baseline"/>
              <w:rPr>
                <w:rFonts w:ascii="Times New Roman" w:eastAsia="Times New Roman" w:hAnsi="Times New Roman"/>
                <w:spacing w:val="2"/>
                <w:sz w:val="24"/>
                <w:szCs w:val="24"/>
                <w:lang w:eastAsia="ru-RU"/>
              </w:rPr>
            </w:pPr>
          </w:p>
        </w:tc>
        <w:tc>
          <w:tcPr>
            <w:tcW w:w="2572" w:type="dxa"/>
            <w:vMerge/>
            <w:vAlign w:val="center"/>
          </w:tcPr>
          <w:p w:rsidR="00170C7E" w:rsidRPr="00E84C5B" w:rsidRDefault="00170C7E" w:rsidP="00170C7E">
            <w:pPr>
              <w:autoSpaceDE w:val="0"/>
              <w:autoSpaceDN w:val="0"/>
              <w:adjustRightInd w:val="0"/>
              <w:spacing w:after="0" w:line="240" w:lineRule="auto"/>
              <w:jc w:val="center"/>
              <w:rPr>
                <w:rFonts w:ascii="Times New Roman" w:hAnsi="Times New Roman"/>
                <w:bCs/>
                <w:sz w:val="24"/>
                <w:szCs w:val="24"/>
                <w:lang w:eastAsia="ru-RU"/>
              </w:rPr>
            </w:pPr>
          </w:p>
        </w:tc>
        <w:tc>
          <w:tcPr>
            <w:tcW w:w="1924" w:type="dxa"/>
            <w:vMerge/>
            <w:vAlign w:val="center"/>
          </w:tcPr>
          <w:p w:rsidR="00170C7E" w:rsidRPr="00E84C5B" w:rsidRDefault="00170C7E" w:rsidP="00170C7E">
            <w:pPr>
              <w:spacing w:after="0" w:line="240" w:lineRule="auto"/>
              <w:jc w:val="center"/>
              <w:textAlignment w:val="baseline"/>
              <w:rPr>
                <w:rFonts w:ascii="Times New Roman" w:eastAsia="Times New Roman" w:hAnsi="Times New Roman"/>
                <w:spacing w:val="2"/>
                <w:sz w:val="24"/>
                <w:szCs w:val="24"/>
                <w:lang w:eastAsia="ru-RU"/>
              </w:rPr>
            </w:pPr>
          </w:p>
        </w:tc>
      </w:tr>
      <w:tr w:rsidR="00966089" w:rsidRPr="00E84C5B" w:rsidTr="00AD72CA">
        <w:tc>
          <w:tcPr>
            <w:tcW w:w="9571" w:type="dxa"/>
            <w:gridSpan w:val="4"/>
          </w:tcPr>
          <w:p w:rsidR="00966089" w:rsidRPr="00E84C5B" w:rsidRDefault="00966089" w:rsidP="00170C7E">
            <w:pPr>
              <w:spacing w:after="0" w:line="240" w:lineRule="auto"/>
              <w:jc w:val="center"/>
              <w:textAlignment w:val="baseline"/>
              <w:rPr>
                <w:rFonts w:ascii="Times New Roman" w:eastAsia="Times New Roman" w:hAnsi="Times New Roman"/>
                <w:b/>
                <w:spacing w:val="2"/>
                <w:sz w:val="24"/>
                <w:szCs w:val="24"/>
                <w:lang w:eastAsia="ru-RU"/>
              </w:rPr>
            </w:pPr>
            <w:r w:rsidRPr="00E84C5B">
              <w:rPr>
                <w:rFonts w:ascii="Times New Roman" w:eastAsia="Times New Roman" w:hAnsi="Times New Roman"/>
                <w:b/>
                <w:spacing w:val="2"/>
                <w:sz w:val="24"/>
                <w:szCs w:val="24"/>
                <w:lang w:val="en-US" w:eastAsia="ru-RU"/>
              </w:rPr>
              <w:t>II</w:t>
            </w:r>
            <w:r w:rsidRPr="00E84C5B">
              <w:rPr>
                <w:rFonts w:ascii="Times New Roman" w:eastAsia="Times New Roman" w:hAnsi="Times New Roman"/>
                <w:b/>
                <w:spacing w:val="2"/>
                <w:sz w:val="24"/>
                <w:szCs w:val="24"/>
                <w:lang w:eastAsia="ru-RU"/>
              </w:rPr>
              <w:t xml:space="preserve"> вариант</w:t>
            </w:r>
          </w:p>
        </w:tc>
      </w:tr>
      <w:tr w:rsidR="00170C7E" w:rsidRPr="00E84C5B" w:rsidTr="00AD72CA">
        <w:tc>
          <w:tcPr>
            <w:tcW w:w="3017" w:type="dxa"/>
          </w:tcPr>
          <w:p w:rsidR="00170C7E" w:rsidRPr="00E84C5B" w:rsidRDefault="00170C7E" w:rsidP="006E5343">
            <w:pPr>
              <w:spacing w:after="0" w:line="240" w:lineRule="auto"/>
              <w:jc w:val="both"/>
              <w:textAlignment w:val="baseline"/>
              <w:rPr>
                <w:rFonts w:ascii="Times New Roman" w:eastAsia="Times New Roman" w:hAnsi="Times New Roman"/>
                <w:spacing w:val="2"/>
                <w:sz w:val="24"/>
                <w:szCs w:val="24"/>
                <w:lang w:eastAsia="ru-RU"/>
              </w:rPr>
            </w:pPr>
            <w:r w:rsidRPr="00E84C5B">
              <w:rPr>
                <w:rFonts w:ascii="Times New Roman" w:eastAsia="Times New Roman" w:hAnsi="Times New Roman"/>
                <w:spacing w:val="2"/>
                <w:sz w:val="24"/>
                <w:szCs w:val="24"/>
                <w:lang w:eastAsia="ru-RU"/>
              </w:rPr>
              <w:t>с. Сухая Вязовка</w:t>
            </w:r>
          </w:p>
        </w:tc>
        <w:tc>
          <w:tcPr>
            <w:tcW w:w="2058" w:type="dxa"/>
            <w:vMerge w:val="restart"/>
            <w:vAlign w:val="center"/>
          </w:tcPr>
          <w:p w:rsidR="00170C7E" w:rsidRPr="00E84C5B" w:rsidRDefault="00170C7E" w:rsidP="00AD72CA">
            <w:pPr>
              <w:spacing w:after="0" w:line="240" w:lineRule="auto"/>
              <w:jc w:val="center"/>
              <w:textAlignment w:val="baseline"/>
              <w:rPr>
                <w:rFonts w:ascii="Times New Roman" w:eastAsia="Times New Roman" w:hAnsi="Times New Roman"/>
                <w:spacing w:val="2"/>
                <w:sz w:val="24"/>
                <w:szCs w:val="24"/>
                <w:lang w:eastAsia="ru-RU"/>
              </w:rPr>
            </w:pPr>
            <w:r w:rsidRPr="00E84C5B">
              <w:rPr>
                <w:rFonts w:ascii="Times New Roman" w:eastAsia="Times New Roman" w:hAnsi="Times New Roman"/>
                <w:spacing w:val="2"/>
                <w:sz w:val="24"/>
                <w:szCs w:val="24"/>
                <w:lang w:eastAsia="ru-RU"/>
              </w:rPr>
              <w:t>127,182</w:t>
            </w:r>
          </w:p>
        </w:tc>
        <w:tc>
          <w:tcPr>
            <w:tcW w:w="2572" w:type="dxa"/>
            <w:vMerge w:val="restart"/>
            <w:vAlign w:val="center"/>
          </w:tcPr>
          <w:p w:rsidR="00170C7E" w:rsidRPr="00E84C5B" w:rsidRDefault="00170C7E" w:rsidP="00E84C5B">
            <w:pPr>
              <w:autoSpaceDE w:val="0"/>
              <w:autoSpaceDN w:val="0"/>
              <w:adjustRightInd w:val="0"/>
              <w:spacing w:after="0" w:line="240" w:lineRule="auto"/>
              <w:jc w:val="center"/>
              <w:rPr>
                <w:rFonts w:ascii="Times New Roman" w:hAnsi="Times New Roman"/>
                <w:bCs/>
                <w:sz w:val="24"/>
                <w:szCs w:val="24"/>
                <w:lang w:eastAsia="ru-RU"/>
              </w:rPr>
            </w:pPr>
            <w:r w:rsidRPr="00E84C5B">
              <w:rPr>
                <w:rFonts w:ascii="Times New Roman" w:hAnsi="Times New Roman"/>
                <w:bCs/>
                <w:sz w:val="24"/>
                <w:szCs w:val="24"/>
                <w:lang w:eastAsia="ru-RU"/>
              </w:rPr>
              <w:t>-</w:t>
            </w:r>
          </w:p>
        </w:tc>
        <w:tc>
          <w:tcPr>
            <w:tcW w:w="1924" w:type="dxa"/>
            <w:vMerge w:val="restart"/>
            <w:vAlign w:val="center"/>
          </w:tcPr>
          <w:p w:rsidR="00170C7E" w:rsidRPr="00E84C5B" w:rsidRDefault="00170C7E" w:rsidP="00E84C5B">
            <w:pPr>
              <w:spacing w:after="0" w:line="240" w:lineRule="auto"/>
              <w:jc w:val="center"/>
              <w:textAlignment w:val="baseline"/>
              <w:rPr>
                <w:rFonts w:ascii="Times New Roman" w:eastAsia="Times New Roman" w:hAnsi="Times New Roman"/>
                <w:spacing w:val="2"/>
                <w:sz w:val="24"/>
                <w:szCs w:val="24"/>
                <w:lang w:eastAsia="ru-RU"/>
              </w:rPr>
            </w:pPr>
            <w:r w:rsidRPr="00E84C5B">
              <w:rPr>
                <w:rFonts w:ascii="Times New Roman" w:eastAsia="Times New Roman" w:hAnsi="Times New Roman"/>
                <w:spacing w:val="2"/>
                <w:sz w:val="24"/>
                <w:szCs w:val="24"/>
                <w:lang w:eastAsia="ru-RU"/>
              </w:rPr>
              <w:t>-</w:t>
            </w:r>
          </w:p>
        </w:tc>
      </w:tr>
      <w:tr w:rsidR="00170C7E" w:rsidRPr="003210CB" w:rsidTr="00AD72CA">
        <w:tc>
          <w:tcPr>
            <w:tcW w:w="3017" w:type="dxa"/>
          </w:tcPr>
          <w:p w:rsidR="00170C7E" w:rsidRPr="00E84C5B" w:rsidRDefault="00170C7E" w:rsidP="006E5343">
            <w:pPr>
              <w:spacing w:after="0" w:line="240" w:lineRule="auto"/>
              <w:jc w:val="both"/>
              <w:textAlignment w:val="baseline"/>
              <w:rPr>
                <w:rFonts w:ascii="Times New Roman" w:eastAsia="Times New Roman" w:hAnsi="Times New Roman"/>
                <w:spacing w:val="2"/>
                <w:sz w:val="24"/>
                <w:szCs w:val="24"/>
                <w:lang w:eastAsia="ru-RU"/>
              </w:rPr>
            </w:pPr>
            <w:r w:rsidRPr="00E84C5B">
              <w:rPr>
                <w:rFonts w:ascii="Times New Roman" w:eastAsia="Times New Roman" w:hAnsi="Times New Roman"/>
                <w:spacing w:val="2"/>
                <w:sz w:val="24"/>
                <w:szCs w:val="24"/>
                <w:lang w:eastAsia="ru-RU"/>
              </w:rPr>
              <w:lastRenderedPageBreak/>
              <w:t>с. Березовый Гай</w:t>
            </w:r>
          </w:p>
        </w:tc>
        <w:tc>
          <w:tcPr>
            <w:tcW w:w="2058" w:type="dxa"/>
            <w:vMerge/>
            <w:vAlign w:val="center"/>
          </w:tcPr>
          <w:p w:rsidR="00170C7E" w:rsidRPr="00E84C5B" w:rsidRDefault="00170C7E" w:rsidP="00AD72CA">
            <w:pPr>
              <w:spacing w:after="0" w:line="240" w:lineRule="auto"/>
              <w:jc w:val="center"/>
              <w:textAlignment w:val="baseline"/>
              <w:rPr>
                <w:rFonts w:ascii="Times New Roman" w:eastAsia="Times New Roman" w:hAnsi="Times New Roman"/>
                <w:spacing w:val="2"/>
                <w:sz w:val="24"/>
                <w:szCs w:val="24"/>
                <w:lang w:eastAsia="ru-RU"/>
              </w:rPr>
            </w:pPr>
          </w:p>
        </w:tc>
        <w:tc>
          <w:tcPr>
            <w:tcW w:w="2572" w:type="dxa"/>
            <w:vMerge/>
            <w:vAlign w:val="center"/>
          </w:tcPr>
          <w:p w:rsidR="00170C7E" w:rsidRPr="003210CB" w:rsidRDefault="00170C7E" w:rsidP="002A4856">
            <w:pPr>
              <w:autoSpaceDE w:val="0"/>
              <w:autoSpaceDN w:val="0"/>
              <w:adjustRightInd w:val="0"/>
              <w:spacing w:after="0" w:line="240" w:lineRule="auto"/>
              <w:jc w:val="center"/>
              <w:rPr>
                <w:rFonts w:ascii="Times New Roman" w:hAnsi="Times New Roman"/>
                <w:bCs/>
                <w:sz w:val="24"/>
                <w:szCs w:val="24"/>
                <w:lang w:eastAsia="ru-RU"/>
              </w:rPr>
            </w:pPr>
          </w:p>
        </w:tc>
        <w:tc>
          <w:tcPr>
            <w:tcW w:w="1924" w:type="dxa"/>
            <w:vMerge/>
            <w:vAlign w:val="center"/>
          </w:tcPr>
          <w:p w:rsidR="00170C7E" w:rsidRPr="003210CB" w:rsidRDefault="00170C7E" w:rsidP="00AD72CA">
            <w:pPr>
              <w:spacing w:after="0" w:line="240" w:lineRule="auto"/>
              <w:jc w:val="center"/>
              <w:textAlignment w:val="baseline"/>
              <w:rPr>
                <w:rFonts w:ascii="Times New Roman" w:eastAsia="Times New Roman" w:hAnsi="Times New Roman"/>
                <w:spacing w:val="2"/>
                <w:sz w:val="24"/>
                <w:szCs w:val="24"/>
                <w:lang w:eastAsia="ru-RU"/>
              </w:rPr>
            </w:pPr>
          </w:p>
        </w:tc>
      </w:tr>
    </w:tbl>
    <w:p w:rsidR="00554632" w:rsidRDefault="00554632" w:rsidP="00D175CC">
      <w:pPr>
        <w:autoSpaceDE w:val="0"/>
        <w:autoSpaceDN w:val="0"/>
        <w:adjustRightInd w:val="0"/>
        <w:spacing w:after="0" w:line="240" w:lineRule="auto"/>
        <w:jc w:val="center"/>
        <w:rPr>
          <w:rFonts w:ascii="Times New Roman" w:hAnsi="Times New Roman"/>
          <w:b/>
          <w:bCs/>
          <w:sz w:val="28"/>
          <w:szCs w:val="28"/>
          <w:lang w:eastAsia="ru-RU"/>
        </w:rPr>
      </w:pPr>
    </w:p>
    <w:p w:rsidR="00137D32" w:rsidRPr="00F2067B" w:rsidRDefault="00E22DF8" w:rsidP="003B3CDB">
      <w:pPr>
        <w:autoSpaceDE w:val="0"/>
        <w:autoSpaceDN w:val="0"/>
        <w:adjustRightInd w:val="0"/>
        <w:spacing w:after="0" w:line="240" w:lineRule="auto"/>
        <w:jc w:val="center"/>
        <w:rPr>
          <w:rFonts w:ascii="Times New Roman" w:hAnsi="Times New Roman"/>
          <w:b/>
          <w:bCs/>
          <w:sz w:val="28"/>
          <w:szCs w:val="28"/>
          <w:lang w:eastAsia="ru-RU"/>
        </w:rPr>
      </w:pPr>
      <w:r w:rsidRPr="00784A65">
        <w:rPr>
          <w:rFonts w:ascii="Times New Roman" w:hAnsi="Times New Roman"/>
          <w:b/>
          <w:bCs/>
          <w:sz w:val="28"/>
          <w:szCs w:val="28"/>
          <w:lang w:eastAsia="ru-RU"/>
        </w:rPr>
        <w:t>1.3.7</w:t>
      </w:r>
      <w:r w:rsidR="00970B93" w:rsidRPr="00784A65">
        <w:rPr>
          <w:rFonts w:ascii="Times New Roman" w:hAnsi="Times New Roman"/>
          <w:b/>
          <w:bCs/>
          <w:sz w:val="28"/>
          <w:szCs w:val="28"/>
          <w:lang w:eastAsia="ru-RU"/>
        </w:rPr>
        <w:t>.</w:t>
      </w:r>
      <w:r w:rsidRPr="00784A65">
        <w:rPr>
          <w:rFonts w:ascii="Times New Roman" w:hAnsi="Times New Roman"/>
          <w:b/>
          <w:bCs/>
          <w:sz w:val="28"/>
          <w:szCs w:val="28"/>
          <w:lang w:eastAsia="ru-RU"/>
        </w:rPr>
        <w:t xml:space="preserve"> Прогнозные балансы потребления </w:t>
      </w:r>
      <w:r w:rsidR="0057576E" w:rsidRPr="00784A65">
        <w:rPr>
          <w:rFonts w:ascii="Times New Roman" w:hAnsi="Times New Roman"/>
          <w:b/>
          <w:bCs/>
          <w:sz w:val="28"/>
          <w:szCs w:val="28"/>
          <w:lang w:eastAsia="ru-RU"/>
        </w:rPr>
        <w:t xml:space="preserve"> горячей, питьевой, технической</w:t>
      </w:r>
      <w:r w:rsidR="0057576E">
        <w:rPr>
          <w:rFonts w:ascii="Times New Roman" w:hAnsi="Times New Roman"/>
          <w:b/>
          <w:bCs/>
          <w:sz w:val="28"/>
          <w:szCs w:val="28"/>
          <w:lang w:eastAsia="ru-RU"/>
        </w:rPr>
        <w:t xml:space="preserve"> </w:t>
      </w:r>
      <w:r w:rsidRPr="00F2067B">
        <w:rPr>
          <w:rFonts w:ascii="Times New Roman" w:hAnsi="Times New Roman"/>
          <w:b/>
          <w:bCs/>
          <w:sz w:val="28"/>
          <w:szCs w:val="28"/>
          <w:lang w:eastAsia="ru-RU"/>
        </w:rPr>
        <w:t>воды на</w:t>
      </w:r>
      <w:r w:rsidR="0057576E">
        <w:rPr>
          <w:rFonts w:ascii="Times New Roman" w:hAnsi="Times New Roman"/>
          <w:b/>
          <w:bCs/>
          <w:sz w:val="28"/>
          <w:szCs w:val="28"/>
          <w:lang w:eastAsia="ru-RU"/>
        </w:rPr>
        <w:t xml:space="preserve"> срок не менее </w:t>
      </w:r>
      <w:r w:rsidRPr="00F2067B">
        <w:rPr>
          <w:rFonts w:ascii="Times New Roman" w:hAnsi="Times New Roman"/>
          <w:b/>
          <w:bCs/>
          <w:sz w:val="28"/>
          <w:szCs w:val="28"/>
          <w:lang w:eastAsia="ru-RU"/>
        </w:rPr>
        <w:t xml:space="preserve"> 10 лет с учетом различн</w:t>
      </w:r>
      <w:r w:rsidR="00216292" w:rsidRPr="00F2067B">
        <w:rPr>
          <w:rFonts w:ascii="Times New Roman" w:hAnsi="Times New Roman"/>
          <w:b/>
          <w:bCs/>
          <w:sz w:val="28"/>
          <w:szCs w:val="28"/>
          <w:lang w:eastAsia="ru-RU"/>
        </w:rPr>
        <w:t>ых сценариев развития поселения</w:t>
      </w:r>
      <w:r w:rsidR="003B3CDB">
        <w:rPr>
          <w:rFonts w:ascii="Times New Roman" w:hAnsi="Times New Roman"/>
          <w:b/>
          <w:bCs/>
          <w:sz w:val="28"/>
          <w:szCs w:val="28"/>
          <w:lang w:eastAsia="ru-RU"/>
        </w:rPr>
        <w:t>, рассчитанные на основании расхода горячей, питьевой, технической воды в соответствии сл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AD72CA" w:rsidRPr="009E7CC6" w:rsidRDefault="00AD72CA" w:rsidP="00AD72CA">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w:t>
      </w:r>
      <w:r>
        <w:rPr>
          <w:rFonts w:ascii="Times New Roman" w:hAnsi="Times New Roman"/>
          <w:sz w:val="28"/>
          <w:szCs w:val="28"/>
        </w:rPr>
        <w:t xml:space="preserve">сельском  поселении </w:t>
      </w:r>
      <w:r w:rsidR="008F699E">
        <w:rPr>
          <w:rFonts w:ascii="Times New Roman" w:hAnsi="Times New Roman"/>
          <w:sz w:val="28"/>
          <w:szCs w:val="28"/>
        </w:rPr>
        <w:t>Сухая Вязовка</w:t>
      </w:r>
      <w:r w:rsidRPr="009E7CC6">
        <w:rPr>
          <w:rFonts w:ascii="Times New Roman" w:hAnsi="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AD72CA" w:rsidRPr="009E7CC6" w:rsidRDefault="00AD72CA" w:rsidP="00AD72CA">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 xml:space="preserve">Благоустройство жилой застройки для сельского поселения принято следующим: </w:t>
      </w:r>
    </w:p>
    <w:p w:rsidR="00AD72CA" w:rsidRPr="009E7CC6" w:rsidRDefault="00AD72CA" w:rsidP="00AD72CA">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sym w:font="Symbol" w:char="F0B7"/>
      </w:r>
      <w:r w:rsidRPr="009E7CC6">
        <w:rPr>
          <w:rFonts w:ascii="Times New Roman" w:hAnsi="Times New Roman"/>
          <w:sz w:val="28"/>
          <w:szCs w:val="28"/>
        </w:rPr>
        <w:t xml:space="preserve"> планируемая жилая застройка на конец расчетного срока (</w:t>
      </w:r>
      <w:r>
        <w:rPr>
          <w:rFonts w:ascii="Times New Roman" w:hAnsi="Times New Roman"/>
          <w:sz w:val="28"/>
          <w:szCs w:val="28"/>
        </w:rPr>
        <w:t>2033</w:t>
      </w:r>
      <w:r w:rsidRPr="009E7CC6">
        <w:rPr>
          <w:rFonts w:ascii="Times New Roman" w:hAnsi="Times New Roman"/>
          <w:sz w:val="28"/>
          <w:szCs w:val="28"/>
        </w:rPr>
        <w:t xml:space="preserve"> год) оборудуется внутренними системами водоснабжения; </w:t>
      </w:r>
    </w:p>
    <w:p w:rsidR="00AD72CA" w:rsidRPr="009E7CC6" w:rsidRDefault="00AD72CA" w:rsidP="00AD72CA">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sym w:font="Symbol" w:char="F0B7"/>
      </w:r>
      <w:r w:rsidRPr="009E7CC6">
        <w:rPr>
          <w:rFonts w:ascii="Times New Roman" w:hAnsi="Times New Roman"/>
          <w:sz w:val="28"/>
          <w:szCs w:val="28"/>
        </w:rPr>
        <w:t xml:space="preserve"> существующий сохраняемый мало- и среднеэтажный жилой фонд оборудуется ванными и местными водонагревателями; </w:t>
      </w:r>
    </w:p>
    <w:p w:rsidR="00AD72CA" w:rsidRDefault="00AD72CA" w:rsidP="00AD72CA">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Суточный коэффициент неравномерности принят 1,3 в соответствии с СП 31.13330.2012 СНиП 2.04.02-84* «Водоснабжение. Наружные сети и сооружения». Расчет расходов воды на хозяйственно-питьевые нужды населения по этапам строительства представлен в таблиц</w:t>
      </w:r>
      <w:r>
        <w:rPr>
          <w:rFonts w:ascii="Times New Roman" w:hAnsi="Times New Roman"/>
          <w:sz w:val="28"/>
          <w:szCs w:val="28"/>
        </w:rPr>
        <w:t>ах</w:t>
      </w:r>
      <w:r w:rsidRPr="009E7CC6">
        <w:rPr>
          <w:rFonts w:ascii="Times New Roman" w:hAnsi="Times New Roman"/>
          <w:sz w:val="28"/>
          <w:szCs w:val="28"/>
        </w:rPr>
        <w:t xml:space="preserve"> </w:t>
      </w:r>
      <w:r w:rsidR="009505F3">
        <w:rPr>
          <w:rFonts w:ascii="Times New Roman" w:hAnsi="Times New Roman"/>
          <w:sz w:val="28"/>
          <w:szCs w:val="28"/>
        </w:rPr>
        <w:t>10</w:t>
      </w:r>
      <w:r>
        <w:rPr>
          <w:rFonts w:ascii="Times New Roman" w:hAnsi="Times New Roman"/>
          <w:sz w:val="28"/>
          <w:szCs w:val="28"/>
        </w:rPr>
        <w:t>-1</w:t>
      </w:r>
      <w:r w:rsidR="009505F3">
        <w:rPr>
          <w:rFonts w:ascii="Times New Roman" w:hAnsi="Times New Roman"/>
          <w:sz w:val="28"/>
          <w:szCs w:val="28"/>
        </w:rPr>
        <w:t>1</w:t>
      </w:r>
      <w:r w:rsidRPr="009E7CC6">
        <w:rPr>
          <w:rFonts w:ascii="Times New Roman" w:hAnsi="Times New Roman"/>
          <w:sz w:val="28"/>
          <w:szCs w:val="28"/>
        </w:rPr>
        <w:t>.</w:t>
      </w:r>
    </w:p>
    <w:p w:rsidR="00FE1CE9" w:rsidRPr="00B71585" w:rsidRDefault="00FE1CE9"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F66B50" w:rsidRPr="00EE7968" w:rsidRDefault="00F66B50" w:rsidP="002E2499">
      <w:pPr>
        <w:shd w:val="clear" w:color="auto" w:fill="FFFFFF"/>
        <w:spacing w:after="0"/>
        <w:jc w:val="both"/>
        <w:textAlignment w:val="baseline"/>
        <w:rPr>
          <w:rFonts w:ascii="Times New Roman" w:eastAsia="Times New Roman" w:hAnsi="Times New Roman"/>
          <w:spacing w:val="2"/>
          <w:sz w:val="28"/>
          <w:szCs w:val="28"/>
          <w:lang w:eastAsia="ru-RU"/>
        </w:rPr>
        <w:sectPr w:rsidR="00F66B50" w:rsidRPr="00EE7968" w:rsidSect="00F868CB">
          <w:pgSz w:w="11907" w:h="16840" w:code="9"/>
          <w:pgMar w:top="851" w:right="851" w:bottom="851" w:left="1701" w:header="454" w:footer="720" w:gutter="0"/>
          <w:cols w:space="720"/>
          <w:docGrid w:linePitch="299"/>
        </w:sectPr>
      </w:pPr>
    </w:p>
    <w:p w:rsidR="00AD72CA" w:rsidRDefault="00AD72CA" w:rsidP="00AD72CA">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r w:rsidRPr="00B12D38">
        <w:rPr>
          <w:rFonts w:ascii="Times New Roman" w:eastAsia="Times New Roman" w:hAnsi="Times New Roman"/>
          <w:spacing w:val="2"/>
          <w:sz w:val="28"/>
          <w:szCs w:val="28"/>
          <w:lang w:eastAsia="ru-RU"/>
        </w:rPr>
        <w:lastRenderedPageBreak/>
        <w:t xml:space="preserve">Таблица </w:t>
      </w:r>
      <w:r w:rsidR="009505F3">
        <w:rPr>
          <w:rFonts w:ascii="Times New Roman" w:eastAsia="Times New Roman" w:hAnsi="Times New Roman"/>
          <w:spacing w:val="2"/>
          <w:sz w:val="28"/>
          <w:szCs w:val="28"/>
          <w:lang w:eastAsia="ru-RU"/>
        </w:rPr>
        <w:t>10</w:t>
      </w:r>
      <w:r w:rsidRPr="00B12D38">
        <w:rPr>
          <w:rFonts w:ascii="Times New Roman" w:eastAsia="Times New Roman" w:hAnsi="Times New Roman"/>
          <w:spacing w:val="2"/>
          <w:sz w:val="28"/>
          <w:szCs w:val="28"/>
          <w:lang w:eastAsia="ru-RU"/>
        </w:rPr>
        <w:t xml:space="preserve"> - </w:t>
      </w:r>
      <w:r w:rsidRPr="00B12D38">
        <w:rPr>
          <w:rFonts w:ascii="Times New Roman" w:eastAsia="Times New Roman" w:hAnsi="Times New Roman"/>
          <w:bCs/>
          <w:spacing w:val="2"/>
          <w:sz w:val="28"/>
          <w:szCs w:val="28"/>
          <w:lang w:eastAsia="ru-RU"/>
        </w:rPr>
        <w:t xml:space="preserve">Прогнозируемый баланс потребления воды </w:t>
      </w:r>
      <w:r>
        <w:rPr>
          <w:rFonts w:ascii="Times New Roman" w:eastAsia="Times New Roman" w:hAnsi="Times New Roman"/>
          <w:bCs/>
          <w:spacing w:val="2"/>
          <w:sz w:val="28"/>
          <w:szCs w:val="28"/>
          <w:lang w:eastAsia="ru-RU"/>
        </w:rPr>
        <w:t xml:space="preserve">  </w:t>
      </w:r>
      <w:r w:rsidRPr="009521C3">
        <w:rPr>
          <w:rFonts w:ascii="Times New Roman" w:eastAsia="Times New Roman" w:hAnsi="Times New Roman"/>
          <w:b/>
          <w:bCs/>
          <w:spacing w:val="2"/>
          <w:sz w:val="28"/>
          <w:szCs w:val="28"/>
          <w:lang w:eastAsia="ru-RU"/>
        </w:rPr>
        <w:t>(1 вариант)</w:t>
      </w:r>
    </w:p>
    <w:tbl>
      <w:tblPr>
        <w:tblStyle w:val="a7"/>
        <w:tblW w:w="15309" w:type="dxa"/>
        <w:tblLayout w:type="fixed"/>
        <w:tblLook w:val="04A0" w:firstRow="1" w:lastRow="0" w:firstColumn="1" w:lastColumn="0" w:noHBand="0" w:noVBand="1"/>
      </w:tblPr>
      <w:tblGrid>
        <w:gridCol w:w="523"/>
        <w:gridCol w:w="2447"/>
        <w:gridCol w:w="1031"/>
        <w:gridCol w:w="888"/>
        <w:gridCol w:w="748"/>
        <w:gridCol w:w="802"/>
        <w:gridCol w:w="6"/>
        <w:gridCol w:w="776"/>
        <w:gridCol w:w="777"/>
        <w:gridCol w:w="900"/>
        <w:gridCol w:w="777"/>
        <w:gridCol w:w="776"/>
        <w:gridCol w:w="989"/>
        <w:gridCol w:w="967"/>
        <w:gridCol w:w="967"/>
        <w:gridCol w:w="968"/>
        <w:gridCol w:w="967"/>
      </w:tblGrid>
      <w:tr w:rsidR="00AD72CA" w:rsidRPr="002E00FA" w:rsidTr="00486570">
        <w:tc>
          <w:tcPr>
            <w:tcW w:w="523" w:type="dxa"/>
            <w:vMerge w:val="restart"/>
            <w:vAlign w:val="center"/>
          </w:tcPr>
          <w:p w:rsidR="00AD72CA" w:rsidRPr="002E00FA" w:rsidRDefault="00AD72CA" w:rsidP="00AD72CA">
            <w:pPr>
              <w:spacing w:after="0" w:line="240" w:lineRule="auto"/>
              <w:jc w:val="center"/>
              <w:textAlignment w:val="baseline"/>
              <w:rPr>
                <w:rFonts w:ascii="Times New Roman" w:eastAsia="Times New Roman" w:hAnsi="Times New Roman"/>
                <w:b/>
                <w:bCs/>
                <w:sz w:val="20"/>
                <w:szCs w:val="20"/>
                <w:lang w:eastAsia="ru-RU"/>
              </w:rPr>
            </w:pPr>
            <w:r w:rsidRPr="002E00FA">
              <w:rPr>
                <w:rFonts w:ascii="Times New Roman" w:eastAsia="Times New Roman" w:hAnsi="Times New Roman"/>
                <w:b/>
                <w:bCs/>
                <w:sz w:val="20"/>
                <w:szCs w:val="20"/>
                <w:lang w:eastAsia="ru-RU"/>
              </w:rPr>
              <w:t>№ п/п</w:t>
            </w:r>
          </w:p>
        </w:tc>
        <w:tc>
          <w:tcPr>
            <w:tcW w:w="2447" w:type="dxa"/>
            <w:vMerge w:val="restart"/>
            <w:vAlign w:val="center"/>
          </w:tcPr>
          <w:p w:rsidR="00AD72CA" w:rsidRPr="002E00FA" w:rsidRDefault="00AD72CA" w:rsidP="00AD72CA">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Показатели</w:t>
            </w:r>
          </w:p>
        </w:tc>
        <w:tc>
          <w:tcPr>
            <w:tcW w:w="1031" w:type="dxa"/>
            <w:vMerge w:val="restart"/>
            <w:vAlign w:val="center"/>
          </w:tcPr>
          <w:p w:rsidR="00AD72CA" w:rsidRPr="002E00FA" w:rsidRDefault="00AD72CA" w:rsidP="006C19BB">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w:t>
            </w:r>
            <w:r w:rsidR="006C19BB">
              <w:rPr>
                <w:rFonts w:ascii="Times New Roman" w:eastAsia="Times New Roman" w:hAnsi="Times New Roman"/>
                <w:b/>
                <w:bCs/>
                <w:spacing w:val="2"/>
                <w:sz w:val="20"/>
                <w:szCs w:val="20"/>
                <w:lang w:eastAsia="ru-RU"/>
              </w:rPr>
              <w:t xml:space="preserve">20 </w:t>
            </w:r>
            <w:r w:rsidRPr="002E00FA">
              <w:rPr>
                <w:rFonts w:ascii="Times New Roman" w:eastAsia="Times New Roman" w:hAnsi="Times New Roman"/>
                <w:b/>
                <w:bCs/>
                <w:spacing w:val="2"/>
                <w:sz w:val="20"/>
                <w:szCs w:val="20"/>
                <w:lang w:eastAsia="ru-RU"/>
              </w:rPr>
              <w:t>год (базовый год)</w:t>
            </w:r>
          </w:p>
        </w:tc>
        <w:tc>
          <w:tcPr>
            <w:tcW w:w="11308" w:type="dxa"/>
            <w:gridSpan w:val="14"/>
          </w:tcPr>
          <w:p w:rsidR="00AD72CA" w:rsidRPr="002E00FA" w:rsidRDefault="00AD72CA" w:rsidP="00C1472A">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 xml:space="preserve">Объем </w:t>
            </w:r>
            <w:r w:rsidR="00C1472A">
              <w:rPr>
                <w:rFonts w:ascii="Times New Roman" w:eastAsia="Times New Roman" w:hAnsi="Times New Roman"/>
                <w:b/>
                <w:bCs/>
                <w:sz w:val="20"/>
                <w:szCs w:val="20"/>
                <w:lang w:eastAsia="ru-RU"/>
              </w:rPr>
              <w:t xml:space="preserve"> </w:t>
            </w:r>
            <w:r w:rsidRPr="002E00FA">
              <w:rPr>
                <w:rFonts w:ascii="Times New Roman" w:eastAsia="Times New Roman" w:hAnsi="Times New Roman"/>
                <w:b/>
                <w:bCs/>
                <w:sz w:val="20"/>
                <w:szCs w:val="20"/>
                <w:lang w:eastAsia="ru-RU"/>
              </w:rPr>
              <w:t xml:space="preserve">воды, </w:t>
            </w:r>
            <w:r w:rsidR="00486570">
              <w:rPr>
                <w:rFonts w:ascii="Times New Roman" w:eastAsia="Times New Roman" w:hAnsi="Times New Roman"/>
                <w:b/>
                <w:bCs/>
                <w:sz w:val="20"/>
                <w:szCs w:val="20"/>
                <w:lang w:eastAsia="ru-RU"/>
              </w:rPr>
              <w:t xml:space="preserve">тыс. </w:t>
            </w:r>
            <w:r w:rsidRPr="002E00FA">
              <w:rPr>
                <w:rFonts w:ascii="Times New Roman" w:eastAsia="Times New Roman" w:hAnsi="Times New Roman"/>
                <w:b/>
                <w:bCs/>
                <w:sz w:val="20"/>
                <w:szCs w:val="20"/>
                <w:lang w:eastAsia="ru-RU"/>
              </w:rPr>
              <w:t>м</w:t>
            </w:r>
            <w:r w:rsidRPr="002E00FA">
              <w:rPr>
                <w:rFonts w:ascii="Times New Roman" w:eastAsia="Times New Roman" w:hAnsi="Times New Roman"/>
                <w:b/>
                <w:bCs/>
                <w:sz w:val="20"/>
                <w:szCs w:val="20"/>
                <w:vertAlign w:val="superscript"/>
                <w:lang w:eastAsia="ru-RU"/>
              </w:rPr>
              <w:t>3</w:t>
            </w:r>
          </w:p>
        </w:tc>
      </w:tr>
      <w:tr w:rsidR="006C19BB" w:rsidRPr="002E00FA" w:rsidTr="00486570">
        <w:tc>
          <w:tcPr>
            <w:tcW w:w="523" w:type="dxa"/>
            <w:vMerge/>
          </w:tcPr>
          <w:p w:rsidR="006C19BB" w:rsidRPr="002E00FA" w:rsidRDefault="006C19BB" w:rsidP="00AD72CA">
            <w:pPr>
              <w:spacing w:after="0"/>
              <w:jc w:val="center"/>
              <w:textAlignment w:val="baseline"/>
              <w:rPr>
                <w:rFonts w:ascii="Times New Roman" w:eastAsia="Times New Roman" w:hAnsi="Times New Roman"/>
                <w:b/>
                <w:bCs/>
                <w:spacing w:val="2"/>
                <w:sz w:val="20"/>
                <w:szCs w:val="20"/>
                <w:lang w:eastAsia="ru-RU"/>
              </w:rPr>
            </w:pPr>
          </w:p>
        </w:tc>
        <w:tc>
          <w:tcPr>
            <w:tcW w:w="2447" w:type="dxa"/>
            <w:vMerge/>
            <w:vAlign w:val="center"/>
          </w:tcPr>
          <w:p w:rsidR="006C19BB" w:rsidRPr="002E00FA" w:rsidRDefault="006C19BB" w:rsidP="00AD72CA">
            <w:pPr>
              <w:spacing w:after="0"/>
              <w:jc w:val="center"/>
              <w:textAlignment w:val="baseline"/>
              <w:rPr>
                <w:rFonts w:ascii="Times New Roman" w:eastAsia="Times New Roman" w:hAnsi="Times New Roman"/>
                <w:b/>
                <w:bCs/>
                <w:spacing w:val="2"/>
                <w:sz w:val="20"/>
                <w:szCs w:val="20"/>
                <w:lang w:eastAsia="ru-RU"/>
              </w:rPr>
            </w:pPr>
          </w:p>
        </w:tc>
        <w:tc>
          <w:tcPr>
            <w:tcW w:w="1031" w:type="dxa"/>
            <w:vMerge/>
            <w:vAlign w:val="center"/>
          </w:tcPr>
          <w:p w:rsidR="006C19BB" w:rsidRPr="002E00FA" w:rsidRDefault="006C19BB" w:rsidP="00AD72CA">
            <w:pPr>
              <w:spacing w:after="0"/>
              <w:jc w:val="center"/>
              <w:textAlignment w:val="baseline"/>
              <w:rPr>
                <w:rFonts w:ascii="Times New Roman" w:eastAsia="Times New Roman" w:hAnsi="Times New Roman"/>
                <w:b/>
                <w:bCs/>
                <w:spacing w:val="2"/>
                <w:sz w:val="20"/>
                <w:szCs w:val="20"/>
                <w:lang w:eastAsia="ru-RU"/>
              </w:rPr>
            </w:pPr>
          </w:p>
        </w:tc>
        <w:tc>
          <w:tcPr>
            <w:tcW w:w="888"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2021</w:t>
            </w:r>
          </w:p>
        </w:tc>
        <w:tc>
          <w:tcPr>
            <w:tcW w:w="748"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2022</w:t>
            </w:r>
          </w:p>
        </w:tc>
        <w:tc>
          <w:tcPr>
            <w:tcW w:w="802"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2023</w:t>
            </w:r>
          </w:p>
        </w:tc>
        <w:tc>
          <w:tcPr>
            <w:tcW w:w="782" w:type="dxa"/>
            <w:gridSpan w:val="2"/>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2024</w:t>
            </w:r>
          </w:p>
        </w:tc>
        <w:tc>
          <w:tcPr>
            <w:tcW w:w="777"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2025</w:t>
            </w:r>
          </w:p>
        </w:tc>
        <w:tc>
          <w:tcPr>
            <w:tcW w:w="900"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2026</w:t>
            </w:r>
          </w:p>
        </w:tc>
        <w:tc>
          <w:tcPr>
            <w:tcW w:w="777"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2027</w:t>
            </w:r>
          </w:p>
        </w:tc>
        <w:tc>
          <w:tcPr>
            <w:tcW w:w="776"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2028</w:t>
            </w:r>
          </w:p>
        </w:tc>
        <w:tc>
          <w:tcPr>
            <w:tcW w:w="989"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2029</w:t>
            </w:r>
          </w:p>
        </w:tc>
        <w:tc>
          <w:tcPr>
            <w:tcW w:w="967"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2030</w:t>
            </w:r>
          </w:p>
        </w:tc>
        <w:tc>
          <w:tcPr>
            <w:tcW w:w="967" w:type="dxa"/>
            <w:vAlign w:val="center"/>
          </w:tcPr>
          <w:p w:rsidR="006C19BB" w:rsidRPr="002E00FA" w:rsidRDefault="006C19BB" w:rsidP="00F94497">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2031</w:t>
            </w:r>
          </w:p>
        </w:tc>
        <w:tc>
          <w:tcPr>
            <w:tcW w:w="968" w:type="dxa"/>
            <w:vAlign w:val="center"/>
          </w:tcPr>
          <w:p w:rsidR="006C19BB" w:rsidRPr="002E00FA" w:rsidRDefault="006C19BB" w:rsidP="00AD72CA">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2032</w:t>
            </w:r>
          </w:p>
        </w:tc>
        <w:tc>
          <w:tcPr>
            <w:tcW w:w="967" w:type="dxa"/>
            <w:vAlign w:val="center"/>
          </w:tcPr>
          <w:p w:rsidR="006C19BB" w:rsidRPr="002E00FA" w:rsidRDefault="006C19BB" w:rsidP="00AD72CA">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2033</w:t>
            </w:r>
          </w:p>
        </w:tc>
      </w:tr>
      <w:tr w:rsidR="006C19BB" w:rsidRPr="002E00FA" w:rsidTr="00486570">
        <w:trPr>
          <w:trHeight w:val="243"/>
        </w:trPr>
        <w:tc>
          <w:tcPr>
            <w:tcW w:w="15309" w:type="dxa"/>
            <w:gridSpan w:val="17"/>
          </w:tcPr>
          <w:p w:rsidR="006C19BB" w:rsidRPr="002E00FA" w:rsidRDefault="00C1472A" w:rsidP="00C1472A">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с. Сухая Вязовка</w:t>
            </w:r>
            <w:r w:rsidR="006C19BB" w:rsidRPr="002E00FA">
              <w:rPr>
                <w:rFonts w:ascii="Times New Roman" w:eastAsia="Times New Roman" w:hAnsi="Times New Roman"/>
                <w:b/>
                <w:bCs/>
                <w:spacing w:val="2"/>
                <w:sz w:val="20"/>
                <w:szCs w:val="20"/>
                <w:lang w:eastAsia="ru-RU"/>
              </w:rPr>
              <w:t xml:space="preserve"> </w:t>
            </w:r>
          </w:p>
        </w:tc>
      </w:tr>
      <w:tr w:rsidR="00566495" w:rsidRPr="002E00FA" w:rsidTr="00486570">
        <w:tc>
          <w:tcPr>
            <w:tcW w:w="523" w:type="dxa"/>
            <w:vAlign w:val="center"/>
          </w:tcPr>
          <w:p w:rsidR="00566495" w:rsidRPr="002E00FA" w:rsidRDefault="00566495" w:rsidP="00C1472A">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447" w:type="dxa"/>
            <w:vAlign w:val="center"/>
          </w:tcPr>
          <w:p w:rsidR="00566495" w:rsidRPr="002E00FA" w:rsidRDefault="00566495" w:rsidP="00C1472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w:t>
            </w:r>
            <w:r>
              <w:rPr>
                <w:rFonts w:ascii="Times New Roman" w:eastAsia="Times New Roman" w:hAnsi="Times New Roman"/>
                <w:sz w:val="20"/>
                <w:szCs w:val="20"/>
                <w:lang w:eastAsia="ru-RU"/>
              </w:rPr>
              <w:t xml:space="preserve">анной </w:t>
            </w:r>
            <w:r w:rsidRPr="002E00FA">
              <w:rPr>
                <w:rFonts w:ascii="Times New Roman" w:eastAsia="Times New Roman" w:hAnsi="Times New Roman"/>
                <w:sz w:val="20"/>
                <w:szCs w:val="20"/>
                <w:lang w:eastAsia="ru-RU"/>
              </w:rPr>
              <w:t xml:space="preserve"> воды</w:t>
            </w:r>
          </w:p>
        </w:tc>
        <w:tc>
          <w:tcPr>
            <w:tcW w:w="1031"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17,989</w:t>
            </w:r>
          </w:p>
        </w:tc>
        <w:tc>
          <w:tcPr>
            <w:tcW w:w="888"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20,4</w:t>
            </w:r>
          </w:p>
        </w:tc>
        <w:tc>
          <w:tcPr>
            <w:tcW w:w="748"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22,93</w:t>
            </w:r>
          </w:p>
        </w:tc>
        <w:tc>
          <w:tcPr>
            <w:tcW w:w="808" w:type="dxa"/>
            <w:gridSpan w:val="2"/>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25,45</w:t>
            </w:r>
          </w:p>
        </w:tc>
        <w:tc>
          <w:tcPr>
            <w:tcW w:w="776"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27,98</w:t>
            </w:r>
          </w:p>
        </w:tc>
        <w:tc>
          <w:tcPr>
            <w:tcW w:w="777"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30,5</w:t>
            </w:r>
          </w:p>
        </w:tc>
        <w:tc>
          <w:tcPr>
            <w:tcW w:w="900"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33,03</w:t>
            </w:r>
          </w:p>
        </w:tc>
        <w:tc>
          <w:tcPr>
            <w:tcW w:w="777"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35,55</w:t>
            </w:r>
          </w:p>
        </w:tc>
        <w:tc>
          <w:tcPr>
            <w:tcW w:w="776"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38,09</w:t>
            </w:r>
          </w:p>
        </w:tc>
        <w:tc>
          <w:tcPr>
            <w:tcW w:w="989"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40,61</w:t>
            </w:r>
          </w:p>
        </w:tc>
        <w:tc>
          <w:tcPr>
            <w:tcW w:w="967"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43,14</w:t>
            </w:r>
          </w:p>
        </w:tc>
        <w:tc>
          <w:tcPr>
            <w:tcW w:w="967"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45,66</w:t>
            </w:r>
          </w:p>
        </w:tc>
        <w:tc>
          <w:tcPr>
            <w:tcW w:w="968"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48,19</w:t>
            </w:r>
          </w:p>
        </w:tc>
        <w:tc>
          <w:tcPr>
            <w:tcW w:w="967" w:type="dxa"/>
            <w:vAlign w:val="center"/>
          </w:tcPr>
          <w:p w:rsidR="00566495" w:rsidRPr="00B80F67" w:rsidRDefault="00566495"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53,24</w:t>
            </w:r>
          </w:p>
        </w:tc>
      </w:tr>
      <w:tr w:rsidR="00566495" w:rsidRPr="002E00FA" w:rsidTr="00486570">
        <w:tc>
          <w:tcPr>
            <w:tcW w:w="523" w:type="dxa"/>
            <w:vAlign w:val="center"/>
          </w:tcPr>
          <w:p w:rsidR="00566495" w:rsidRPr="002E00FA" w:rsidRDefault="00566495"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447" w:type="dxa"/>
            <w:vAlign w:val="center"/>
          </w:tcPr>
          <w:p w:rsidR="00566495" w:rsidRPr="002E00FA" w:rsidRDefault="00566495" w:rsidP="00C1472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31"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0,0</w:t>
            </w:r>
          </w:p>
        </w:tc>
        <w:tc>
          <w:tcPr>
            <w:tcW w:w="888"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48"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8" w:type="dxa"/>
            <w:gridSpan w:val="2"/>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6"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00"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6"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89"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68"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566495" w:rsidRPr="002E00FA" w:rsidTr="00486570">
        <w:tc>
          <w:tcPr>
            <w:tcW w:w="523" w:type="dxa"/>
            <w:vAlign w:val="center"/>
          </w:tcPr>
          <w:p w:rsidR="00566495" w:rsidRPr="002E00FA" w:rsidRDefault="00566495"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7" w:type="dxa"/>
            <w:vAlign w:val="center"/>
          </w:tcPr>
          <w:p w:rsidR="00566495" w:rsidRPr="002E00FA" w:rsidRDefault="00566495" w:rsidP="00C1472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31"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17,989</w:t>
            </w:r>
          </w:p>
        </w:tc>
        <w:tc>
          <w:tcPr>
            <w:tcW w:w="888" w:type="dxa"/>
            <w:vAlign w:val="center"/>
          </w:tcPr>
          <w:p w:rsidR="00566495" w:rsidRPr="00B80F67" w:rsidRDefault="00566495" w:rsidP="00566495">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20,4</w:t>
            </w:r>
          </w:p>
        </w:tc>
        <w:tc>
          <w:tcPr>
            <w:tcW w:w="748"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22,93</w:t>
            </w:r>
          </w:p>
        </w:tc>
        <w:tc>
          <w:tcPr>
            <w:tcW w:w="808" w:type="dxa"/>
            <w:gridSpan w:val="2"/>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25,45</w:t>
            </w:r>
          </w:p>
        </w:tc>
        <w:tc>
          <w:tcPr>
            <w:tcW w:w="776"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27,98</w:t>
            </w:r>
          </w:p>
        </w:tc>
        <w:tc>
          <w:tcPr>
            <w:tcW w:w="77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30,5</w:t>
            </w:r>
          </w:p>
        </w:tc>
        <w:tc>
          <w:tcPr>
            <w:tcW w:w="900"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33,03</w:t>
            </w:r>
          </w:p>
        </w:tc>
        <w:tc>
          <w:tcPr>
            <w:tcW w:w="77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35,55</w:t>
            </w:r>
          </w:p>
        </w:tc>
        <w:tc>
          <w:tcPr>
            <w:tcW w:w="776"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38,09</w:t>
            </w:r>
          </w:p>
        </w:tc>
        <w:tc>
          <w:tcPr>
            <w:tcW w:w="989"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40,61</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43,14</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45,66</w:t>
            </w:r>
          </w:p>
        </w:tc>
        <w:tc>
          <w:tcPr>
            <w:tcW w:w="968"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48,19</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53,24</w:t>
            </w:r>
          </w:p>
        </w:tc>
      </w:tr>
      <w:tr w:rsidR="00566495" w:rsidRPr="002E00FA" w:rsidTr="00486570">
        <w:tc>
          <w:tcPr>
            <w:tcW w:w="523" w:type="dxa"/>
            <w:vAlign w:val="center"/>
          </w:tcPr>
          <w:p w:rsidR="00566495" w:rsidRPr="002F4634" w:rsidRDefault="00566495"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447" w:type="dxa"/>
            <w:vAlign w:val="center"/>
          </w:tcPr>
          <w:p w:rsidR="00566495" w:rsidRPr="002F4634" w:rsidRDefault="00566495" w:rsidP="00C1472A">
            <w:pPr>
              <w:spacing w:after="0" w:line="240" w:lineRule="auto"/>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Объем потерь воды</w:t>
            </w:r>
          </w:p>
        </w:tc>
        <w:tc>
          <w:tcPr>
            <w:tcW w:w="1031"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1,42</w:t>
            </w:r>
          </w:p>
        </w:tc>
        <w:tc>
          <w:tcPr>
            <w:tcW w:w="888"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1,49</w:t>
            </w:r>
          </w:p>
        </w:tc>
        <w:tc>
          <w:tcPr>
            <w:tcW w:w="748"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1,68</w:t>
            </w:r>
          </w:p>
        </w:tc>
        <w:tc>
          <w:tcPr>
            <w:tcW w:w="808" w:type="dxa"/>
            <w:gridSpan w:val="2"/>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1,86</w:t>
            </w:r>
          </w:p>
        </w:tc>
        <w:tc>
          <w:tcPr>
            <w:tcW w:w="776"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2,05</w:t>
            </w:r>
          </w:p>
        </w:tc>
        <w:tc>
          <w:tcPr>
            <w:tcW w:w="77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2,23</w:t>
            </w:r>
          </w:p>
        </w:tc>
        <w:tc>
          <w:tcPr>
            <w:tcW w:w="900"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2,42</w:t>
            </w:r>
          </w:p>
        </w:tc>
        <w:tc>
          <w:tcPr>
            <w:tcW w:w="77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2,6</w:t>
            </w:r>
          </w:p>
        </w:tc>
        <w:tc>
          <w:tcPr>
            <w:tcW w:w="776"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2,79</w:t>
            </w:r>
          </w:p>
        </w:tc>
        <w:tc>
          <w:tcPr>
            <w:tcW w:w="989"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2,97</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3,16</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3,34</w:t>
            </w:r>
          </w:p>
        </w:tc>
        <w:tc>
          <w:tcPr>
            <w:tcW w:w="968"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3,53</w:t>
            </w:r>
          </w:p>
        </w:tc>
        <w:tc>
          <w:tcPr>
            <w:tcW w:w="967" w:type="dxa"/>
            <w:vAlign w:val="center"/>
          </w:tcPr>
          <w:p w:rsidR="00566495" w:rsidRPr="00B80F67" w:rsidRDefault="00566495" w:rsidP="008E7B9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w:t>
            </w:r>
          </w:p>
        </w:tc>
      </w:tr>
      <w:tr w:rsidR="00566495" w:rsidRPr="002E00FA" w:rsidTr="00486570">
        <w:tc>
          <w:tcPr>
            <w:tcW w:w="523" w:type="dxa"/>
            <w:vAlign w:val="center"/>
          </w:tcPr>
          <w:p w:rsidR="00566495" w:rsidRPr="002E00FA" w:rsidRDefault="00566495"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2E00FA">
              <w:rPr>
                <w:rFonts w:ascii="Times New Roman" w:eastAsia="Times New Roman" w:hAnsi="Times New Roman"/>
                <w:sz w:val="20"/>
                <w:szCs w:val="20"/>
                <w:lang w:eastAsia="ru-RU"/>
              </w:rPr>
              <w:t>.1</w:t>
            </w:r>
          </w:p>
        </w:tc>
        <w:tc>
          <w:tcPr>
            <w:tcW w:w="2447" w:type="dxa"/>
            <w:vAlign w:val="center"/>
          </w:tcPr>
          <w:p w:rsidR="00566495" w:rsidRPr="002E00FA" w:rsidRDefault="00566495" w:rsidP="00C1472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r>
              <w:rPr>
                <w:rFonts w:ascii="Times New Roman" w:eastAsia="Times New Roman" w:hAnsi="Times New Roman"/>
                <w:sz w:val="20"/>
                <w:szCs w:val="20"/>
                <w:lang w:eastAsia="ru-RU"/>
              </w:rPr>
              <w:t>, %</w:t>
            </w:r>
          </w:p>
        </w:tc>
        <w:tc>
          <w:tcPr>
            <w:tcW w:w="1031"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888"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48"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808" w:type="dxa"/>
            <w:gridSpan w:val="2"/>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76"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77"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00"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77"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76"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89"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67"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67"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68"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67" w:type="dxa"/>
            <w:vAlign w:val="center"/>
          </w:tcPr>
          <w:p w:rsidR="00566495" w:rsidRPr="00B80F67" w:rsidRDefault="00566495"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r>
      <w:tr w:rsidR="00566495" w:rsidRPr="002E00FA" w:rsidTr="00486570">
        <w:tc>
          <w:tcPr>
            <w:tcW w:w="523" w:type="dxa"/>
            <w:vAlign w:val="center"/>
          </w:tcPr>
          <w:p w:rsidR="00566495" w:rsidRPr="00933B46" w:rsidRDefault="00566495"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2447" w:type="dxa"/>
            <w:vAlign w:val="center"/>
          </w:tcPr>
          <w:p w:rsidR="00566495" w:rsidRPr="00933B46" w:rsidRDefault="00566495" w:rsidP="00C1472A">
            <w:pPr>
              <w:spacing w:after="0" w:line="240" w:lineRule="auto"/>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реализации воды всего</w:t>
            </w:r>
          </w:p>
        </w:tc>
        <w:tc>
          <w:tcPr>
            <w:tcW w:w="1031"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16,569</w:t>
            </w:r>
          </w:p>
        </w:tc>
        <w:tc>
          <w:tcPr>
            <w:tcW w:w="888"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18,91</w:t>
            </w:r>
          </w:p>
        </w:tc>
        <w:tc>
          <w:tcPr>
            <w:tcW w:w="748"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21,25</w:t>
            </w:r>
          </w:p>
        </w:tc>
        <w:tc>
          <w:tcPr>
            <w:tcW w:w="808" w:type="dxa"/>
            <w:gridSpan w:val="2"/>
            <w:vAlign w:val="center"/>
          </w:tcPr>
          <w:p w:rsidR="00566495" w:rsidRPr="00B80F67" w:rsidRDefault="00566495" w:rsidP="00E15EB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23,59</w:t>
            </w:r>
          </w:p>
        </w:tc>
        <w:tc>
          <w:tcPr>
            <w:tcW w:w="776" w:type="dxa"/>
            <w:vAlign w:val="center"/>
          </w:tcPr>
          <w:p w:rsidR="00566495" w:rsidRPr="00B80F67" w:rsidRDefault="00566495" w:rsidP="00092155">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25,93</w:t>
            </w:r>
          </w:p>
        </w:tc>
        <w:tc>
          <w:tcPr>
            <w:tcW w:w="777" w:type="dxa"/>
            <w:vAlign w:val="center"/>
          </w:tcPr>
          <w:p w:rsidR="00566495" w:rsidRPr="00B80F67" w:rsidRDefault="00566495" w:rsidP="00E15EB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28,27</w:t>
            </w:r>
          </w:p>
        </w:tc>
        <w:tc>
          <w:tcPr>
            <w:tcW w:w="900"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30,61</w:t>
            </w:r>
          </w:p>
        </w:tc>
        <w:tc>
          <w:tcPr>
            <w:tcW w:w="777"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32,95</w:t>
            </w:r>
          </w:p>
        </w:tc>
        <w:tc>
          <w:tcPr>
            <w:tcW w:w="776" w:type="dxa"/>
            <w:vAlign w:val="center"/>
          </w:tcPr>
          <w:p w:rsidR="00566495" w:rsidRPr="00B80F67" w:rsidRDefault="00566495" w:rsidP="00313F0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35,3</w:t>
            </w:r>
          </w:p>
        </w:tc>
        <w:tc>
          <w:tcPr>
            <w:tcW w:w="989"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37,64</w:t>
            </w:r>
          </w:p>
        </w:tc>
        <w:tc>
          <w:tcPr>
            <w:tcW w:w="967"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39,98</w:t>
            </w:r>
          </w:p>
        </w:tc>
        <w:tc>
          <w:tcPr>
            <w:tcW w:w="967"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42,32</w:t>
            </w:r>
          </w:p>
        </w:tc>
        <w:tc>
          <w:tcPr>
            <w:tcW w:w="968"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44,66</w:t>
            </w:r>
          </w:p>
        </w:tc>
        <w:tc>
          <w:tcPr>
            <w:tcW w:w="967" w:type="dxa"/>
            <w:vAlign w:val="center"/>
          </w:tcPr>
          <w:p w:rsidR="00566495" w:rsidRPr="00B80F67" w:rsidRDefault="00566495" w:rsidP="00AD72C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49,344</w:t>
            </w:r>
          </w:p>
        </w:tc>
      </w:tr>
      <w:tr w:rsidR="00566495" w:rsidRPr="002E00FA" w:rsidTr="00C1472A">
        <w:trPr>
          <w:trHeight w:val="243"/>
        </w:trPr>
        <w:tc>
          <w:tcPr>
            <w:tcW w:w="15309" w:type="dxa"/>
            <w:gridSpan w:val="17"/>
          </w:tcPr>
          <w:p w:rsidR="00566495" w:rsidRPr="002E00FA" w:rsidRDefault="00566495" w:rsidP="00C1472A">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с. Березовый Гай</w:t>
            </w:r>
            <w:r w:rsidRPr="002E00FA">
              <w:rPr>
                <w:rFonts w:ascii="Times New Roman" w:eastAsia="Times New Roman" w:hAnsi="Times New Roman"/>
                <w:b/>
                <w:bCs/>
                <w:spacing w:val="2"/>
                <w:sz w:val="20"/>
                <w:szCs w:val="20"/>
                <w:lang w:eastAsia="ru-RU"/>
              </w:rPr>
              <w:t xml:space="preserve"> </w:t>
            </w:r>
          </w:p>
        </w:tc>
      </w:tr>
      <w:tr w:rsidR="00F029E3" w:rsidRPr="002E00FA" w:rsidTr="00C1472A">
        <w:tc>
          <w:tcPr>
            <w:tcW w:w="523" w:type="dxa"/>
            <w:vAlign w:val="center"/>
          </w:tcPr>
          <w:p w:rsidR="00F029E3" w:rsidRPr="002E00FA" w:rsidRDefault="00F029E3" w:rsidP="00C1472A">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447" w:type="dxa"/>
            <w:vAlign w:val="center"/>
          </w:tcPr>
          <w:p w:rsidR="00F029E3" w:rsidRPr="002E00FA" w:rsidRDefault="00F029E3" w:rsidP="00C1472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w:t>
            </w:r>
            <w:r>
              <w:rPr>
                <w:rFonts w:ascii="Times New Roman" w:eastAsia="Times New Roman" w:hAnsi="Times New Roman"/>
                <w:sz w:val="20"/>
                <w:szCs w:val="20"/>
                <w:lang w:eastAsia="ru-RU"/>
              </w:rPr>
              <w:t xml:space="preserve">анной </w:t>
            </w:r>
            <w:r w:rsidRPr="002E00FA">
              <w:rPr>
                <w:rFonts w:ascii="Times New Roman" w:eastAsia="Times New Roman" w:hAnsi="Times New Roman"/>
                <w:sz w:val="20"/>
                <w:szCs w:val="20"/>
                <w:lang w:eastAsia="ru-RU"/>
              </w:rPr>
              <w:t xml:space="preserve"> воды</w:t>
            </w:r>
          </w:p>
        </w:tc>
        <w:tc>
          <w:tcPr>
            <w:tcW w:w="1031"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14,321</w:t>
            </w:r>
          </w:p>
        </w:tc>
        <w:tc>
          <w:tcPr>
            <w:tcW w:w="888"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15,776</w:t>
            </w:r>
          </w:p>
        </w:tc>
        <w:tc>
          <w:tcPr>
            <w:tcW w:w="748"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17,32</w:t>
            </w:r>
          </w:p>
        </w:tc>
        <w:tc>
          <w:tcPr>
            <w:tcW w:w="808" w:type="dxa"/>
            <w:gridSpan w:val="2"/>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18,86</w:t>
            </w:r>
          </w:p>
        </w:tc>
        <w:tc>
          <w:tcPr>
            <w:tcW w:w="776"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20,4</w:t>
            </w:r>
          </w:p>
        </w:tc>
        <w:tc>
          <w:tcPr>
            <w:tcW w:w="77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21,95</w:t>
            </w:r>
          </w:p>
        </w:tc>
        <w:tc>
          <w:tcPr>
            <w:tcW w:w="900"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23,49</w:t>
            </w:r>
          </w:p>
        </w:tc>
        <w:tc>
          <w:tcPr>
            <w:tcW w:w="77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25,03</w:t>
            </w:r>
          </w:p>
        </w:tc>
        <w:tc>
          <w:tcPr>
            <w:tcW w:w="776"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26,56</w:t>
            </w:r>
          </w:p>
        </w:tc>
        <w:tc>
          <w:tcPr>
            <w:tcW w:w="989"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28,11</w:t>
            </w:r>
          </w:p>
        </w:tc>
        <w:tc>
          <w:tcPr>
            <w:tcW w:w="96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29,65</w:t>
            </w:r>
          </w:p>
        </w:tc>
        <w:tc>
          <w:tcPr>
            <w:tcW w:w="96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31,19</w:t>
            </w:r>
          </w:p>
        </w:tc>
        <w:tc>
          <w:tcPr>
            <w:tcW w:w="968"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32,74</w:t>
            </w:r>
          </w:p>
        </w:tc>
        <w:tc>
          <w:tcPr>
            <w:tcW w:w="96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35,82</w:t>
            </w:r>
          </w:p>
        </w:tc>
      </w:tr>
      <w:tr w:rsidR="00F029E3" w:rsidRPr="002E00FA" w:rsidTr="00C1472A">
        <w:tc>
          <w:tcPr>
            <w:tcW w:w="523" w:type="dxa"/>
            <w:vAlign w:val="center"/>
          </w:tcPr>
          <w:p w:rsidR="00F029E3" w:rsidRPr="002E00FA" w:rsidRDefault="00F029E3"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447" w:type="dxa"/>
            <w:vAlign w:val="center"/>
          </w:tcPr>
          <w:p w:rsidR="00F029E3" w:rsidRPr="002E00FA" w:rsidRDefault="00F029E3" w:rsidP="00C1472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31"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0,0</w:t>
            </w:r>
          </w:p>
        </w:tc>
        <w:tc>
          <w:tcPr>
            <w:tcW w:w="888"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48"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8" w:type="dxa"/>
            <w:gridSpan w:val="2"/>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6"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00"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6"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89"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6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6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68"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67" w:type="dxa"/>
            <w:vAlign w:val="center"/>
          </w:tcPr>
          <w:p w:rsidR="00F029E3" w:rsidRPr="00B80F67" w:rsidRDefault="00F029E3"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F029E3" w:rsidRPr="002E00FA" w:rsidTr="00C1472A">
        <w:tc>
          <w:tcPr>
            <w:tcW w:w="523" w:type="dxa"/>
            <w:vAlign w:val="center"/>
          </w:tcPr>
          <w:p w:rsidR="00F029E3" w:rsidRPr="002E00FA" w:rsidRDefault="00F029E3"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7" w:type="dxa"/>
            <w:vAlign w:val="center"/>
          </w:tcPr>
          <w:p w:rsidR="00F029E3" w:rsidRPr="002E00FA" w:rsidRDefault="00F029E3" w:rsidP="00C1472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31"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14,321</w:t>
            </w:r>
          </w:p>
        </w:tc>
        <w:tc>
          <w:tcPr>
            <w:tcW w:w="888"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15,776</w:t>
            </w:r>
          </w:p>
        </w:tc>
        <w:tc>
          <w:tcPr>
            <w:tcW w:w="748" w:type="dxa"/>
            <w:vAlign w:val="center"/>
          </w:tcPr>
          <w:p w:rsidR="00F029E3" w:rsidRPr="00B80F67" w:rsidRDefault="00F029E3" w:rsidP="00F029E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17,32</w:t>
            </w:r>
          </w:p>
        </w:tc>
        <w:tc>
          <w:tcPr>
            <w:tcW w:w="808" w:type="dxa"/>
            <w:gridSpan w:val="2"/>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18,86</w:t>
            </w:r>
          </w:p>
        </w:tc>
        <w:tc>
          <w:tcPr>
            <w:tcW w:w="776"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20,4</w:t>
            </w:r>
          </w:p>
        </w:tc>
        <w:tc>
          <w:tcPr>
            <w:tcW w:w="77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21,95</w:t>
            </w:r>
          </w:p>
        </w:tc>
        <w:tc>
          <w:tcPr>
            <w:tcW w:w="900"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23,49</w:t>
            </w:r>
          </w:p>
        </w:tc>
        <w:tc>
          <w:tcPr>
            <w:tcW w:w="77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25,03</w:t>
            </w:r>
          </w:p>
        </w:tc>
        <w:tc>
          <w:tcPr>
            <w:tcW w:w="776"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26,56</w:t>
            </w:r>
          </w:p>
        </w:tc>
        <w:tc>
          <w:tcPr>
            <w:tcW w:w="989"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28,11</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29,65</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31,19</w:t>
            </w:r>
          </w:p>
        </w:tc>
        <w:tc>
          <w:tcPr>
            <w:tcW w:w="968"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32,74</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35,82</w:t>
            </w:r>
          </w:p>
        </w:tc>
      </w:tr>
      <w:tr w:rsidR="00F029E3" w:rsidRPr="002E00FA" w:rsidTr="00C1472A">
        <w:tc>
          <w:tcPr>
            <w:tcW w:w="523" w:type="dxa"/>
            <w:vAlign w:val="center"/>
          </w:tcPr>
          <w:p w:rsidR="00F029E3" w:rsidRPr="002F4634" w:rsidRDefault="00F029E3"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447" w:type="dxa"/>
            <w:vAlign w:val="center"/>
          </w:tcPr>
          <w:p w:rsidR="00F029E3" w:rsidRPr="002F4634" w:rsidRDefault="00F029E3" w:rsidP="00C1472A">
            <w:pPr>
              <w:spacing w:after="0" w:line="240" w:lineRule="auto"/>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Объем потерь воды</w:t>
            </w:r>
          </w:p>
        </w:tc>
        <w:tc>
          <w:tcPr>
            <w:tcW w:w="1031"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1,129</w:t>
            </w:r>
          </w:p>
        </w:tc>
        <w:tc>
          <w:tcPr>
            <w:tcW w:w="888"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1,155</w:t>
            </w:r>
          </w:p>
        </w:tc>
        <w:tc>
          <w:tcPr>
            <w:tcW w:w="748"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1,268</w:t>
            </w:r>
          </w:p>
        </w:tc>
        <w:tc>
          <w:tcPr>
            <w:tcW w:w="808" w:type="dxa"/>
            <w:gridSpan w:val="2"/>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1,381</w:t>
            </w:r>
          </w:p>
        </w:tc>
        <w:tc>
          <w:tcPr>
            <w:tcW w:w="776"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1,494</w:t>
            </w:r>
          </w:p>
        </w:tc>
        <w:tc>
          <w:tcPr>
            <w:tcW w:w="77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1,607</w:t>
            </w:r>
          </w:p>
        </w:tc>
        <w:tc>
          <w:tcPr>
            <w:tcW w:w="900"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1,72</w:t>
            </w:r>
          </w:p>
        </w:tc>
        <w:tc>
          <w:tcPr>
            <w:tcW w:w="77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1,83</w:t>
            </w:r>
          </w:p>
        </w:tc>
        <w:tc>
          <w:tcPr>
            <w:tcW w:w="776"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1,94</w:t>
            </w:r>
          </w:p>
        </w:tc>
        <w:tc>
          <w:tcPr>
            <w:tcW w:w="989"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2,06</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2,17</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2,28</w:t>
            </w:r>
          </w:p>
        </w:tc>
        <w:tc>
          <w:tcPr>
            <w:tcW w:w="968"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2,4</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2,62</w:t>
            </w:r>
          </w:p>
        </w:tc>
      </w:tr>
      <w:tr w:rsidR="00F029E3" w:rsidRPr="002E00FA" w:rsidTr="00C1472A">
        <w:tc>
          <w:tcPr>
            <w:tcW w:w="523" w:type="dxa"/>
            <w:vAlign w:val="center"/>
          </w:tcPr>
          <w:p w:rsidR="00F029E3" w:rsidRPr="002E00FA" w:rsidRDefault="00F029E3"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2E00FA">
              <w:rPr>
                <w:rFonts w:ascii="Times New Roman" w:eastAsia="Times New Roman" w:hAnsi="Times New Roman"/>
                <w:sz w:val="20"/>
                <w:szCs w:val="20"/>
                <w:lang w:eastAsia="ru-RU"/>
              </w:rPr>
              <w:t>.1</w:t>
            </w:r>
          </w:p>
        </w:tc>
        <w:tc>
          <w:tcPr>
            <w:tcW w:w="2447" w:type="dxa"/>
            <w:vAlign w:val="center"/>
          </w:tcPr>
          <w:p w:rsidR="00F029E3" w:rsidRPr="002E00FA" w:rsidRDefault="00F029E3" w:rsidP="00C1472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r>
              <w:rPr>
                <w:rFonts w:ascii="Times New Roman" w:eastAsia="Times New Roman" w:hAnsi="Times New Roman"/>
                <w:sz w:val="20"/>
                <w:szCs w:val="20"/>
                <w:lang w:eastAsia="ru-RU"/>
              </w:rPr>
              <w:t>, %</w:t>
            </w:r>
          </w:p>
        </w:tc>
        <w:tc>
          <w:tcPr>
            <w:tcW w:w="1031"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888"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48"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808" w:type="dxa"/>
            <w:gridSpan w:val="2"/>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76"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77"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00"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77"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776"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89"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67"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67"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68"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c>
          <w:tcPr>
            <w:tcW w:w="967" w:type="dxa"/>
            <w:vAlign w:val="center"/>
          </w:tcPr>
          <w:p w:rsidR="00F029E3" w:rsidRPr="00B80F67" w:rsidRDefault="00F029E3" w:rsidP="00B80F6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7,3</w:t>
            </w:r>
          </w:p>
        </w:tc>
      </w:tr>
      <w:tr w:rsidR="00F029E3" w:rsidRPr="00933B46" w:rsidTr="00C1472A">
        <w:tc>
          <w:tcPr>
            <w:tcW w:w="523" w:type="dxa"/>
            <w:vAlign w:val="center"/>
          </w:tcPr>
          <w:p w:rsidR="00F029E3" w:rsidRPr="00933B46" w:rsidRDefault="00F029E3"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2447" w:type="dxa"/>
            <w:vAlign w:val="center"/>
          </w:tcPr>
          <w:p w:rsidR="00F029E3" w:rsidRPr="00933B46" w:rsidRDefault="00F029E3" w:rsidP="00C1472A">
            <w:pPr>
              <w:spacing w:after="0" w:line="240" w:lineRule="auto"/>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реализации воды всего</w:t>
            </w:r>
          </w:p>
        </w:tc>
        <w:tc>
          <w:tcPr>
            <w:tcW w:w="1031"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13,192</w:t>
            </w:r>
          </w:p>
        </w:tc>
        <w:tc>
          <w:tcPr>
            <w:tcW w:w="888"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14,621</w:t>
            </w:r>
          </w:p>
        </w:tc>
        <w:tc>
          <w:tcPr>
            <w:tcW w:w="748"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16,05</w:t>
            </w:r>
          </w:p>
        </w:tc>
        <w:tc>
          <w:tcPr>
            <w:tcW w:w="808" w:type="dxa"/>
            <w:gridSpan w:val="2"/>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17,479</w:t>
            </w:r>
          </w:p>
        </w:tc>
        <w:tc>
          <w:tcPr>
            <w:tcW w:w="776" w:type="dxa"/>
            <w:vAlign w:val="center"/>
          </w:tcPr>
          <w:p w:rsidR="00F029E3" w:rsidRPr="00B80F67" w:rsidRDefault="00F029E3" w:rsidP="00F029E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18,91</w:t>
            </w:r>
          </w:p>
        </w:tc>
        <w:tc>
          <w:tcPr>
            <w:tcW w:w="77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20,34</w:t>
            </w:r>
          </w:p>
        </w:tc>
        <w:tc>
          <w:tcPr>
            <w:tcW w:w="900"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21,77</w:t>
            </w:r>
          </w:p>
        </w:tc>
        <w:tc>
          <w:tcPr>
            <w:tcW w:w="77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23,2</w:t>
            </w:r>
          </w:p>
        </w:tc>
        <w:tc>
          <w:tcPr>
            <w:tcW w:w="776"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24,62</w:t>
            </w:r>
          </w:p>
        </w:tc>
        <w:tc>
          <w:tcPr>
            <w:tcW w:w="989"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26,05</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27,48</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28,91</w:t>
            </w:r>
          </w:p>
        </w:tc>
        <w:tc>
          <w:tcPr>
            <w:tcW w:w="968"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30,34</w:t>
            </w:r>
          </w:p>
        </w:tc>
        <w:tc>
          <w:tcPr>
            <w:tcW w:w="967" w:type="dxa"/>
            <w:vAlign w:val="center"/>
          </w:tcPr>
          <w:p w:rsidR="00F029E3" w:rsidRPr="00B80F67" w:rsidRDefault="00F029E3"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33,2</w:t>
            </w:r>
          </w:p>
        </w:tc>
      </w:tr>
    </w:tbl>
    <w:p w:rsidR="00AD72CA" w:rsidRDefault="00AD72CA" w:rsidP="00AD72CA">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AD72CA" w:rsidRPr="00407DF7" w:rsidRDefault="00AD72CA" w:rsidP="00AD72CA">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r w:rsidRPr="00407DF7">
        <w:rPr>
          <w:rFonts w:ascii="Times New Roman" w:eastAsia="Times New Roman" w:hAnsi="Times New Roman"/>
          <w:spacing w:val="2"/>
          <w:sz w:val="28"/>
          <w:szCs w:val="28"/>
          <w:lang w:eastAsia="ru-RU"/>
        </w:rPr>
        <w:t>Таблица 1</w:t>
      </w:r>
      <w:r w:rsidR="009505F3" w:rsidRPr="00407DF7">
        <w:rPr>
          <w:rFonts w:ascii="Times New Roman" w:eastAsia="Times New Roman" w:hAnsi="Times New Roman"/>
          <w:spacing w:val="2"/>
          <w:sz w:val="28"/>
          <w:szCs w:val="28"/>
          <w:lang w:eastAsia="ru-RU"/>
        </w:rPr>
        <w:t>1</w:t>
      </w:r>
      <w:r w:rsidRPr="00407DF7">
        <w:rPr>
          <w:rFonts w:ascii="Times New Roman" w:eastAsia="Times New Roman" w:hAnsi="Times New Roman"/>
          <w:spacing w:val="2"/>
          <w:sz w:val="28"/>
          <w:szCs w:val="28"/>
          <w:lang w:eastAsia="ru-RU"/>
        </w:rPr>
        <w:t xml:space="preserve"> - </w:t>
      </w:r>
      <w:r w:rsidRPr="00407DF7">
        <w:rPr>
          <w:rFonts w:ascii="Times New Roman" w:eastAsia="Times New Roman" w:hAnsi="Times New Roman"/>
          <w:bCs/>
          <w:spacing w:val="2"/>
          <w:sz w:val="28"/>
          <w:szCs w:val="28"/>
          <w:lang w:eastAsia="ru-RU"/>
        </w:rPr>
        <w:t xml:space="preserve">Прогнозируемый баланс потребления воды   </w:t>
      </w:r>
      <w:r w:rsidRPr="00407DF7">
        <w:rPr>
          <w:rFonts w:ascii="Times New Roman" w:eastAsia="Times New Roman" w:hAnsi="Times New Roman"/>
          <w:b/>
          <w:bCs/>
          <w:spacing w:val="2"/>
          <w:sz w:val="28"/>
          <w:szCs w:val="28"/>
          <w:lang w:eastAsia="ru-RU"/>
        </w:rPr>
        <w:t>(2 вариант)</w:t>
      </w:r>
    </w:p>
    <w:tbl>
      <w:tblPr>
        <w:tblStyle w:val="a7"/>
        <w:tblW w:w="15309" w:type="dxa"/>
        <w:tblLayout w:type="fixed"/>
        <w:tblLook w:val="04A0" w:firstRow="1" w:lastRow="0" w:firstColumn="1" w:lastColumn="0" w:noHBand="0" w:noVBand="1"/>
      </w:tblPr>
      <w:tblGrid>
        <w:gridCol w:w="523"/>
        <w:gridCol w:w="2447"/>
        <w:gridCol w:w="1031"/>
        <w:gridCol w:w="888"/>
        <w:gridCol w:w="748"/>
        <w:gridCol w:w="802"/>
        <w:gridCol w:w="6"/>
        <w:gridCol w:w="776"/>
        <w:gridCol w:w="777"/>
        <w:gridCol w:w="900"/>
        <w:gridCol w:w="777"/>
        <w:gridCol w:w="776"/>
        <w:gridCol w:w="989"/>
        <w:gridCol w:w="967"/>
        <w:gridCol w:w="967"/>
        <w:gridCol w:w="968"/>
        <w:gridCol w:w="967"/>
      </w:tblGrid>
      <w:tr w:rsidR="00C1472A" w:rsidRPr="00407DF7" w:rsidTr="00C1472A">
        <w:tc>
          <w:tcPr>
            <w:tcW w:w="523" w:type="dxa"/>
            <w:vMerge w:val="restart"/>
            <w:vAlign w:val="center"/>
          </w:tcPr>
          <w:p w:rsidR="00C1472A" w:rsidRPr="00407DF7" w:rsidRDefault="00C1472A" w:rsidP="00C1472A">
            <w:pPr>
              <w:spacing w:after="0" w:line="240" w:lineRule="auto"/>
              <w:jc w:val="center"/>
              <w:textAlignment w:val="baseline"/>
              <w:rPr>
                <w:rFonts w:ascii="Times New Roman" w:eastAsia="Times New Roman" w:hAnsi="Times New Roman"/>
                <w:b/>
                <w:bCs/>
                <w:sz w:val="20"/>
                <w:szCs w:val="20"/>
                <w:lang w:eastAsia="ru-RU"/>
              </w:rPr>
            </w:pPr>
            <w:r w:rsidRPr="00407DF7">
              <w:rPr>
                <w:rFonts w:ascii="Times New Roman" w:eastAsia="Times New Roman" w:hAnsi="Times New Roman"/>
                <w:b/>
                <w:bCs/>
                <w:sz w:val="20"/>
                <w:szCs w:val="20"/>
                <w:lang w:eastAsia="ru-RU"/>
              </w:rPr>
              <w:t>№ п/п</w:t>
            </w:r>
          </w:p>
        </w:tc>
        <w:tc>
          <w:tcPr>
            <w:tcW w:w="2447" w:type="dxa"/>
            <w:vMerge w:val="restart"/>
            <w:vAlign w:val="center"/>
          </w:tcPr>
          <w:p w:rsidR="00C1472A" w:rsidRPr="00407DF7" w:rsidRDefault="00C1472A" w:rsidP="00C1472A">
            <w:pPr>
              <w:spacing w:after="0" w:line="240" w:lineRule="auto"/>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z w:val="20"/>
                <w:szCs w:val="20"/>
                <w:lang w:eastAsia="ru-RU"/>
              </w:rPr>
              <w:t>Показатели</w:t>
            </w:r>
          </w:p>
        </w:tc>
        <w:tc>
          <w:tcPr>
            <w:tcW w:w="1031" w:type="dxa"/>
            <w:vMerge w:val="restart"/>
            <w:vAlign w:val="center"/>
          </w:tcPr>
          <w:p w:rsidR="00C1472A" w:rsidRPr="00407DF7" w:rsidRDefault="00C1472A" w:rsidP="00C1472A">
            <w:pPr>
              <w:spacing w:after="0" w:line="240" w:lineRule="auto"/>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2020 год (базовый год)</w:t>
            </w:r>
          </w:p>
        </w:tc>
        <w:tc>
          <w:tcPr>
            <w:tcW w:w="11308" w:type="dxa"/>
            <w:gridSpan w:val="14"/>
          </w:tcPr>
          <w:p w:rsidR="00C1472A" w:rsidRPr="00407DF7" w:rsidRDefault="00C1472A" w:rsidP="00C1472A">
            <w:pPr>
              <w:spacing w:after="0" w:line="240" w:lineRule="auto"/>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z w:val="20"/>
                <w:szCs w:val="20"/>
                <w:lang w:eastAsia="ru-RU"/>
              </w:rPr>
              <w:t>Объем  воды, тыс. м</w:t>
            </w:r>
            <w:r w:rsidRPr="00407DF7">
              <w:rPr>
                <w:rFonts w:ascii="Times New Roman" w:eastAsia="Times New Roman" w:hAnsi="Times New Roman"/>
                <w:b/>
                <w:bCs/>
                <w:sz w:val="20"/>
                <w:szCs w:val="20"/>
                <w:vertAlign w:val="superscript"/>
                <w:lang w:eastAsia="ru-RU"/>
              </w:rPr>
              <w:t>3</w:t>
            </w:r>
          </w:p>
        </w:tc>
      </w:tr>
      <w:tr w:rsidR="00C1472A" w:rsidRPr="00407DF7" w:rsidTr="00C1472A">
        <w:tc>
          <w:tcPr>
            <w:tcW w:w="523" w:type="dxa"/>
            <w:vMerge/>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p>
        </w:tc>
        <w:tc>
          <w:tcPr>
            <w:tcW w:w="2447" w:type="dxa"/>
            <w:vMerge/>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p>
        </w:tc>
        <w:tc>
          <w:tcPr>
            <w:tcW w:w="1031" w:type="dxa"/>
            <w:vMerge/>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p>
        </w:tc>
        <w:tc>
          <w:tcPr>
            <w:tcW w:w="888"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2021</w:t>
            </w:r>
          </w:p>
        </w:tc>
        <w:tc>
          <w:tcPr>
            <w:tcW w:w="748"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2022</w:t>
            </w:r>
          </w:p>
        </w:tc>
        <w:tc>
          <w:tcPr>
            <w:tcW w:w="802"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2023</w:t>
            </w:r>
          </w:p>
        </w:tc>
        <w:tc>
          <w:tcPr>
            <w:tcW w:w="782" w:type="dxa"/>
            <w:gridSpan w:val="2"/>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2024</w:t>
            </w:r>
          </w:p>
        </w:tc>
        <w:tc>
          <w:tcPr>
            <w:tcW w:w="777"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2025</w:t>
            </w:r>
          </w:p>
        </w:tc>
        <w:tc>
          <w:tcPr>
            <w:tcW w:w="900"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2026</w:t>
            </w:r>
          </w:p>
        </w:tc>
        <w:tc>
          <w:tcPr>
            <w:tcW w:w="777"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2027</w:t>
            </w:r>
          </w:p>
        </w:tc>
        <w:tc>
          <w:tcPr>
            <w:tcW w:w="776"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2028</w:t>
            </w:r>
          </w:p>
        </w:tc>
        <w:tc>
          <w:tcPr>
            <w:tcW w:w="989"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2029</w:t>
            </w:r>
          </w:p>
        </w:tc>
        <w:tc>
          <w:tcPr>
            <w:tcW w:w="967"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2030</w:t>
            </w:r>
          </w:p>
        </w:tc>
        <w:tc>
          <w:tcPr>
            <w:tcW w:w="967"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2031</w:t>
            </w:r>
          </w:p>
        </w:tc>
        <w:tc>
          <w:tcPr>
            <w:tcW w:w="968"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2032</w:t>
            </w:r>
          </w:p>
        </w:tc>
        <w:tc>
          <w:tcPr>
            <w:tcW w:w="967" w:type="dxa"/>
            <w:vAlign w:val="center"/>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2033</w:t>
            </w:r>
          </w:p>
        </w:tc>
      </w:tr>
      <w:tr w:rsidR="00C1472A" w:rsidRPr="00407DF7" w:rsidTr="00C1472A">
        <w:trPr>
          <w:trHeight w:val="243"/>
        </w:trPr>
        <w:tc>
          <w:tcPr>
            <w:tcW w:w="15309" w:type="dxa"/>
            <w:gridSpan w:val="17"/>
          </w:tcPr>
          <w:p w:rsidR="00C1472A" w:rsidRPr="00407DF7" w:rsidRDefault="00C1472A" w:rsidP="00C1472A">
            <w:pPr>
              <w:spacing w:after="0"/>
              <w:jc w:val="center"/>
              <w:textAlignment w:val="baseline"/>
              <w:rPr>
                <w:rFonts w:ascii="Times New Roman" w:eastAsia="Times New Roman" w:hAnsi="Times New Roman"/>
                <w:b/>
                <w:bCs/>
                <w:spacing w:val="2"/>
                <w:sz w:val="20"/>
                <w:szCs w:val="20"/>
                <w:lang w:eastAsia="ru-RU"/>
              </w:rPr>
            </w:pPr>
            <w:r w:rsidRPr="00407DF7">
              <w:rPr>
                <w:rFonts w:ascii="Times New Roman" w:eastAsia="Times New Roman" w:hAnsi="Times New Roman"/>
                <w:b/>
                <w:bCs/>
                <w:spacing w:val="2"/>
                <w:sz w:val="20"/>
                <w:szCs w:val="20"/>
                <w:lang w:eastAsia="ru-RU"/>
              </w:rPr>
              <w:t xml:space="preserve">с. Сухая Вязовка </w:t>
            </w:r>
          </w:p>
        </w:tc>
      </w:tr>
      <w:tr w:rsidR="00407DF7" w:rsidRPr="00407DF7" w:rsidTr="00C1472A">
        <w:tc>
          <w:tcPr>
            <w:tcW w:w="523" w:type="dxa"/>
            <w:vAlign w:val="center"/>
          </w:tcPr>
          <w:p w:rsidR="00407DF7" w:rsidRPr="00407DF7" w:rsidRDefault="00407DF7" w:rsidP="00C1472A">
            <w:pPr>
              <w:spacing w:after="0"/>
              <w:jc w:val="center"/>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1</w:t>
            </w:r>
          </w:p>
        </w:tc>
        <w:tc>
          <w:tcPr>
            <w:tcW w:w="2447" w:type="dxa"/>
            <w:vAlign w:val="center"/>
          </w:tcPr>
          <w:p w:rsidR="00407DF7" w:rsidRPr="00407DF7" w:rsidRDefault="00407DF7" w:rsidP="00C1472A">
            <w:pPr>
              <w:spacing w:after="0" w:line="240" w:lineRule="auto"/>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Объем поданной  воды</w:t>
            </w:r>
          </w:p>
        </w:tc>
        <w:tc>
          <w:tcPr>
            <w:tcW w:w="1031"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17,989</w:t>
            </w:r>
          </w:p>
        </w:tc>
        <w:tc>
          <w:tcPr>
            <w:tcW w:w="888"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21,55</w:t>
            </w:r>
          </w:p>
        </w:tc>
        <w:tc>
          <w:tcPr>
            <w:tcW w:w="748"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25,27</w:t>
            </w:r>
          </w:p>
        </w:tc>
        <w:tc>
          <w:tcPr>
            <w:tcW w:w="808" w:type="dxa"/>
            <w:gridSpan w:val="2"/>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28,83</w:t>
            </w:r>
          </w:p>
        </w:tc>
        <w:tc>
          <w:tcPr>
            <w:tcW w:w="776"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32,39</w:t>
            </w:r>
          </w:p>
        </w:tc>
        <w:tc>
          <w:tcPr>
            <w:tcW w:w="777"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35,95</w:t>
            </w:r>
          </w:p>
        </w:tc>
        <w:tc>
          <w:tcPr>
            <w:tcW w:w="900"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39,51</w:t>
            </w:r>
          </w:p>
        </w:tc>
        <w:tc>
          <w:tcPr>
            <w:tcW w:w="777"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43,07</w:t>
            </w:r>
          </w:p>
        </w:tc>
        <w:tc>
          <w:tcPr>
            <w:tcW w:w="776"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46,66</w:t>
            </w:r>
          </w:p>
        </w:tc>
        <w:tc>
          <w:tcPr>
            <w:tcW w:w="989"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50,19</w:t>
            </w:r>
          </w:p>
        </w:tc>
        <w:tc>
          <w:tcPr>
            <w:tcW w:w="967"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53,75</w:t>
            </w:r>
          </w:p>
        </w:tc>
        <w:tc>
          <w:tcPr>
            <w:tcW w:w="967"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57,31</w:t>
            </w:r>
          </w:p>
        </w:tc>
        <w:tc>
          <w:tcPr>
            <w:tcW w:w="968"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60,87</w:t>
            </w:r>
          </w:p>
        </w:tc>
        <w:tc>
          <w:tcPr>
            <w:tcW w:w="967" w:type="dxa"/>
            <w:vAlign w:val="center"/>
          </w:tcPr>
          <w:p w:rsidR="00407DF7" w:rsidRPr="00407DF7" w:rsidRDefault="00407DF7" w:rsidP="00407DF7">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67,768</w:t>
            </w:r>
          </w:p>
        </w:tc>
      </w:tr>
      <w:tr w:rsidR="0073424E" w:rsidRPr="00407DF7" w:rsidTr="00C1472A">
        <w:tc>
          <w:tcPr>
            <w:tcW w:w="523" w:type="dxa"/>
            <w:vAlign w:val="center"/>
          </w:tcPr>
          <w:p w:rsidR="0073424E" w:rsidRPr="00407DF7" w:rsidRDefault="0073424E" w:rsidP="00C1472A">
            <w:pPr>
              <w:spacing w:after="0"/>
              <w:jc w:val="center"/>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2</w:t>
            </w:r>
          </w:p>
        </w:tc>
        <w:tc>
          <w:tcPr>
            <w:tcW w:w="2447" w:type="dxa"/>
            <w:vAlign w:val="center"/>
          </w:tcPr>
          <w:p w:rsidR="0073424E" w:rsidRPr="00407DF7" w:rsidRDefault="0073424E" w:rsidP="00C1472A">
            <w:pPr>
              <w:spacing w:after="0" w:line="240" w:lineRule="auto"/>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 xml:space="preserve">Пропущено через </w:t>
            </w:r>
            <w:r w:rsidRPr="00407DF7">
              <w:rPr>
                <w:rFonts w:ascii="Times New Roman" w:eastAsia="Times New Roman" w:hAnsi="Times New Roman"/>
                <w:sz w:val="20"/>
                <w:szCs w:val="20"/>
                <w:lang w:eastAsia="ru-RU"/>
              </w:rPr>
              <w:lastRenderedPageBreak/>
              <w:t>очистные сооружения</w:t>
            </w:r>
          </w:p>
        </w:tc>
        <w:tc>
          <w:tcPr>
            <w:tcW w:w="1031"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lastRenderedPageBreak/>
              <w:t>0,0</w:t>
            </w:r>
          </w:p>
        </w:tc>
        <w:tc>
          <w:tcPr>
            <w:tcW w:w="888"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48"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8" w:type="dxa"/>
            <w:gridSpan w:val="2"/>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6"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7"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35,95</w:t>
            </w:r>
          </w:p>
        </w:tc>
        <w:tc>
          <w:tcPr>
            <w:tcW w:w="900"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39,51</w:t>
            </w:r>
          </w:p>
        </w:tc>
        <w:tc>
          <w:tcPr>
            <w:tcW w:w="777"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43,07</w:t>
            </w:r>
          </w:p>
        </w:tc>
        <w:tc>
          <w:tcPr>
            <w:tcW w:w="776"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46,66</w:t>
            </w:r>
          </w:p>
        </w:tc>
        <w:tc>
          <w:tcPr>
            <w:tcW w:w="989"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50,19</w:t>
            </w:r>
          </w:p>
        </w:tc>
        <w:tc>
          <w:tcPr>
            <w:tcW w:w="967"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53,75</w:t>
            </w:r>
          </w:p>
        </w:tc>
        <w:tc>
          <w:tcPr>
            <w:tcW w:w="967"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57,31</w:t>
            </w:r>
          </w:p>
        </w:tc>
        <w:tc>
          <w:tcPr>
            <w:tcW w:w="968"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60,87</w:t>
            </w:r>
          </w:p>
        </w:tc>
        <w:tc>
          <w:tcPr>
            <w:tcW w:w="967"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67,768</w:t>
            </w:r>
          </w:p>
        </w:tc>
      </w:tr>
      <w:tr w:rsidR="0073424E" w:rsidRPr="00407DF7" w:rsidTr="00C1472A">
        <w:tc>
          <w:tcPr>
            <w:tcW w:w="523" w:type="dxa"/>
            <w:vAlign w:val="center"/>
          </w:tcPr>
          <w:p w:rsidR="0073424E" w:rsidRPr="00407DF7" w:rsidRDefault="0073424E" w:rsidP="00C1472A">
            <w:pPr>
              <w:spacing w:after="0"/>
              <w:jc w:val="center"/>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lastRenderedPageBreak/>
              <w:t>3</w:t>
            </w:r>
          </w:p>
        </w:tc>
        <w:tc>
          <w:tcPr>
            <w:tcW w:w="2447" w:type="dxa"/>
            <w:vAlign w:val="center"/>
          </w:tcPr>
          <w:p w:rsidR="0073424E" w:rsidRPr="00407DF7" w:rsidRDefault="0073424E" w:rsidP="00C1472A">
            <w:pPr>
              <w:spacing w:after="0" w:line="240" w:lineRule="auto"/>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Объем отпуска в сеть</w:t>
            </w:r>
          </w:p>
        </w:tc>
        <w:tc>
          <w:tcPr>
            <w:tcW w:w="1031" w:type="dxa"/>
            <w:vAlign w:val="center"/>
          </w:tcPr>
          <w:p w:rsidR="0073424E" w:rsidRPr="00407DF7" w:rsidRDefault="0073424E" w:rsidP="00407DF7">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17,989</w:t>
            </w:r>
          </w:p>
        </w:tc>
        <w:tc>
          <w:tcPr>
            <w:tcW w:w="88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21,55</w:t>
            </w:r>
          </w:p>
        </w:tc>
        <w:tc>
          <w:tcPr>
            <w:tcW w:w="74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25,27</w:t>
            </w:r>
          </w:p>
        </w:tc>
        <w:tc>
          <w:tcPr>
            <w:tcW w:w="808" w:type="dxa"/>
            <w:gridSpan w:val="2"/>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28,83</w:t>
            </w:r>
          </w:p>
        </w:tc>
        <w:tc>
          <w:tcPr>
            <w:tcW w:w="776"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32,39</w:t>
            </w:r>
          </w:p>
        </w:tc>
        <w:tc>
          <w:tcPr>
            <w:tcW w:w="77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35,95</w:t>
            </w:r>
          </w:p>
        </w:tc>
        <w:tc>
          <w:tcPr>
            <w:tcW w:w="900"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39,51</w:t>
            </w:r>
          </w:p>
        </w:tc>
        <w:tc>
          <w:tcPr>
            <w:tcW w:w="77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43,07</w:t>
            </w:r>
          </w:p>
        </w:tc>
        <w:tc>
          <w:tcPr>
            <w:tcW w:w="776"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46,66</w:t>
            </w:r>
          </w:p>
        </w:tc>
        <w:tc>
          <w:tcPr>
            <w:tcW w:w="989"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50,19</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53,75</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57,31</w:t>
            </w:r>
          </w:p>
        </w:tc>
        <w:tc>
          <w:tcPr>
            <w:tcW w:w="96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60,87</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67,768</w:t>
            </w:r>
          </w:p>
        </w:tc>
      </w:tr>
      <w:tr w:rsidR="0073424E" w:rsidRPr="00407DF7" w:rsidTr="00C1472A">
        <w:tc>
          <w:tcPr>
            <w:tcW w:w="523" w:type="dxa"/>
            <w:vAlign w:val="center"/>
          </w:tcPr>
          <w:p w:rsidR="0073424E" w:rsidRPr="00407DF7" w:rsidRDefault="0073424E" w:rsidP="00C1472A">
            <w:pPr>
              <w:spacing w:after="0"/>
              <w:jc w:val="center"/>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4</w:t>
            </w:r>
          </w:p>
        </w:tc>
        <w:tc>
          <w:tcPr>
            <w:tcW w:w="2447" w:type="dxa"/>
            <w:vAlign w:val="center"/>
          </w:tcPr>
          <w:p w:rsidR="0073424E" w:rsidRPr="00407DF7" w:rsidRDefault="0073424E" w:rsidP="00C1472A">
            <w:pPr>
              <w:spacing w:after="0" w:line="240" w:lineRule="auto"/>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Объем потерь воды</w:t>
            </w:r>
          </w:p>
        </w:tc>
        <w:tc>
          <w:tcPr>
            <w:tcW w:w="1031" w:type="dxa"/>
            <w:vAlign w:val="center"/>
          </w:tcPr>
          <w:p w:rsidR="0073424E" w:rsidRPr="00407DF7" w:rsidRDefault="0073424E" w:rsidP="00407DF7">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1,42</w:t>
            </w:r>
          </w:p>
        </w:tc>
        <w:tc>
          <w:tcPr>
            <w:tcW w:w="88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1,58</w:t>
            </w:r>
          </w:p>
        </w:tc>
        <w:tc>
          <w:tcPr>
            <w:tcW w:w="74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1,9</w:t>
            </w:r>
          </w:p>
        </w:tc>
        <w:tc>
          <w:tcPr>
            <w:tcW w:w="808" w:type="dxa"/>
            <w:gridSpan w:val="2"/>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2,06</w:t>
            </w:r>
          </w:p>
        </w:tc>
        <w:tc>
          <w:tcPr>
            <w:tcW w:w="776"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2,22</w:t>
            </w:r>
          </w:p>
        </w:tc>
        <w:tc>
          <w:tcPr>
            <w:tcW w:w="77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2,38</w:t>
            </w:r>
          </w:p>
        </w:tc>
        <w:tc>
          <w:tcPr>
            <w:tcW w:w="900"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2,54</w:t>
            </w:r>
          </w:p>
        </w:tc>
        <w:tc>
          <w:tcPr>
            <w:tcW w:w="77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w:t>
            </w:r>
          </w:p>
        </w:tc>
        <w:tc>
          <w:tcPr>
            <w:tcW w:w="776"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2,86</w:t>
            </w:r>
          </w:p>
        </w:tc>
        <w:tc>
          <w:tcPr>
            <w:tcW w:w="989"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3,02</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3,18</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3,34</w:t>
            </w:r>
          </w:p>
        </w:tc>
        <w:tc>
          <w:tcPr>
            <w:tcW w:w="96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3,594</w:t>
            </w:r>
          </w:p>
        </w:tc>
      </w:tr>
      <w:tr w:rsidR="0073424E" w:rsidRPr="002E00FA" w:rsidTr="00C1472A">
        <w:tc>
          <w:tcPr>
            <w:tcW w:w="523" w:type="dxa"/>
            <w:vAlign w:val="center"/>
          </w:tcPr>
          <w:p w:rsidR="0073424E" w:rsidRPr="00407DF7" w:rsidRDefault="0073424E" w:rsidP="00C1472A">
            <w:pPr>
              <w:spacing w:after="0"/>
              <w:jc w:val="center"/>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4.1</w:t>
            </w:r>
          </w:p>
        </w:tc>
        <w:tc>
          <w:tcPr>
            <w:tcW w:w="2447" w:type="dxa"/>
            <w:vAlign w:val="center"/>
          </w:tcPr>
          <w:p w:rsidR="0073424E" w:rsidRPr="00407DF7" w:rsidRDefault="0073424E" w:rsidP="00C1472A">
            <w:pPr>
              <w:spacing w:after="0" w:line="240" w:lineRule="auto"/>
              <w:textAlignment w:val="baseline"/>
              <w:rPr>
                <w:rFonts w:ascii="Times New Roman" w:eastAsia="Times New Roman" w:hAnsi="Times New Roman"/>
                <w:sz w:val="20"/>
                <w:szCs w:val="20"/>
                <w:lang w:eastAsia="ru-RU"/>
              </w:rPr>
            </w:pPr>
            <w:r w:rsidRPr="00407DF7">
              <w:rPr>
                <w:rFonts w:ascii="Times New Roman" w:eastAsia="Times New Roman" w:hAnsi="Times New Roman"/>
                <w:sz w:val="20"/>
                <w:szCs w:val="20"/>
                <w:lang w:eastAsia="ru-RU"/>
              </w:rPr>
              <w:t>Уровень потерь к объему воды, отпущенной в сеть, %</w:t>
            </w:r>
          </w:p>
        </w:tc>
        <w:tc>
          <w:tcPr>
            <w:tcW w:w="1031" w:type="dxa"/>
            <w:vAlign w:val="center"/>
          </w:tcPr>
          <w:p w:rsidR="0073424E" w:rsidRPr="00407DF7" w:rsidRDefault="0073424E" w:rsidP="00407DF7">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7,3</w:t>
            </w:r>
          </w:p>
        </w:tc>
        <w:tc>
          <w:tcPr>
            <w:tcW w:w="88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7,18</w:t>
            </w:r>
          </w:p>
        </w:tc>
        <w:tc>
          <w:tcPr>
            <w:tcW w:w="74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7,06</w:t>
            </w:r>
          </w:p>
        </w:tc>
        <w:tc>
          <w:tcPr>
            <w:tcW w:w="808" w:type="dxa"/>
            <w:gridSpan w:val="2"/>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6,94</w:t>
            </w:r>
          </w:p>
        </w:tc>
        <w:tc>
          <w:tcPr>
            <w:tcW w:w="776"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6,82</w:t>
            </w:r>
          </w:p>
        </w:tc>
        <w:tc>
          <w:tcPr>
            <w:tcW w:w="77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6,7</w:t>
            </w:r>
          </w:p>
        </w:tc>
        <w:tc>
          <w:tcPr>
            <w:tcW w:w="900"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6,58</w:t>
            </w:r>
          </w:p>
        </w:tc>
        <w:tc>
          <w:tcPr>
            <w:tcW w:w="77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6,46</w:t>
            </w:r>
          </w:p>
        </w:tc>
        <w:tc>
          <w:tcPr>
            <w:tcW w:w="776"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6,34</w:t>
            </w:r>
          </w:p>
        </w:tc>
        <w:tc>
          <w:tcPr>
            <w:tcW w:w="989"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6,22</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6,1</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5,98</w:t>
            </w:r>
          </w:p>
        </w:tc>
        <w:tc>
          <w:tcPr>
            <w:tcW w:w="968"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5,86</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5,6</w:t>
            </w:r>
          </w:p>
        </w:tc>
      </w:tr>
      <w:tr w:rsidR="0073424E" w:rsidRPr="002E00FA" w:rsidTr="00C1472A">
        <w:tc>
          <w:tcPr>
            <w:tcW w:w="523" w:type="dxa"/>
            <w:vAlign w:val="center"/>
          </w:tcPr>
          <w:p w:rsidR="0073424E" w:rsidRPr="00933B46" w:rsidRDefault="0073424E"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2447" w:type="dxa"/>
            <w:vAlign w:val="center"/>
          </w:tcPr>
          <w:p w:rsidR="0073424E" w:rsidRPr="00933B46" w:rsidRDefault="0073424E" w:rsidP="00C1472A">
            <w:pPr>
              <w:spacing w:after="0" w:line="240" w:lineRule="auto"/>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реализации воды всего</w:t>
            </w:r>
          </w:p>
        </w:tc>
        <w:tc>
          <w:tcPr>
            <w:tcW w:w="1031"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16,569</w:t>
            </w:r>
          </w:p>
        </w:tc>
        <w:tc>
          <w:tcPr>
            <w:tcW w:w="888"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19,97</w:t>
            </w:r>
          </w:p>
        </w:tc>
        <w:tc>
          <w:tcPr>
            <w:tcW w:w="748"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23,37</w:t>
            </w:r>
          </w:p>
        </w:tc>
        <w:tc>
          <w:tcPr>
            <w:tcW w:w="808" w:type="dxa"/>
            <w:gridSpan w:val="2"/>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26,77</w:t>
            </w:r>
          </w:p>
        </w:tc>
        <w:tc>
          <w:tcPr>
            <w:tcW w:w="776"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30,17</w:t>
            </w:r>
          </w:p>
        </w:tc>
        <w:tc>
          <w:tcPr>
            <w:tcW w:w="777"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33,57</w:t>
            </w:r>
          </w:p>
        </w:tc>
        <w:tc>
          <w:tcPr>
            <w:tcW w:w="900"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36,97</w:t>
            </w:r>
          </w:p>
        </w:tc>
        <w:tc>
          <w:tcPr>
            <w:tcW w:w="777"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40,37</w:t>
            </w:r>
          </w:p>
        </w:tc>
        <w:tc>
          <w:tcPr>
            <w:tcW w:w="776"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43,77</w:t>
            </w:r>
          </w:p>
        </w:tc>
        <w:tc>
          <w:tcPr>
            <w:tcW w:w="989"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47,17</w:t>
            </w:r>
          </w:p>
        </w:tc>
        <w:tc>
          <w:tcPr>
            <w:tcW w:w="967"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50,57</w:t>
            </w:r>
          </w:p>
        </w:tc>
        <w:tc>
          <w:tcPr>
            <w:tcW w:w="967"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53,97</w:t>
            </w:r>
          </w:p>
        </w:tc>
        <w:tc>
          <w:tcPr>
            <w:tcW w:w="968" w:type="dxa"/>
            <w:vAlign w:val="center"/>
          </w:tcPr>
          <w:p w:rsidR="0073424E" w:rsidRPr="002F4634"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57,37</w:t>
            </w:r>
          </w:p>
        </w:tc>
        <w:tc>
          <w:tcPr>
            <w:tcW w:w="967" w:type="dxa"/>
            <w:vAlign w:val="center"/>
          </w:tcPr>
          <w:p w:rsidR="0073424E" w:rsidRPr="002E00FA"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64,174</w:t>
            </w:r>
          </w:p>
        </w:tc>
      </w:tr>
      <w:tr w:rsidR="0073424E" w:rsidRPr="002E00FA" w:rsidTr="00C1472A">
        <w:trPr>
          <w:trHeight w:val="243"/>
        </w:trPr>
        <w:tc>
          <w:tcPr>
            <w:tcW w:w="15309" w:type="dxa"/>
            <w:gridSpan w:val="17"/>
          </w:tcPr>
          <w:p w:rsidR="0073424E" w:rsidRPr="002E00FA" w:rsidRDefault="0073424E" w:rsidP="00C1472A">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с. Березовый Гай</w:t>
            </w:r>
            <w:r w:rsidRPr="002E00FA">
              <w:rPr>
                <w:rFonts w:ascii="Times New Roman" w:eastAsia="Times New Roman" w:hAnsi="Times New Roman"/>
                <w:b/>
                <w:bCs/>
                <w:spacing w:val="2"/>
                <w:sz w:val="20"/>
                <w:szCs w:val="20"/>
                <w:lang w:eastAsia="ru-RU"/>
              </w:rPr>
              <w:t xml:space="preserve"> </w:t>
            </w:r>
          </w:p>
        </w:tc>
      </w:tr>
      <w:tr w:rsidR="0073424E" w:rsidRPr="002E00FA" w:rsidTr="00C1472A">
        <w:tc>
          <w:tcPr>
            <w:tcW w:w="523" w:type="dxa"/>
            <w:vAlign w:val="center"/>
          </w:tcPr>
          <w:p w:rsidR="0073424E" w:rsidRPr="002E00FA" w:rsidRDefault="0073424E" w:rsidP="00C1472A">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447" w:type="dxa"/>
            <w:vAlign w:val="center"/>
          </w:tcPr>
          <w:p w:rsidR="0073424E" w:rsidRPr="002E00FA" w:rsidRDefault="0073424E" w:rsidP="007F204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w:t>
            </w:r>
            <w:r>
              <w:rPr>
                <w:rFonts w:ascii="Times New Roman" w:eastAsia="Times New Roman" w:hAnsi="Times New Roman"/>
                <w:sz w:val="20"/>
                <w:szCs w:val="20"/>
                <w:lang w:eastAsia="ru-RU"/>
              </w:rPr>
              <w:t xml:space="preserve">анной </w:t>
            </w:r>
            <w:r w:rsidRPr="002E00FA">
              <w:rPr>
                <w:rFonts w:ascii="Times New Roman" w:eastAsia="Times New Roman" w:hAnsi="Times New Roman"/>
                <w:sz w:val="20"/>
                <w:szCs w:val="20"/>
                <w:lang w:eastAsia="ru-RU"/>
              </w:rPr>
              <w:t xml:space="preserve"> воды</w:t>
            </w:r>
          </w:p>
        </w:tc>
        <w:tc>
          <w:tcPr>
            <w:tcW w:w="1031"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14,321</w:t>
            </w:r>
          </w:p>
        </w:tc>
        <w:tc>
          <w:tcPr>
            <w:tcW w:w="88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16,098</w:t>
            </w:r>
          </w:p>
        </w:tc>
        <w:tc>
          <w:tcPr>
            <w:tcW w:w="74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18,04</w:t>
            </w:r>
          </w:p>
        </w:tc>
        <w:tc>
          <w:tcPr>
            <w:tcW w:w="808" w:type="dxa"/>
            <w:gridSpan w:val="2"/>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19,976</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21,9</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23,84</w:t>
            </w:r>
          </w:p>
        </w:tc>
        <w:tc>
          <w:tcPr>
            <w:tcW w:w="900"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25,76</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27,68</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29,59</w:t>
            </w:r>
          </w:p>
        </w:tc>
        <w:tc>
          <w:tcPr>
            <w:tcW w:w="989"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31,51</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33,41</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35,31</w:t>
            </w:r>
          </w:p>
        </w:tc>
        <w:tc>
          <w:tcPr>
            <w:tcW w:w="96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37,21</w:t>
            </w:r>
          </w:p>
        </w:tc>
        <w:tc>
          <w:tcPr>
            <w:tcW w:w="967" w:type="dxa"/>
            <w:vAlign w:val="center"/>
          </w:tcPr>
          <w:p w:rsidR="0073424E" w:rsidRPr="00407DF7" w:rsidRDefault="0073424E" w:rsidP="00DC6CF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40,887</w:t>
            </w:r>
          </w:p>
        </w:tc>
      </w:tr>
      <w:tr w:rsidR="0073424E" w:rsidRPr="002E00FA" w:rsidTr="00C1472A">
        <w:tc>
          <w:tcPr>
            <w:tcW w:w="523" w:type="dxa"/>
            <w:vAlign w:val="center"/>
          </w:tcPr>
          <w:p w:rsidR="0073424E" w:rsidRPr="002E00FA" w:rsidRDefault="0073424E"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2447" w:type="dxa"/>
            <w:vAlign w:val="center"/>
          </w:tcPr>
          <w:p w:rsidR="0073424E" w:rsidRPr="002E00FA" w:rsidRDefault="0073424E" w:rsidP="007F204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31"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0,0</w:t>
            </w:r>
          </w:p>
        </w:tc>
        <w:tc>
          <w:tcPr>
            <w:tcW w:w="88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4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8" w:type="dxa"/>
            <w:gridSpan w:val="2"/>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00"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27,68</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29,59</w:t>
            </w:r>
          </w:p>
        </w:tc>
        <w:tc>
          <w:tcPr>
            <w:tcW w:w="989"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31,51</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33,41</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35,31</w:t>
            </w:r>
          </w:p>
        </w:tc>
        <w:tc>
          <w:tcPr>
            <w:tcW w:w="96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37,21</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40,887</w:t>
            </w:r>
          </w:p>
        </w:tc>
      </w:tr>
      <w:tr w:rsidR="0073424E" w:rsidRPr="002E00FA" w:rsidTr="00C1472A">
        <w:tc>
          <w:tcPr>
            <w:tcW w:w="523" w:type="dxa"/>
            <w:vAlign w:val="center"/>
          </w:tcPr>
          <w:p w:rsidR="0073424E" w:rsidRPr="002E00FA" w:rsidRDefault="0073424E"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2447" w:type="dxa"/>
            <w:vAlign w:val="center"/>
          </w:tcPr>
          <w:p w:rsidR="0073424E" w:rsidRPr="002E00FA" w:rsidRDefault="0073424E" w:rsidP="007F204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31"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14,321</w:t>
            </w:r>
          </w:p>
        </w:tc>
        <w:tc>
          <w:tcPr>
            <w:tcW w:w="88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16,098</w:t>
            </w:r>
          </w:p>
        </w:tc>
        <w:tc>
          <w:tcPr>
            <w:tcW w:w="74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18,04</w:t>
            </w:r>
          </w:p>
        </w:tc>
        <w:tc>
          <w:tcPr>
            <w:tcW w:w="808" w:type="dxa"/>
            <w:gridSpan w:val="2"/>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19,976</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21,9</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23,84</w:t>
            </w:r>
          </w:p>
        </w:tc>
        <w:tc>
          <w:tcPr>
            <w:tcW w:w="900"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25,76</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27,68</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29,59</w:t>
            </w:r>
          </w:p>
        </w:tc>
        <w:tc>
          <w:tcPr>
            <w:tcW w:w="989"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31,51</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33,41</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35,31</w:t>
            </w:r>
          </w:p>
        </w:tc>
        <w:tc>
          <w:tcPr>
            <w:tcW w:w="96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37,21</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40,887</w:t>
            </w:r>
          </w:p>
        </w:tc>
      </w:tr>
      <w:tr w:rsidR="0073424E" w:rsidRPr="002E00FA" w:rsidTr="00C1472A">
        <w:tc>
          <w:tcPr>
            <w:tcW w:w="523" w:type="dxa"/>
            <w:vAlign w:val="center"/>
          </w:tcPr>
          <w:p w:rsidR="0073424E" w:rsidRPr="002F4634" w:rsidRDefault="0073424E"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2447" w:type="dxa"/>
            <w:vAlign w:val="center"/>
          </w:tcPr>
          <w:p w:rsidR="0073424E" w:rsidRPr="002F4634" w:rsidRDefault="0073424E" w:rsidP="007F204A">
            <w:pPr>
              <w:spacing w:after="0" w:line="240" w:lineRule="auto"/>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Объем потерь воды</w:t>
            </w:r>
          </w:p>
        </w:tc>
        <w:tc>
          <w:tcPr>
            <w:tcW w:w="1031"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1,129</w:t>
            </w:r>
          </w:p>
        </w:tc>
        <w:tc>
          <w:tcPr>
            <w:tcW w:w="88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1,078</w:t>
            </w:r>
          </w:p>
        </w:tc>
        <w:tc>
          <w:tcPr>
            <w:tcW w:w="74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1,19</w:t>
            </w:r>
          </w:p>
        </w:tc>
        <w:tc>
          <w:tcPr>
            <w:tcW w:w="808" w:type="dxa"/>
            <w:gridSpan w:val="2"/>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1,296</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1,399</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1,5</w:t>
            </w:r>
          </w:p>
        </w:tc>
        <w:tc>
          <w:tcPr>
            <w:tcW w:w="900"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1,59</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1,68</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1,76</w:t>
            </w:r>
          </w:p>
        </w:tc>
        <w:tc>
          <w:tcPr>
            <w:tcW w:w="989"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1,845</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1,92</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1,99</w:t>
            </w:r>
          </w:p>
        </w:tc>
        <w:tc>
          <w:tcPr>
            <w:tcW w:w="96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2,06</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2,17</w:t>
            </w:r>
          </w:p>
        </w:tc>
      </w:tr>
      <w:tr w:rsidR="0073424E" w:rsidRPr="002E00FA" w:rsidTr="00C1472A">
        <w:tc>
          <w:tcPr>
            <w:tcW w:w="523" w:type="dxa"/>
            <w:vAlign w:val="center"/>
          </w:tcPr>
          <w:p w:rsidR="0073424E" w:rsidRPr="002E00FA" w:rsidRDefault="0073424E"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2E00FA">
              <w:rPr>
                <w:rFonts w:ascii="Times New Roman" w:eastAsia="Times New Roman" w:hAnsi="Times New Roman"/>
                <w:sz w:val="20"/>
                <w:szCs w:val="20"/>
                <w:lang w:eastAsia="ru-RU"/>
              </w:rPr>
              <w:t>.1</w:t>
            </w:r>
          </w:p>
        </w:tc>
        <w:tc>
          <w:tcPr>
            <w:tcW w:w="2447" w:type="dxa"/>
            <w:vAlign w:val="center"/>
          </w:tcPr>
          <w:p w:rsidR="0073424E" w:rsidRPr="002E00FA" w:rsidRDefault="0073424E" w:rsidP="007F204A">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r>
              <w:rPr>
                <w:rFonts w:ascii="Times New Roman" w:eastAsia="Times New Roman" w:hAnsi="Times New Roman"/>
                <w:sz w:val="20"/>
                <w:szCs w:val="20"/>
                <w:lang w:eastAsia="ru-RU"/>
              </w:rPr>
              <w:t>, %</w:t>
            </w:r>
          </w:p>
        </w:tc>
        <w:tc>
          <w:tcPr>
            <w:tcW w:w="1031" w:type="dxa"/>
            <w:vAlign w:val="center"/>
          </w:tcPr>
          <w:p w:rsidR="0073424E" w:rsidRPr="00407DF7" w:rsidRDefault="0073424E" w:rsidP="00407DF7">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7,3</w:t>
            </w:r>
          </w:p>
        </w:tc>
        <w:tc>
          <w:tcPr>
            <w:tcW w:w="88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7,18</w:t>
            </w:r>
          </w:p>
        </w:tc>
        <w:tc>
          <w:tcPr>
            <w:tcW w:w="74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7,06</w:t>
            </w:r>
          </w:p>
        </w:tc>
        <w:tc>
          <w:tcPr>
            <w:tcW w:w="808" w:type="dxa"/>
            <w:gridSpan w:val="2"/>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6,94</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6,82</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6,7</w:t>
            </w:r>
          </w:p>
        </w:tc>
        <w:tc>
          <w:tcPr>
            <w:tcW w:w="900"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6,58</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6,46</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6,34</w:t>
            </w:r>
          </w:p>
        </w:tc>
        <w:tc>
          <w:tcPr>
            <w:tcW w:w="989"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6,22</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6,1</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5,98</w:t>
            </w:r>
          </w:p>
        </w:tc>
        <w:tc>
          <w:tcPr>
            <w:tcW w:w="96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5,86</w:t>
            </w:r>
          </w:p>
        </w:tc>
        <w:tc>
          <w:tcPr>
            <w:tcW w:w="967" w:type="dxa"/>
            <w:vAlign w:val="center"/>
          </w:tcPr>
          <w:p w:rsidR="0073424E" w:rsidRPr="00407DF7" w:rsidRDefault="0073424E" w:rsidP="00407DF7">
            <w:pPr>
              <w:spacing w:after="0"/>
              <w:jc w:val="center"/>
              <w:textAlignment w:val="baseline"/>
              <w:rPr>
                <w:rFonts w:ascii="Times New Roman" w:eastAsia="Times New Roman" w:hAnsi="Times New Roman"/>
                <w:bCs/>
                <w:spacing w:val="2"/>
                <w:sz w:val="20"/>
                <w:szCs w:val="20"/>
                <w:lang w:eastAsia="ru-RU"/>
              </w:rPr>
            </w:pPr>
            <w:r w:rsidRPr="00407DF7">
              <w:rPr>
                <w:rFonts w:ascii="Times New Roman" w:eastAsia="Times New Roman" w:hAnsi="Times New Roman"/>
                <w:bCs/>
                <w:spacing w:val="2"/>
                <w:sz w:val="20"/>
                <w:szCs w:val="20"/>
                <w:lang w:eastAsia="ru-RU"/>
              </w:rPr>
              <w:t>5,6</w:t>
            </w:r>
          </w:p>
        </w:tc>
      </w:tr>
      <w:tr w:rsidR="0073424E" w:rsidRPr="00933B46" w:rsidTr="00C1472A">
        <w:tc>
          <w:tcPr>
            <w:tcW w:w="523" w:type="dxa"/>
            <w:vAlign w:val="center"/>
          </w:tcPr>
          <w:p w:rsidR="0073424E" w:rsidRPr="00933B46" w:rsidRDefault="0073424E" w:rsidP="00C1472A">
            <w:pPr>
              <w:spacing w:after="0"/>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2447" w:type="dxa"/>
            <w:vAlign w:val="center"/>
          </w:tcPr>
          <w:p w:rsidR="0073424E" w:rsidRPr="00933B46" w:rsidRDefault="0073424E" w:rsidP="007F204A">
            <w:pPr>
              <w:spacing w:after="0" w:line="240" w:lineRule="auto"/>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реализации воды всего</w:t>
            </w:r>
          </w:p>
        </w:tc>
        <w:tc>
          <w:tcPr>
            <w:tcW w:w="1031" w:type="dxa"/>
            <w:vAlign w:val="center"/>
          </w:tcPr>
          <w:p w:rsidR="0073424E" w:rsidRPr="00B80F67" w:rsidRDefault="0073424E" w:rsidP="00407DF7">
            <w:pPr>
              <w:spacing w:after="0"/>
              <w:jc w:val="center"/>
              <w:textAlignment w:val="baseline"/>
              <w:rPr>
                <w:rFonts w:ascii="Times New Roman" w:eastAsia="Times New Roman" w:hAnsi="Times New Roman"/>
                <w:bCs/>
                <w:spacing w:val="2"/>
                <w:sz w:val="20"/>
                <w:szCs w:val="20"/>
                <w:lang w:eastAsia="ru-RU"/>
              </w:rPr>
            </w:pPr>
            <w:r w:rsidRPr="00B80F67">
              <w:rPr>
                <w:rFonts w:ascii="Times New Roman" w:eastAsia="Times New Roman" w:hAnsi="Times New Roman"/>
                <w:bCs/>
                <w:spacing w:val="2"/>
                <w:sz w:val="20"/>
                <w:szCs w:val="20"/>
                <w:lang w:eastAsia="ru-RU"/>
              </w:rPr>
              <w:t>13,192</w:t>
            </w:r>
          </w:p>
        </w:tc>
        <w:tc>
          <w:tcPr>
            <w:tcW w:w="88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15,02</w:t>
            </w:r>
          </w:p>
        </w:tc>
        <w:tc>
          <w:tcPr>
            <w:tcW w:w="74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16,85</w:t>
            </w:r>
          </w:p>
        </w:tc>
        <w:tc>
          <w:tcPr>
            <w:tcW w:w="808" w:type="dxa"/>
            <w:gridSpan w:val="2"/>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18,68</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20,51</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22,34</w:t>
            </w:r>
          </w:p>
        </w:tc>
        <w:tc>
          <w:tcPr>
            <w:tcW w:w="900"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24,17</w:t>
            </w:r>
          </w:p>
        </w:tc>
        <w:tc>
          <w:tcPr>
            <w:tcW w:w="77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26,0</w:t>
            </w:r>
          </w:p>
        </w:tc>
        <w:tc>
          <w:tcPr>
            <w:tcW w:w="776"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27,83</w:t>
            </w:r>
          </w:p>
        </w:tc>
        <w:tc>
          <w:tcPr>
            <w:tcW w:w="989"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29,66</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31,49</w:t>
            </w:r>
          </w:p>
        </w:tc>
        <w:tc>
          <w:tcPr>
            <w:tcW w:w="967"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33,32</w:t>
            </w:r>
          </w:p>
        </w:tc>
        <w:tc>
          <w:tcPr>
            <w:tcW w:w="968" w:type="dxa"/>
            <w:vAlign w:val="center"/>
          </w:tcPr>
          <w:p w:rsidR="0073424E" w:rsidRPr="00407DF7" w:rsidRDefault="0073424E" w:rsidP="007F204A">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35,15</w:t>
            </w:r>
          </w:p>
        </w:tc>
        <w:tc>
          <w:tcPr>
            <w:tcW w:w="967" w:type="dxa"/>
            <w:vAlign w:val="center"/>
          </w:tcPr>
          <w:p w:rsidR="0073424E" w:rsidRPr="00407DF7" w:rsidRDefault="0073424E" w:rsidP="00C1472A">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38,717</w:t>
            </w:r>
          </w:p>
        </w:tc>
      </w:tr>
    </w:tbl>
    <w:p w:rsidR="00AD72CA" w:rsidRDefault="00AD72CA" w:rsidP="00554632">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AD72CA" w:rsidRDefault="00AD72CA" w:rsidP="00554632">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554632" w:rsidRDefault="00554632" w:rsidP="002E2499">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554632" w:rsidRDefault="00554632" w:rsidP="002E2499">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554632" w:rsidRDefault="00554632" w:rsidP="002E2499">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B12D38" w:rsidRDefault="00B12D38"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9521C3" w:rsidRDefault="009521C3"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9521C3" w:rsidRDefault="009521C3"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A43055" w:rsidRDefault="00A43055" w:rsidP="002E2499">
      <w:pPr>
        <w:tabs>
          <w:tab w:val="left" w:pos="3105"/>
        </w:tabs>
        <w:rPr>
          <w:rFonts w:ascii="Times New Roman" w:hAnsi="Times New Roman"/>
          <w:sz w:val="28"/>
          <w:szCs w:val="28"/>
          <w:highlight w:val="yellow"/>
          <w:lang w:eastAsia="ru-RU"/>
        </w:rPr>
        <w:sectPr w:rsidR="00A43055" w:rsidSect="003B3CDB">
          <w:pgSz w:w="16840" w:h="11907" w:orient="landscape" w:code="9"/>
          <w:pgMar w:top="1701" w:right="851" w:bottom="851" w:left="851" w:header="720" w:footer="720" w:gutter="0"/>
          <w:cols w:space="720"/>
        </w:sectPr>
      </w:pPr>
    </w:p>
    <w:p w:rsidR="00E22DF8" w:rsidRPr="00001020" w:rsidRDefault="00E22DF8" w:rsidP="002A3E79">
      <w:pPr>
        <w:autoSpaceDE w:val="0"/>
        <w:autoSpaceDN w:val="0"/>
        <w:adjustRightInd w:val="0"/>
        <w:spacing w:before="240" w:after="0" w:line="240" w:lineRule="auto"/>
        <w:jc w:val="center"/>
        <w:rPr>
          <w:rFonts w:ascii="Times New Roman" w:hAnsi="Times New Roman"/>
          <w:b/>
          <w:bCs/>
          <w:sz w:val="28"/>
          <w:szCs w:val="28"/>
          <w:lang w:eastAsia="ru-RU"/>
        </w:rPr>
      </w:pPr>
      <w:r w:rsidRPr="00001020">
        <w:rPr>
          <w:rFonts w:ascii="Times New Roman" w:hAnsi="Times New Roman"/>
          <w:b/>
          <w:bCs/>
          <w:sz w:val="28"/>
          <w:szCs w:val="28"/>
          <w:lang w:eastAsia="ru-RU"/>
        </w:rPr>
        <w:lastRenderedPageBreak/>
        <w:t>1.3.8</w:t>
      </w:r>
      <w:r w:rsidR="00A43055" w:rsidRPr="00001020">
        <w:rPr>
          <w:rFonts w:ascii="Times New Roman" w:hAnsi="Times New Roman"/>
          <w:b/>
          <w:bCs/>
          <w:sz w:val="28"/>
          <w:szCs w:val="28"/>
          <w:lang w:eastAsia="ru-RU"/>
        </w:rPr>
        <w:t>.</w:t>
      </w:r>
      <w:r w:rsidRPr="00001020">
        <w:rPr>
          <w:rFonts w:ascii="Times New Roman" w:hAnsi="Times New Roman"/>
          <w:b/>
          <w:bCs/>
          <w:sz w:val="28"/>
          <w:szCs w:val="28"/>
          <w:lang w:eastAsia="ru-RU"/>
        </w:rPr>
        <w:t xml:space="preserve">  Описание централизованной</w:t>
      </w:r>
      <w:r w:rsidR="006065E8" w:rsidRPr="00001020">
        <w:rPr>
          <w:rFonts w:ascii="Times New Roman" w:hAnsi="Times New Roman"/>
          <w:b/>
          <w:bCs/>
          <w:sz w:val="28"/>
          <w:szCs w:val="28"/>
          <w:lang w:eastAsia="ru-RU"/>
        </w:rPr>
        <w:t xml:space="preserve"> системы горячего водоснабжения</w:t>
      </w:r>
      <w:r w:rsidR="00A07CA7" w:rsidRPr="00001020">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6D0C90" w:rsidRPr="00770F0C" w:rsidRDefault="00001020" w:rsidP="006D0C90">
      <w:pPr>
        <w:autoSpaceDE w:val="0"/>
        <w:autoSpaceDN w:val="0"/>
        <w:adjustRightInd w:val="0"/>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На территории сельского поселения </w:t>
      </w:r>
      <w:r w:rsidR="008F699E">
        <w:rPr>
          <w:rFonts w:ascii="Times New Roman" w:hAnsi="Times New Roman"/>
          <w:bCs/>
          <w:sz w:val="28"/>
          <w:szCs w:val="28"/>
          <w:lang w:eastAsia="ru-RU"/>
        </w:rPr>
        <w:t>Сухая Вязовка</w:t>
      </w:r>
      <w:r>
        <w:rPr>
          <w:rFonts w:ascii="Times New Roman" w:hAnsi="Times New Roman"/>
          <w:bCs/>
          <w:sz w:val="28"/>
          <w:szCs w:val="28"/>
          <w:lang w:eastAsia="ru-RU"/>
        </w:rPr>
        <w:t xml:space="preserve"> </w:t>
      </w:r>
      <w:r w:rsidR="007F204A">
        <w:rPr>
          <w:rFonts w:ascii="Times New Roman" w:hAnsi="Times New Roman"/>
          <w:bCs/>
          <w:sz w:val="28"/>
          <w:szCs w:val="28"/>
          <w:lang w:eastAsia="ru-RU"/>
        </w:rPr>
        <w:t xml:space="preserve">централизованное </w:t>
      </w:r>
      <w:r>
        <w:rPr>
          <w:rFonts w:ascii="Times New Roman" w:hAnsi="Times New Roman"/>
          <w:bCs/>
          <w:sz w:val="28"/>
          <w:szCs w:val="28"/>
          <w:lang w:eastAsia="ru-RU"/>
        </w:rPr>
        <w:t xml:space="preserve">горячее водоснабжение  </w:t>
      </w:r>
      <w:r w:rsidR="007F204A">
        <w:rPr>
          <w:rFonts w:ascii="Times New Roman" w:hAnsi="Times New Roman"/>
          <w:bCs/>
          <w:sz w:val="28"/>
          <w:szCs w:val="28"/>
          <w:lang w:eastAsia="ru-RU"/>
        </w:rPr>
        <w:t>отсутствует.</w:t>
      </w:r>
    </w:p>
    <w:p w:rsidR="002A3E79" w:rsidRPr="00770F0C" w:rsidRDefault="002A3E79" w:rsidP="002A3E79">
      <w:pPr>
        <w:autoSpaceDE w:val="0"/>
        <w:autoSpaceDN w:val="0"/>
        <w:adjustRightInd w:val="0"/>
        <w:spacing w:after="0" w:line="240" w:lineRule="auto"/>
        <w:ind w:firstLine="708"/>
        <w:jc w:val="both"/>
        <w:rPr>
          <w:rFonts w:ascii="Times New Roman" w:hAnsi="Times New Roman"/>
          <w:bCs/>
          <w:sz w:val="28"/>
          <w:szCs w:val="28"/>
          <w:lang w:eastAsia="ru-RU"/>
        </w:rPr>
      </w:pPr>
    </w:p>
    <w:p w:rsidR="00F66B50" w:rsidRPr="00F2067B" w:rsidRDefault="00F66B50" w:rsidP="002A3E79">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1.3.9. Сведения о фактическом и ожидаемом потреблении </w:t>
      </w:r>
      <w:r w:rsidR="00A07CA7" w:rsidRPr="00F2067B">
        <w:rPr>
          <w:rFonts w:ascii="Times New Roman" w:hAnsi="Times New Roman"/>
          <w:b/>
          <w:bCs/>
          <w:sz w:val="28"/>
          <w:szCs w:val="28"/>
          <w:lang w:eastAsia="ru-RU"/>
        </w:rPr>
        <w:t xml:space="preserve">горячей, питьевой, технической </w:t>
      </w:r>
      <w:r w:rsidRPr="00F2067B">
        <w:rPr>
          <w:rFonts w:ascii="Times New Roman" w:hAnsi="Times New Roman"/>
          <w:b/>
          <w:bCs/>
          <w:sz w:val="28"/>
          <w:szCs w:val="28"/>
          <w:lang w:eastAsia="ru-RU"/>
        </w:rPr>
        <w:t>воды</w:t>
      </w:r>
      <w:r w:rsidR="00A07CA7" w:rsidRPr="00F2067B">
        <w:rPr>
          <w:rFonts w:ascii="Times New Roman" w:hAnsi="Times New Roman"/>
          <w:b/>
          <w:bCs/>
          <w:sz w:val="28"/>
          <w:szCs w:val="28"/>
          <w:lang w:eastAsia="ru-RU"/>
        </w:rPr>
        <w:t xml:space="preserve"> (годовое, среднесуточное, максимальное суточное)</w:t>
      </w:r>
    </w:p>
    <w:p w:rsidR="00AD72CA" w:rsidRPr="00770F0C" w:rsidRDefault="00AD72CA" w:rsidP="00AD72CA">
      <w:pPr>
        <w:autoSpaceDE w:val="0"/>
        <w:autoSpaceDN w:val="0"/>
        <w:adjustRightInd w:val="0"/>
        <w:spacing w:after="0" w:line="240" w:lineRule="auto"/>
        <w:ind w:firstLine="708"/>
        <w:jc w:val="center"/>
        <w:rPr>
          <w:rFonts w:ascii="Times New Roman" w:hAnsi="Times New Roman"/>
          <w:bCs/>
          <w:sz w:val="28"/>
          <w:szCs w:val="28"/>
          <w:lang w:eastAsia="ru-RU"/>
        </w:rPr>
      </w:pPr>
      <w:r w:rsidRPr="00770F0C">
        <w:rPr>
          <w:rFonts w:ascii="Times New Roman" w:hAnsi="Times New Roman"/>
          <w:sz w:val="28"/>
          <w:szCs w:val="28"/>
          <w:lang w:eastAsia="ru-RU"/>
        </w:rPr>
        <w:t xml:space="preserve">Таблица </w:t>
      </w:r>
      <w:r>
        <w:rPr>
          <w:rFonts w:ascii="Times New Roman" w:hAnsi="Times New Roman"/>
          <w:sz w:val="28"/>
          <w:szCs w:val="28"/>
          <w:lang w:eastAsia="ru-RU"/>
        </w:rPr>
        <w:t>1</w:t>
      </w:r>
      <w:r w:rsidR="009505F3">
        <w:rPr>
          <w:rFonts w:ascii="Times New Roman" w:hAnsi="Times New Roman"/>
          <w:sz w:val="28"/>
          <w:szCs w:val="28"/>
          <w:lang w:eastAsia="ru-RU"/>
        </w:rPr>
        <w:t>2</w:t>
      </w:r>
      <w:r w:rsidRPr="00770F0C">
        <w:rPr>
          <w:rFonts w:ascii="Times New Roman" w:hAnsi="Times New Roman"/>
          <w:sz w:val="28"/>
          <w:szCs w:val="28"/>
          <w:lang w:eastAsia="ru-RU"/>
        </w:rPr>
        <w:t xml:space="preserve"> -  </w:t>
      </w:r>
      <w:r w:rsidRPr="00770F0C">
        <w:rPr>
          <w:rFonts w:ascii="Times New Roman" w:hAnsi="Times New Roman"/>
          <w:bCs/>
          <w:sz w:val="28"/>
          <w:szCs w:val="28"/>
          <w:lang w:eastAsia="ru-RU"/>
        </w:rPr>
        <w:t>Фактическое и ожидаемое потребление воды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2"/>
        <w:gridCol w:w="1252"/>
        <w:gridCol w:w="1308"/>
        <w:gridCol w:w="1307"/>
        <w:gridCol w:w="1385"/>
        <w:gridCol w:w="1359"/>
        <w:gridCol w:w="1436"/>
      </w:tblGrid>
      <w:tr w:rsidR="00AD72CA" w:rsidRPr="00770F0C" w:rsidTr="00AD72CA">
        <w:tc>
          <w:tcPr>
            <w:tcW w:w="1592" w:type="dxa"/>
            <w:vMerge w:val="restart"/>
            <w:shd w:val="clear" w:color="auto" w:fill="auto"/>
          </w:tcPr>
          <w:p w:rsidR="00AD72CA" w:rsidRPr="00770F0C" w:rsidRDefault="00AD72CA" w:rsidP="00AD72CA">
            <w:pPr>
              <w:autoSpaceDE w:val="0"/>
              <w:autoSpaceDN w:val="0"/>
              <w:adjustRightInd w:val="0"/>
              <w:spacing w:after="0" w:line="240" w:lineRule="auto"/>
              <w:jc w:val="both"/>
              <w:rPr>
                <w:rFonts w:ascii="Times New Roman" w:hAnsi="Times New Roman"/>
                <w:b/>
                <w:i/>
                <w:sz w:val="24"/>
                <w:szCs w:val="24"/>
                <w:lang w:eastAsia="ru-RU"/>
              </w:rPr>
            </w:pPr>
          </w:p>
        </w:tc>
        <w:tc>
          <w:tcPr>
            <w:tcW w:w="8047" w:type="dxa"/>
            <w:gridSpan w:val="6"/>
            <w:shd w:val="clear" w:color="auto" w:fill="auto"/>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Потребление холодной питьевой воды</w:t>
            </w:r>
          </w:p>
        </w:tc>
      </w:tr>
      <w:tr w:rsidR="00AD72CA" w:rsidRPr="00770F0C" w:rsidTr="00AD72CA">
        <w:tc>
          <w:tcPr>
            <w:tcW w:w="1592" w:type="dxa"/>
            <w:vMerge/>
            <w:shd w:val="clear" w:color="auto" w:fill="auto"/>
          </w:tcPr>
          <w:p w:rsidR="00AD72CA" w:rsidRPr="00770F0C" w:rsidRDefault="00AD72CA" w:rsidP="00AD72CA">
            <w:pPr>
              <w:autoSpaceDE w:val="0"/>
              <w:autoSpaceDN w:val="0"/>
              <w:adjustRightInd w:val="0"/>
              <w:spacing w:after="0" w:line="240" w:lineRule="auto"/>
              <w:jc w:val="both"/>
              <w:rPr>
                <w:rFonts w:ascii="Times New Roman" w:hAnsi="Times New Roman"/>
                <w:b/>
                <w:i/>
                <w:sz w:val="24"/>
                <w:szCs w:val="24"/>
                <w:lang w:eastAsia="ru-RU"/>
              </w:rPr>
            </w:pPr>
          </w:p>
        </w:tc>
        <w:tc>
          <w:tcPr>
            <w:tcW w:w="3867" w:type="dxa"/>
            <w:gridSpan w:val="3"/>
            <w:shd w:val="clear" w:color="auto" w:fill="auto"/>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Фактическое</w:t>
            </w:r>
          </w:p>
        </w:tc>
        <w:tc>
          <w:tcPr>
            <w:tcW w:w="4180" w:type="dxa"/>
            <w:gridSpan w:val="3"/>
            <w:shd w:val="clear" w:color="auto" w:fill="auto"/>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Ожидаемое</w:t>
            </w:r>
          </w:p>
        </w:tc>
      </w:tr>
      <w:tr w:rsidR="00AD72CA" w:rsidRPr="00770F0C" w:rsidTr="00AD72CA">
        <w:trPr>
          <w:trHeight w:val="812"/>
        </w:trPr>
        <w:tc>
          <w:tcPr>
            <w:tcW w:w="1592" w:type="dxa"/>
            <w:vMerge/>
            <w:shd w:val="clear" w:color="auto" w:fill="auto"/>
          </w:tcPr>
          <w:p w:rsidR="00AD72CA" w:rsidRPr="00770F0C" w:rsidRDefault="00AD72CA" w:rsidP="00AD72CA">
            <w:pPr>
              <w:autoSpaceDE w:val="0"/>
              <w:autoSpaceDN w:val="0"/>
              <w:adjustRightInd w:val="0"/>
              <w:spacing w:after="0" w:line="240" w:lineRule="auto"/>
              <w:jc w:val="both"/>
              <w:rPr>
                <w:rFonts w:ascii="Times New Roman" w:hAnsi="Times New Roman"/>
                <w:b/>
                <w:i/>
                <w:sz w:val="24"/>
                <w:szCs w:val="24"/>
                <w:lang w:eastAsia="ru-RU"/>
              </w:rPr>
            </w:pPr>
          </w:p>
        </w:tc>
        <w:tc>
          <w:tcPr>
            <w:tcW w:w="1252" w:type="dxa"/>
            <w:shd w:val="clear" w:color="auto" w:fill="auto"/>
            <w:vAlign w:val="center"/>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Годовое</w:t>
            </w:r>
          </w:p>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 м³/год</w:t>
            </w:r>
          </w:p>
        </w:tc>
        <w:tc>
          <w:tcPr>
            <w:tcW w:w="1308" w:type="dxa"/>
            <w:shd w:val="clear" w:color="auto" w:fill="auto"/>
            <w:vAlign w:val="center"/>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Суточное</w:t>
            </w:r>
          </w:p>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тыс.м³/сут</w:t>
            </w:r>
          </w:p>
        </w:tc>
        <w:tc>
          <w:tcPr>
            <w:tcW w:w="1307" w:type="dxa"/>
            <w:shd w:val="clear" w:color="auto" w:fill="auto"/>
            <w:vAlign w:val="center"/>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Макс. суточное</w:t>
            </w:r>
          </w:p>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тыс.м³/сут</w:t>
            </w:r>
          </w:p>
        </w:tc>
        <w:tc>
          <w:tcPr>
            <w:tcW w:w="1385" w:type="dxa"/>
            <w:shd w:val="clear" w:color="auto" w:fill="auto"/>
            <w:vAlign w:val="center"/>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Годовое</w:t>
            </w:r>
          </w:p>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тыс.м³/год</w:t>
            </w:r>
          </w:p>
        </w:tc>
        <w:tc>
          <w:tcPr>
            <w:tcW w:w="1359" w:type="dxa"/>
            <w:shd w:val="clear" w:color="auto" w:fill="auto"/>
            <w:vAlign w:val="center"/>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Суточное</w:t>
            </w:r>
          </w:p>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тыс.м³/сут</w:t>
            </w:r>
          </w:p>
        </w:tc>
        <w:tc>
          <w:tcPr>
            <w:tcW w:w="1436" w:type="dxa"/>
            <w:shd w:val="clear" w:color="auto" w:fill="auto"/>
            <w:vAlign w:val="center"/>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Макс. суточное</w:t>
            </w:r>
          </w:p>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тыс.м³/сут</w:t>
            </w:r>
          </w:p>
        </w:tc>
      </w:tr>
      <w:tr w:rsidR="00AD72CA" w:rsidRPr="00424490" w:rsidTr="00AD72CA">
        <w:trPr>
          <w:trHeight w:val="276"/>
        </w:trPr>
        <w:tc>
          <w:tcPr>
            <w:tcW w:w="9639" w:type="dxa"/>
            <w:gridSpan w:val="7"/>
            <w:shd w:val="clear" w:color="auto" w:fill="auto"/>
          </w:tcPr>
          <w:p w:rsidR="00AD72CA" w:rsidRPr="00424490" w:rsidRDefault="00AD72CA" w:rsidP="008B70D8">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сельское поселение </w:t>
            </w:r>
            <w:r w:rsidR="008F699E">
              <w:rPr>
                <w:rFonts w:ascii="Times New Roman" w:hAnsi="Times New Roman"/>
                <w:b/>
                <w:sz w:val="24"/>
                <w:szCs w:val="24"/>
                <w:lang w:eastAsia="ru-RU"/>
              </w:rPr>
              <w:t>Сухая Вязовка</w:t>
            </w:r>
          </w:p>
        </w:tc>
      </w:tr>
      <w:tr w:rsidR="00AD72CA" w:rsidRPr="00424490" w:rsidTr="00AD72CA">
        <w:trPr>
          <w:trHeight w:val="276"/>
        </w:trPr>
        <w:tc>
          <w:tcPr>
            <w:tcW w:w="9639" w:type="dxa"/>
            <w:gridSpan w:val="7"/>
            <w:shd w:val="clear" w:color="auto" w:fill="auto"/>
          </w:tcPr>
          <w:p w:rsidR="00AD72CA" w:rsidRPr="00424490" w:rsidRDefault="00AD72CA" w:rsidP="00AD72CA">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val="en-US" w:eastAsia="ru-RU"/>
              </w:rPr>
              <w:t>I</w:t>
            </w:r>
            <w:r>
              <w:rPr>
                <w:rFonts w:ascii="Times New Roman" w:hAnsi="Times New Roman"/>
                <w:b/>
                <w:sz w:val="24"/>
                <w:szCs w:val="24"/>
                <w:lang w:eastAsia="ru-RU"/>
              </w:rPr>
              <w:t xml:space="preserve"> </w:t>
            </w:r>
            <w:r>
              <w:rPr>
                <w:rFonts w:ascii="Times New Roman" w:hAnsi="Times New Roman"/>
                <w:b/>
                <w:sz w:val="24"/>
                <w:szCs w:val="24"/>
                <w:lang w:val="en-US" w:eastAsia="ru-RU"/>
              </w:rPr>
              <w:t xml:space="preserve"> </w:t>
            </w:r>
            <w:r>
              <w:rPr>
                <w:rFonts w:ascii="Times New Roman" w:hAnsi="Times New Roman"/>
                <w:b/>
                <w:sz w:val="24"/>
                <w:szCs w:val="24"/>
                <w:lang w:eastAsia="ru-RU"/>
              </w:rPr>
              <w:t>вариант</w:t>
            </w:r>
          </w:p>
        </w:tc>
      </w:tr>
      <w:tr w:rsidR="00613E06" w:rsidRPr="00770F0C" w:rsidTr="00AD72CA">
        <w:trPr>
          <w:trHeight w:val="256"/>
        </w:trPr>
        <w:tc>
          <w:tcPr>
            <w:tcW w:w="1592" w:type="dxa"/>
            <w:shd w:val="clear" w:color="auto" w:fill="auto"/>
          </w:tcPr>
          <w:p w:rsidR="00613E06" w:rsidRPr="00770F0C" w:rsidRDefault="00613E06" w:rsidP="00AD72CA">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Горячая</w:t>
            </w:r>
          </w:p>
        </w:tc>
        <w:tc>
          <w:tcPr>
            <w:tcW w:w="1252" w:type="dxa"/>
            <w:shd w:val="clear" w:color="auto" w:fill="auto"/>
          </w:tcPr>
          <w:p w:rsidR="00613E06"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08" w:type="dxa"/>
            <w:shd w:val="clear" w:color="auto" w:fill="auto"/>
          </w:tcPr>
          <w:p w:rsidR="00613E06"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07" w:type="dxa"/>
            <w:shd w:val="clear" w:color="auto" w:fill="auto"/>
          </w:tcPr>
          <w:p w:rsidR="00613E06"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85" w:type="dxa"/>
            <w:shd w:val="clear" w:color="auto" w:fill="auto"/>
          </w:tcPr>
          <w:p w:rsidR="00613E06" w:rsidRPr="00770F0C" w:rsidRDefault="00EA6AD8" w:rsidP="005A3EDF">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59" w:type="dxa"/>
            <w:shd w:val="clear" w:color="auto" w:fill="auto"/>
          </w:tcPr>
          <w:p w:rsidR="00613E06" w:rsidRPr="00770F0C" w:rsidRDefault="00EA6AD8" w:rsidP="005A3EDF">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436" w:type="dxa"/>
            <w:shd w:val="clear" w:color="auto" w:fill="auto"/>
          </w:tcPr>
          <w:p w:rsidR="00613E06" w:rsidRPr="00770F0C" w:rsidRDefault="00EA6AD8" w:rsidP="005A3EDF">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EA6AD8" w:rsidRPr="00770F0C" w:rsidTr="00EA6AD8">
        <w:tc>
          <w:tcPr>
            <w:tcW w:w="1592" w:type="dxa"/>
            <w:shd w:val="clear" w:color="auto" w:fill="auto"/>
          </w:tcPr>
          <w:p w:rsidR="00EA6AD8" w:rsidRPr="00770F0C" w:rsidRDefault="00EA6AD8" w:rsidP="00AD72CA">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Питьевая</w:t>
            </w:r>
          </w:p>
        </w:tc>
        <w:tc>
          <w:tcPr>
            <w:tcW w:w="1252" w:type="dxa"/>
            <w:vMerge w:val="restart"/>
            <w:shd w:val="clear" w:color="auto" w:fill="auto"/>
            <w:vAlign w:val="center"/>
          </w:tcPr>
          <w:p w:rsidR="00EA6AD8" w:rsidRPr="00424490" w:rsidRDefault="00EA6AD8" w:rsidP="00EA6AD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34,859</w:t>
            </w:r>
          </w:p>
        </w:tc>
        <w:tc>
          <w:tcPr>
            <w:tcW w:w="1308" w:type="dxa"/>
            <w:vMerge w:val="restart"/>
            <w:shd w:val="clear" w:color="auto" w:fill="auto"/>
            <w:vAlign w:val="center"/>
          </w:tcPr>
          <w:p w:rsidR="00EA6AD8" w:rsidRPr="00770F0C" w:rsidRDefault="00EA6AD8" w:rsidP="00EA6AD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0,095</w:t>
            </w:r>
          </w:p>
        </w:tc>
        <w:tc>
          <w:tcPr>
            <w:tcW w:w="1307" w:type="dxa"/>
            <w:vMerge w:val="restart"/>
            <w:shd w:val="clear" w:color="auto" w:fill="auto"/>
            <w:vAlign w:val="center"/>
          </w:tcPr>
          <w:p w:rsidR="00EA6AD8" w:rsidRPr="00770F0C" w:rsidRDefault="00EA6AD8" w:rsidP="00EA6AD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0,115</w:t>
            </w:r>
          </w:p>
        </w:tc>
        <w:tc>
          <w:tcPr>
            <w:tcW w:w="1385" w:type="dxa"/>
            <w:vMerge w:val="restart"/>
            <w:shd w:val="clear" w:color="auto" w:fill="auto"/>
            <w:vAlign w:val="center"/>
          </w:tcPr>
          <w:p w:rsidR="00EA6AD8" w:rsidRPr="00770F0C" w:rsidRDefault="00EA6AD8" w:rsidP="00EA6AD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82,544</w:t>
            </w:r>
          </w:p>
        </w:tc>
        <w:tc>
          <w:tcPr>
            <w:tcW w:w="1359" w:type="dxa"/>
            <w:vMerge w:val="restart"/>
            <w:shd w:val="clear" w:color="auto" w:fill="auto"/>
            <w:vAlign w:val="center"/>
          </w:tcPr>
          <w:p w:rsidR="00EA6AD8" w:rsidRPr="00770F0C" w:rsidRDefault="00286305" w:rsidP="00EA6AD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0,226</w:t>
            </w:r>
          </w:p>
        </w:tc>
        <w:tc>
          <w:tcPr>
            <w:tcW w:w="1436" w:type="dxa"/>
            <w:vMerge w:val="restart"/>
            <w:shd w:val="clear" w:color="auto" w:fill="auto"/>
            <w:vAlign w:val="center"/>
          </w:tcPr>
          <w:p w:rsidR="00EA6AD8" w:rsidRPr="00770F0C" w:rsidRDefault="00286305" w:rsidP="00EA6AD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0,271</w:t>
            </w:r>
          </w:p>
        </w:tc>
      </w:tr>
      <w:tr w:rsidR="00EA6AD8" w:rsidRPr="00770F0C" w:rsidTr="00AD72CA">
        <w:tc>
          <w:tcPr>
            <w:tcW w:w="1592" w:type="dxa"/>
            <w:shd w:val="clear" w:color="auto" w:fill="auto"/>
          </w:tcPr>
          <w:p w:rsidR="00EA6AD8" w:rsidRPr="00770F0C" w:rsidRDefault="00EA6AD8" w:rsidP="00AD72CA">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252" w:type="dxa"/>
            <w:vMerge/>
            <w:shd w:val="clear" w:color="auto" w:fill="auto"/>
          </w:tcPr>
          <w:p w:rsidR="00EA6AD8"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p>
        </w:tc>
        <w:tc>
          <w:tcPr>
            <w:tcW w:w="1308" w:type="dxa"/>
            <w:vMerge/>
            <w:shd w:val="clear" w:color="auto" w:fill="auto"/>
          </w:tcPr>
          <w:p w:rsidR="00EA6AD8"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p>
        </w:tc>
        <w:tc>
          <w:tcPr>
            <w:tcW w:w="1307" w:type="dxa"/>
            <w:vMerge/>
            <w:shd w:val="clear" w:color="auto" w:fill="auto"/>
          </w:tcPr>
          <w:p w:rsidR="00EA6AD8"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p>
        </w:tc>
        <w:tc>
          <w:tcPr>
            <w:tcW w:w="1385" w:type="dxa"/>
            <w:vMerge/>
            <w:shd w:val="clear" w:color="auto" w:fill="auto"/>
          </w:tcPr>
          <w:p w:rsidR="00EA6AD8"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p>
        </w:tc>
        <w:tc>
          <w:tcPr>
            <w:tcW w:w="1359" w:type="dxa"/>
            <w:vMerge/>
            <w:shd w:val="clear" w:color="auto" w:fill="auto"/>
          </w:tcPr>
          <w:p w:rsidR="00EA6AD8"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p>
        </w:tc>
        <w:tc>
          <w:tcPr>
            <w:tcW w:w="1436" w:type="dxa"/>
            <w:vMerge/>
            <w:shd w:val="clear" w:color="auto" w:fill="auto"/>
          </w:tcPr>
          <w:p w:rsidR="00EA6AD8" w:rsidRPr="00770F0C" w:rsidRDefault="00EA6AD8" w:rsidP="00AD72CA">
            <w:pPr>
              <w:autoSpaceDE w:val="0"/>
              <w:autoSpaceDN w:val="0"/>
              <w:adjustRightInd w:val="0"/>
              <w:spacing w:after="0" w:line="240" w:lineRule="auto"/>
              <w:jc w:val="center"/>
              <w:rPr>
                <w:rFonts w:ascii="Times New Roman" w:hAnsi="Times New Roman"/>
                <w:sz w:val="24"/>
                <w:szCs w:val="24"/>
                <w:lang w:eastAsia="ru-RU"/>
              </w:rPr>
            </w:pPr>
          </w:p>
        </w:tc>
      </w:tr>
      <w:tr w:rsidR="00613E06" w:rsidRPr="00424490" w:rsidTr="00AD72CA">
        <w:trPr>
          <w:trHeight w:val="276"/>
        </w:trPr>
        <w:tc>
          <w:tcPr>
            <w:tcW w:w="9639" w:type="dxa"/>
            <w:gridSpan w:val="7"/>
            <w:shd w:val="clear" w:color="auto" w:fill="auto"/>
          </w:tcPr>
          <w:p w:rsidR="00613E06" w:rsidRPr="00424490" w:rsidRDefault="00613E06" w:rsidP="00AD72CA">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val="en-US" w:eastAsia="ru-RU"/>
              </w:rPr>
              <w:t>II</w:t>
            </w:r>
            <w:r>
              <w:rPr>
                <w:rFonts w:ascii="Times New Roman" w:hAnsi="Times New Roman"/>
                <w:b/>
                <w:sz w:val="24"/>
                <w:szCs w:val="24"/>
                <w:lang w:eastAsia="ru-RU"/>
              </w:rPr>
              <w:t xml:space="preserve"> </w:t>
            </w:r>
            <w:r>
              <w:rPr>
                <w:rFonts w:ascii="Times New Roman" w:hAnsi="Times New Roman"/>
                <w:b/>
                <w:sz w:val="24"/>
                <w:szCs w:val="24"/>
                <w:lang w:val="en-US" w:eastAsia="ru-RU"/>
              </w:rPr>
              <w:t xml:space="preserve"> </w:t>
            </w:r>
            <w:r>
              <w:rPr>
                <w:rFonts w:ascii="Times New Roman" w:hAnsi="Times New Roman"/>
                <w:b/>
                <w:sz w:val="24"/>
                <w:szCs w:val="24"/>
                <w:lang w:eastAsia="ru-RU"/>
              </w:rPr>
              <w:t>вариант</w:t>
            </w:r>
          </w:p>
        </w:tc>
      </w:tr>
      <w:tr w:rsidR="00EA6AD8" w:rsidRPr="00770F0C" w:rsidTr="00AD72CA">
        <w:trPr>
          <w:trHeight w:val="276"/>
        </w:trPr>
        <w:tc>
          <w:tcPr>
            <w:tcW w:w="1592" w:type="dxa"/>
            <w:shd w:val="clear" w:color="auto" w:fill="auto"/>
          </w:tcPr>
          <w:p w:rsidR="00EA6AD8" w:rsidRPr="00770F0C" w:rsidRDefault="00EA6AD8" w:rsidP="00AD72CA">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Горячая</w:t>
            </w:r>
          </w:p>
        </w:tc>
        <w:tc>
          <w:tcPr>
            <w:tcW w:w="1252" w:type="dxa"/>
            <w:shd w:val="clear" w:color="auto" w:fill="auto"/>
          </w:tcPr>
          <w:p w:rsidR="00EA6AD8" w:rsidRPr="00770F0C" w:rsidRDefault="00EA6AD8"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08" w:type="dxa"/>
            <w:shd w:val="clear" w:color="auto" w:fill="auto"/>
          </w:tcPr>
          <w:p w:rsidR="00EA6AD8" w:rsidRPr="00770F0C" w:rsidRDefault="00EA6AD8"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07" w:type="dxa"/>
            <w:shd w:val="clear" w:color="auto" w:fill="auto"/>
          </w:tcPr>
          <w:p w:rsidR="00EA6AD8" w:rsidRPr="00770F0C" w:rsidRDefault="00EA6AD8"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85" w:type="dxa"/>
            <w:shd w:val="clear" w:color="auto" w:fill="auto"/>
          </w:tcPr>
          <w:p w:rsidR="00EA6AD8" w:rsidRPr="00770F0C" w:rsidRDefault="00EA6AD8"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59" w:type="dxa"/>
            <w:shd w:val="clear" w:color="auto" w:fill="auto"/>
          </w:tcPr>
          <w:p w:rsidR="00EA6AD8" w:rsidRPr="00770F0C" w:rsidRDefault="00EA6AD8"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436" w:type="dxa"/>
            <w:shd w:val="clear" w:color="auto" w:fill="auto"/>
          </w:tcPr>
          <w:p w:rsidR="00EA6AD8" w:rsidRPr="00770F0C" w:rsidRDefault="00EA6AD8"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286305" w:rsidRPr="00770F0C" w:rsidTr="00DC6CF3">
        <w:tc>
          <w:tcPr>
            <w:tcW w:w="1592" w:type="dxa"/>
            <w:shd w:val="clear" w:color="auto" w:fill="auto"/>
          </w:tcPr>
          <w:p w:rsidR="00286305" w:rsidRPr="00770F0C" w:rsidRDefault="00286305" w:rsidP="00AD72CA">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Питьевая</w:t>
            </w:r>
          </w:p>
        </w:tc>
        <w:tc>
          <w:tcPr>
            <w:tcW w:w="1252" w:type="dxa"/>
            <w:vMerge w:val="restart"/>
            <w:shd w:val="clear" w:color="auto" w:fill="auto"/>
            <w:vAlign w:val="center"/>
          </w:tcPr>
          <w:p w:rsidR="00286305" w:rsidRPr="00424490"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34,859</w:t>
            </w:r>
          </w:p>
        </w:tc>
        <w:tc>
          <w:tcPr>
            <w:tcW w:w="1308" w:type="dxa"/>
            <w:vMerge w:val="restart"/>
            <w:shd w:val="clear" w:color="auto" w:fill="auto"/>
            <w:vAlign w:val="center"/>
          </w:tcPr>
          <w:p w:rsidR="00286305" w:rsidRPr="00770F0C"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0,095</w:t>
            </w:r>
          </w:p>
        </w:tc>
        <w:tc>
          <w:tcPr>
            <w:tcW w:w="1307" w:type="dxa"/>
            <w:vMerge w:val="restart"/>
            <w:shd w:val="clear" w:color="auto" w:fill="auto"/>
            <w:vAlign w:val="center"/>
          </w:tcPr>
          <w:p w:rsidR="00286305" w:rsidRPr="00770F0C"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0,115</w:t>
            </w:r>
          </w:p>
        </w:tc>
        <w:tc>
          <w:tcPr>
            <w:tcW w:w="1385" w:type="dxa"/>
            <w:shd w:val="clear" w:color="auto" w:fill="auto"/>
            <w:vAlign w:val="center"/>
          </w:tcPr>
          <w:p w:rsidR="00286305" w:rsidRPr="00424490"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102,89</w:t>
            </w:r>
          </w:p>
        </w:tc>
        <w:tc>
          <w:tcPr>
            <w:tcW w:w="1359" w:type="dxa"/>
            <w:shd w:val="clear" w:color="auto" w:fill="auto"/>
            <w:vAlign w:val="center"/>
          </w:tcPr>
          <w:p w:rsidR="00286305" w:rsidRPr="00770F0C"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0,282</w:t>
            </w:r>
          </w:p>
        </w:tc>
        <w:tc>
          <w:tcPr>
            <w:tcW w:w="1436" w:type="dxa"/>
            <w:shd w:val="clear" w:color="auto" w:fill="auto"/>
            <w:vAlign w:val="center"/>
          </w:tcPr>
          <w:p w:rsidR="00286305" w:rsidRPr="00770F0C"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0,338</w:t>
            </w:r>
          </w:p>
        </w:tc>
      </w:tr>
      <w:tr w:rsidR="00286305" w:rsidRPr="00770F0C" w:rsidTr="00AD72CA">
        <w:tc>
          <w:tcPr>
            <w:tcW w:w="1592" w:type="dxa"/>
            <w:shd w:val="clear" w:color="auto" w:fill="auto"/>
          </w:tcPr>
          <w:p w:rsidR="00286305" w:rsidRPr="00770F0C" w:rsidRDefault="00286305" w:rsidP="00AD72CA">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252" w:type="dxa"/>
            <w:vMerge/>
            <w:shd w:val="clear" w:color="auto" w:fill="auto"/>
          </w:tcPr>
          <w:p w:rsidR="00286305" w:rsidRPr="00770F0C" w:rsidRDefault="00286305" w:rsidP="00AD72CA">
            <w:pPr>
              <w:autoSpaceDE w:val="0"/>
              <w:autoSpaceDN w:val="0"/>
              <w:adjustRightInd w:val="0"/>
              <w:spacing w:after="0" w:line="240" w:lineRule="auto"/>
              <w:jc w:val="center"/>
              <w:rPr>
                <w:rFonts w:ascii="Times New Roman" w:hAnsi="Times New Roman"/>
                <w:sz w:val="24"/>
                <w:szCs w:val="24"/>
                <w:lang w:eastAsia="ru-RU"/>
              </w:rPr>
            </w:pPr>
          </w:p>
        </w:tc>
        <w:tc>
          <w:tcPr>
            <w:tcW w:w="1308" w:type="dxa"/>
            <w:vMerge/>
            <w:shd w:val="clear" w:color="auto" w:fill="auto"/>
          </w:tcPr>
          <w:p w:rsidR="00286305" w:rsidRPr="00770F0C" w:rsidRDefault="00286305" w:rsidP="00AD72CA">
            <w:pPr>
              <w:autoSpaceDE w:val="0"/>
              <w:autoSpaceDN w:val="0"/>
              <w:adjustRightInd w:val="0"/>
              <w:spacing w:after="0" w:line="240" w:lineRule="auto"/>
              <w:jc w:val="center"/>
              <w:rPr>
                <w:rFonts w:ascii="Times New Roman" w:hAnsi="Times New Roman"/>
                <w:sz w:val="24"/>
                <w:szCs w:val="24"/>
                <w:lang w:eastAsia="ru-RU"/>
              </w:rPr>
            </w:pPr>
          </w:p>
        </w:tc>
        <w:tc>
          <w:tcPr>
            <w:tcW w:w="1307" w:type="dxa"/>
            <w:vMerge/>
            <w:shd w:val="clear" w:color="auto" w:fill="auto"/>
          </w:tcPr>
          <w:p w:rsidR="00286305" w:rsidRPr="00770F0C" w:rsidRDefault="00286305" w:rsidP="00AD72CA">
            <w:pPr>
              <w:autoSpaceDE w:val="0"/>
              <w:autoSpaceDN w:val="0"/>
              <w:adjustRightInd w:val="0"/>
              <w:spacing w:after="0" w:line="240" w:lineRule="auto"/>
              <w:jc w:val="center"/>
              <w:rPr>
                <w:rFonts w:ascii="Times New Roman" w:hAnsi="Times New Roman"/>
                <w:sz w:val="24"/>
                <w:szCs w:val="24"/>
                <w:lang w:eastAsia="ru-RU"/>
              </w:rPr>
            </w:pPr>
          </w:p>
        </w:tc>
        <w:tc>
          <w:tcPr>
            <w:tcW w:w="1385" w:type="dxa"/>
            <w:shd w:val="clear" w:color="auto" w:fill="auto"/>
          </w:tcPr>
          <w:p w:rsidR="00286305" w:rsidRPr="00770F0C"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359" w:type="dxa"/>
            <w:shd w:val="clear" w:color="auto" w:fill="auto"/>
          </w:tcPr>
          <w:p w:rsidR="00286305" w:rsidRPr="00770F0C"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1436" w:type="dxa"/>
            <w:shd w:val="clear" w:color="auto" w:fill="auto"/>
          </w:tcPr>
          <w:p w:rsidR="00286305" w:rsidRPr="00770F0C" w:rsidRDefault="00286305" w:rsidP="00DC6CF3">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bl>
    <w:p w:rsidR="00AD72CA" w:rsidRDefault="00AD72CA" w:rsidP="00AD72CA">
      <w:pPr>
        <w:autoSpaceDE w:val="0"/>
        <w:autoSpaceDN w:val="0"/>
        <w:adjustRightInd w:val="0"/>
        <w:spacing w:after="0" w:line="240" w:lineRule="auto"/>
        <w:ind w:firstLine="708"/>
        <w:jc w:val="both"/>
        <w:rPr>
          <w:rFonts w:ascii="Times New Roman" w:hAnsi="Times New Roman"/>
          <w:sz w:val="28"/>
          <w:szCs w:val="28"/>
          <w:lang w:eastAsia="ru-RU"/>
        </w:rPr>
      </w:pPr>
    </w:p>
    <w:p w:rsidR="00865AE3" w:rsidRDefault="00AD72CA" w:rsidP="00AD72CA">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Ожидаемое потребление рассчитано по нормативным показателям.</w:t>
      </w:r>
      <w:r w:rsidRPr="00770F0C">
        <w:rPr>
          <w:rFonts w:ascii="Times New Roman" w:hAnsi="Times New Roman"/>
          <w:sz w:val="28"/>
          <w:szCs w:val="28"/>
          <w:lang w:eastAsia="ru-RU"/>
        </w:rPr>
        <w:t xml:space="preserve"> </w:t>
      </w:r>
      <w:r>
        <w:rPr>
          <w:rFonts w:ascii="Times New Roman" w:hAnsi="Times New Roman"/>
          <w:sz w:val="28"/>
          <w:szCs w:val="28"/>
          <w:lang w:eastAsia="ru-RU"/>
        </w:rPr>
        <w:t>Р</w:t>
      </w:r>
      <w:r w:rsidRPr="00770F0C">
        <w:rPr>
          <w:rFonts w:ascii="Times New Roman" w:hAnsi="Times New Roman"/>
          <w:sz w:val="28"/>
          <w:szCs w:val="28"/>
          <w:lang w:eastAsia="ru-RU"/>
        </w:rPr>
        <w:t xml:space="preserve">еализация воды </w:t>
      </w:r>
      <w:r>
        <w:rPr>
          <w:rFonts w:ascii="Times New Roman" w:hAnsi="Times New Roman"/>
          <w:sz w:val="28"/>
          <w:szCs w:val="28"/>
          <w:lang w:eastAsia="ru-RU"/>
        </w:rPr>
        <w:t xml:space="preserve">на расчетный срок увеличится в среднем </w:t>
      </w:r>
      <w:r w:rsidRPr="00770F0C">
        <w:rPr>
          <w:rFonts w:ascii="Times New Roman" w:hAnsi="Times New Roman"/>
          <w:sz w:val="28"/>
          <w:szCs w:val="28"/>
          <w:lang w:eastAsia="ru-RU"/>
        </w:rPr>
        <w:t xml:space="preserve"> </w:t>
      </w:r>
      <w:r w:rsidR="002764B0">
        <w:rPr>
          <w:rFonts w:ascii="Times New Roman" w:hAnsi="Times New Roman"/>
          <w:sz w:val="28"/>
          <w:szCs w:val="28"/>
          <w:lang w:eastAsia="ru-RU"/>
        </w:rPr>
        <w:t xml:space="preserve">в </w:t>
      </w:r>
      <w:r>
        <w:rPr>
          <w:rFonts w:ascii="Times New Roman" w:hAnsi="Times New Roman"/>
          <w:sz w:val="28"/>
          <w:szCs w:val="28"/>
          <w:lang w:eastAsia="ru-RU"/>
        </w:rPr>
        <w:t xml:space="preserve"> </w:t>
      </w:r>
      <w:r w:rsidR="00CC6EB4">
        <w:rPr>
          <w:rFonts w:ascii="Times New Roman" w:hAnsi="Times New Roman"/>
          <w:sz w:val="28"/>
          <w:szCs w:val="28"/>
          <w:lang w:eastAsia="ru-RU"/>
        </w:rPr>
        <w:t>2,37</w:t>
      </w:r>
      <w:r w:rsidR="002764B0">
        <w:rPr>
          <w:rFonts w:ascii="Times New Roman" w:hAnsi="Times New Roman"/>
          <w:sz w:val="28"/>
          <w:szCs w:val="28"/>
          <w:lang w:eastAsia="ru-RU"/>
        </w:rPr>
        <w:t xml:space="preserve"> раза </w:t>
      </w:r>
      <w:r>
        <w:rPr>
          <w:rFonts w:ascii="Times New Roman" w:hAnsi="Times New Roman"/>
          <w:sz w:val="28"/>
          <w:szCs w:val="28"/>
          <w:lang w:eastAsia="ru-RU"/>
        </w:rPr>
        <w:t xml:space="preserve"> по 1 варианту, в связи с улучшением качества жизни. По 2 вариант</w:t>
      </w:r>
      <w:r w:rsidR="002764B0">
        <w:rPr>
          <w:rFonts w:ascii="Times New Roman" w:hAnsi="Times New Roman"/>
          <w:sz w:val="28"/>
          <w:szCs w:val="28"/>
          <w:lang w:eastAsia="ru-RU"/>
        </w:rPr>
        <w:t xml:space="preserve">у реализация воды увеличится в </w:t>
      </w:r>
      <w:r w:rsidR="00CC6EB4">
        <w:rPr>
          <w:rFonts w:ascii="Times New Roman" w:hAnsi="Times New Roman"/>
          <w:sz w:val="28"/>
          <w:szCs w:val="28"/>
          <w:lang w:eastAsia="ru-RU"/>
        </w:rPr>
        <w:t xml:space="preserve">2,95 </w:t>
      </w:r>
      <w:r w:rsidR="002764B0">
        <w:rPr>
          <w:rFonts w:ascii="Times New Roman" w:hAnsi="Times New Roman"/>
          <w:sz w:val="28"/>
          <w:szCs w:val="28"/>
          <w:lang w:eastAsia="ru-RU"/>
        </w:rPr>
        <w:t xml:space="preserve"> раза</w:t>
      </w:r>
      <w:r>
        <w:rPr>
          <w:rFonts w:ascii="Times New Roman" w:hAnsi="Times New Roman"/>
          <w:sz w:val="28"/>
          <w:szCs w:val="28"/>
          <w:lang w:eastAsia="ru-RU"/>
        </w:rPr>
        <w:t xml:space="preserve">, в связи с присоединением новых абонентов. </w:t>
      </w:r>
      <w:r w:rsidRPr="00770F0C">
        <w:rPr>
          <w:rFonts w:ascii="Times New Roman" w:hAnsi="Times New Roman"/>
          <w:sz w:val="28"/>
          <w:szCs w:val="28"/>
          <w:lang w:eastAsia="ru-RU"/>
        </w:rPr>
        <w:t>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w:t>
      </w:r>
      <w:r>
        <w:rPr>
          <w:rFonts w:ascii="Times New Roman" w:hAnsi="Times New Roman"/>
          <w:sz w:val="28"/>
          <w:szCs w:val="28"/>
          <w:lang w:eastAsia="ru-RU"/>
        </w:rPr>
        <w:t>.</w:t>
      </w:r>
    </w:p>
    <w:p w:rsidR="00CC6EB4" w:rsidRDefault="00CC6EB4" w:rsidP="00865AE3">
      <w:pPr>
        <w:autoSpaceDE w:val="0"/>
        <w:autoSpaceDN w:val="0"/>
        <w:adjustRightInd w:val="0"/>
        <w:spacing w:after="0" w:line="240" w:lineRule="auto"/>
        <w:jc w:val="center"/>
        <w:rPr>
          <w:rFonts w:ascii="Times New Roman" w:hAnsi="Times New Roman"/>
          <w:b/>
          <w:bCs/>
          <w:sz w:val="28"/>
          <w:szCs w:val="28"/>
          <w:lang w:eastAsia="ru-RU"/>
        </w:rPr>
      </w:pPr>
    </w:p>
    <w:p w:rsidR="00E22DF8" w:rsidRPr="00F2067B" w:rsidRDefault="00E22DF8" w:rsidP="00865AE3">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1.3.10</w:t>
      </w:r>
      <w:r w:rsidR="00FE02E7"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Описание территориал</w:t>
      </w:r>
      <w:r w:rsidR="006065E8" w:rsidRPr="00F2067B">
        <w:rPr>
          <w:rFonts w:ascii="Times New Roman" w:hAnsi="Times New Roman"/>
          <w:b/>
          <w:bCs/>
          <w:sz w:val="28"/>
          <w:szCs w:val="28"/>
          <w:lang w:eastAsia="ru-RU"/>
        </w:rPr>
        <w:t>ьной структуры потребления</w:t>
      </w:r>
      <w:r w:rsidR="00974DDD" w:rsidRPr="00F2067B">
        <w:rPr>
          <w:rFonts w:ascii="Times New Roman" w:hAnsi="Times New Roman"/>
          <w:b/>
          <w:bCs/>
          <w:sz w:val="28"/>
          <w:szCs w:val="28"/>
          <w:lang w:eastAsia="ru-RU"/>
        </w:rPr>
        <w:t xml:space="preserve"> горячей, питьевой, технической</w:t>
      </w:r>
      <w:r w:rsidR="006065E8" w:rsidRPr="00F2067B">
        <w:rPr>
          <w:rFonts w:ascii="Times New Roman" w:hAnsi="Times New Roman"/>
          <w:b/>
          <w:bCs/>
          <w:sz w:val="28"/>
          <w:szCs w:val="28"/>
          <w:lang w:eastAsia="ru-RU"/>
        </w:rPr>
        <w:t xml:space="preserve"> воды</w:t>
      </w:r>
      <w:r w:rsidR="00974DDD" w:rsidRPr="00F2067B">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6D0C90" w:rsidRDefault="006D0C90" w:rsidP="00FE44F5">
      <w:pPr>
        <w:autoSpaceDE w:val="0"/>
        <w:autoSpaceDN w:val="0"/>
        <w:adjustRightInd w:val="0"/>
        <w:spacing w:after="0" w:line="240" w:lineRule="auto"/>
        <w:ind w:firstLine="708"/>
        <w:jc w:val="both"/>
        <w:rPr>
          <w:rFonts w:ascii="Times New Roman" w:hAnsi="Times New Roman"/>
          <w:color w:val="000000"/>
          <w:sz w:val="28"/>
          <w:szCs w:val="28"/>
        </w:rPr>
      </w:pPr>
      <w:r w:rsidRPr="00C34AD7">
        <w:rPr>
          <w:rFonts w:ascii="Times New Roman" w:hAnsi="Times New Roman"/>
          <w:sz w:val="28"/>
          <w:szCs w:val="28"/>
        </w:rPr>
        <w:t xml:space="preserve">На территории </w:t>
      </w:r>
      <w:r>
        <w:rPr>
          <w:rFonts w:ascii="Times New Roman" w:hAnsi="Times New Roman"/>
          <w:sz w:val="28"/>
          <w:szCs w:val="28"/>
        </w:rPr>
        <w:t xml:space="preserve">сельского поселения </w:t>
      </w:r>
      <w:r w:rsidR="008F699E">
        <w:rPr>
          <w:rFonts w:ascii="Times New Roman" w:hAnsi="Times New Roman"/>
          <w:sz w:val="28"/>
          <w:szCs w:val="28"/>
        </w:rPr>
        <w:t>Сухая Вязовка</w:t>
      </w:r>
      <w:r w:rsidRPr="00C34AD7">
        <w:rPr>
          <w:rFonts w:ascii="Times New Roman" w:hAnsi="Times New Roman"/>
          <w:sz w:val="28"/>
          <w:szCs w:val="28"/>
        </w:rPr>
        <w:t xml:space="preserve"> находится одна технологическая зона с централизованным водоснабжением. Все водопроводные  сети эксплуатирует</w:t>
      </w:r>
      <w:r>
        <w:rPr>
          <w:rFonts w:ascii="Times New Roman" w:hAnsi="Times New Roman"/>
          <w:sz w:val="28"/>
          <w:szCs w:val="28"/>
        </w:rPr>
        <w:t xml:space="preserve"> </w:t>
      </w:r>
      <w:r w:rsidR="00BE7FB3">
        <w:rPr>
          <w:rFonts w:ascii="Times New Roman" w:hAnsi="Times New Roman"/>
          <w:sz w:val="28"/>
          <w:szCs w:val="28"/>
        </w:rPr>
        <w:t>МУП "С</w:t>
      </w:r>
      <w:r w:rsidR="00CC6EB4">
        <w:rPr>
          <w:rFonts w:ascii="Times New Roman" w:hAnsi="Times New Roman"/>
          <w:sz w:val="28"/>
          <w:szCs w:val="28"/>
        </w:rPr>
        <w:t>уховязовское</w:t>
      </w:r>
      <w:r w:rsidR="00BE7FB3">
        <w:rPr>
          <w:rFonts w:ascii="Times New Roman" w:hAnsi="Times New Roman"/>
          <w:sz w:val="28"/>
          <w:szCs w:val="28"/>
        </w:rPr>
        <w:t>"</w:t>
      </w:r>
      <w:r w:rsidRPr="00C34AD7">
        <w:rPr>
          <w:rFonts w:ascii="Times New Roman" w:hAnsi="Times New Roman"/>
          <w:color w:val="000000"/>
          <w:sz w:val="28"/>
          <w:szCs w:val="28"/>
        </w:rPr>
        <w:t>.</w:t>
      </w:r>
    </w:p>
    <w:p w:rsidR="009E7CC6" w:rsidRPr="00825E82" w:rsidRDefault="009E7CC6" w:rsidP="009E7CC6">
      <w:pPr>
        <w:autoSpaceDE w:val="0"/>
        <w:autoSpaceDN w:val="0"/>
        <w:adjustRightInd w:val="0"/>
        <w:spacing w:after="0" w:line="240" w:lineRule="auto"/>
        <w:ind w:firstLine="708"/>
        <w:jc w:val="center"/>
        <w:rPr>
          <w:rFonts w:ascii="Times New Roman" w:hAnsi="Times New Roman"/>
          <w:bCs/>
          <w:sz w:val="28"/>
          <w:szCs w:val="28"/>
          <w:lang w:eastAsia="ru-RU"/>
        </w:rPr>
      </w:pPr>
      <w:r w:rsidRPr="00825E82">
        <w:rPr>
          <w:rFonts w:ascii="Times New Roman" w:hAnsi="Times New Roman"/>
          <w:sz w:val="28"/>
          <w:szCs w:val="28"/>
          <w:lang w:eastAsia="ru-RU"/>
        </w:rPr>
        <w:t>Таблица 1</w:t>
      </w:r>
      <w:r w:rsidR="009505F3">
        <w:rPr>
          <w:rFonts w:ascii="Times New Roman" w:hAnsi="Times New Roman"/>
          <w:sz w:val="28"/>
          <w:szCs w:val="28"/>
          <w:lang w:eastAsia="ru-RU"/>
        </w:rPr>
        <w:t>3</w:t>
      </w:r>
      <w:r w:rsidRPr="00825E82">
        <w:rPr>
          <w:rFonts w:ascii="Times New Roman" w:hAnsi="Times New Roman"/>
          <w:sz w:val="28"/>
          <w:szCs w:val="28"/>
          <w:lang w:eastAsia="ru-RU"/>
        </w:rPr>
        <w:t xml:space="preserve"> -  </w:t>
      </w:r>
      <w:r w:rsidRPr="00825E82">
        <w:rPr>
          <w:rFonts w:ascii="Times New Roman" w:hAnsi="Times New Roman"/>
          <w:bCs/>
          <w:sz w:val="28"/>
          <w:szCs w:val="28"/>
          <w:lang w:eastAsia="ru-RU"/>
        </w:rPr>
        <w:t>Потребление  воды</w:t>
      </w:r>
    </w:p>
    <w:tbl>
      <w:tblPr>
        <w:tblStyle w:val="a7"/>
        <w:tblW w:w="0" w:type="auto"/>
        <w:tblLook w:val="04A0" w:firstRow="1" w:lastRow="0" w:firstColumn="1" w:lastColumn="0" w:noHBand="0" w:noVBand="1"/>
      </w:tblPr>
      <w:tblGrid>
        <w:gridCol w:w="4785"/>
        <w:gridCol w:w="4786"/>
      </w:tblGrid>
      <w:tr w:rsidR="009E7CC6" w:rsidRPr="00825E82" w:rsidTr="009E7CC6">
        <w:tc>
          <w:tcPr>
            <w:tcW w:w="4785" w:type="dxa"/>
          </w:tcPr>
          <w:p w:rsidR="009E7CC6" w:rsidRPr="00825E82" w:rsidRDefault="009E7CC6" w:rsidP="009E7CC6">
            <w:pPr>
              <w:autoSpaceDE w:val="0"/>
              <w:autoSpaceDN w:val="0"/>
              <w:adjustRightInd w:val="0"/>
              <w:spacing w:after="0" w:line="240" w:lineRule="auto"/>
              <w:jc w:val="center"/>
              <w:rPr>
                <w:rFonts w:ascii="Times New Roman" w:hAnsi="Times New Roman"/>
                <w:b/>
                <w:color w:val="000000"/>
                <w:sz w:val="24"/>
                <w:szCs w:val="24"/>
              </w:rPr>
            </w:pPr>
            <w:r w:rsidRPr="00825E82">
              <w:rPr>
                <w:rFonts w:ascii="Times New Roman" w:hAnsi="Times New Roman"/>
                <w:b/>
                <w:color w:val="000000"/>
                <w:sz w:val="24"/>
                <w:szCs w:val="24"/>
              </w:rPr>
              <w:t>Наименование населенного пункта</w:t>
            </w:r>
          </w:p>
        </w:tc>
        <w:tc>
          <w:tcPr>
            <w:tcW w:w="4786" w:type="dxa"/>
          </w:tcPr>
          <w:p w:rsidR="009E7CC6" w:rsidRPr="00825E82" w:rsidRDefault="009E7CC6" w:rsidP="009E7CC6">
            <w:pPr>
              <w:autoSpaceDE w:val="0"/>
              <w:autoSpaceDN w:val="0"/>
              <w:adjustRightInd w:val="0"/>
              <w:spacing w:after="0" w:line="240" w:lineRule="auto"/>
              <w:jc w:val="center"/>
              <w:rPr>
                <w:rFonts w:ascii="Times New Roman" w:hAnsi="Times New Roman"/>
                <w:b/>
                <w:color w:val="000000"/>
                <w:sz w:val="24"/>
                <w:szCs w:val="24"/>
              </w:rPr>
            </w:pPr>
            <w:r w:rsidRPr="00825E82">
              <w:rPr>
                <w:rFonts w:ascii="Times New Roman" w:hAnsi="Times New Roman"/>
                <w:b/>
                <w:color w:val="000000"/>
                <w:sz w:val="24"/>
                <w:szCs w:val="24"/>
              </w:rPr>
              <w:t>Фактическое потребление за 2019 год (тыс. м</w:t>
            </w:r>
            <w:r w:rsidRPr="00825E82">
              <w:rPr>
                <w:rFonts w:ascii="Times New Roman" w:hAnsi="Times New Roman"/>
                <w:b/>
                <w:color w:val="000000"/>
                <w:sz w:val="24"/>
                <w:szCs w:val="24"/>
                <w:vertAlign w:val="superscript"/>
              </w:rPr>
              <w:t>3</w:t>
            </w:r>
            <w:r w:rsidRPr="00825E82">
              <w:rPr>
                <w:rFonts w:ascii="Times New Roman" w:hAnsi="Times New Roman"/>
                <w:b/>
                <w:color w:val="000000"/>
                <w:sz w:val="24"/>
                <w:szCs w:val="24"/>
              </w:rPr>
              <w:t>/год)</w:t>
            </w:r>
          </w:p>
        </w:tc>
      </w:tr>
      <w:tr w:rsidR="00825E82" w:rsidRPr="00825E82" w:rsidTr="00825E82">
        <w:tc>
          <w:tcPr>
            <w:tcW w:w="4785" w:type="dxa"/>
            <w:vAlign w:val="center"/>
          </w:tcPr>
          <w:p w:rsidR="00825E82" w:rsidRDefault="00793261" w:rsidP="00825E82">
            <w:pPr>
              <w:spacing w:after="0"/>
              <w:rPr>
                <w:rFonts w:ascii="Times New Roman" w:hAnsi="Times New Roman"/>
                <w:sz w:val="24"/>
                <w:szCs w:val="24"/>
                <w:lang w:eastAsia="ru-RU"/>
              </w:rPr>
            </w:pPr>
            <w:r>
              <w:rPr>
                <w:rFonts w:ascii="Times New Roman" w:hAnsi="Times New Roman"/>
                <w:sz w:val="24"/>
                <w:szCs w:val="24"/>
                <w:lang w:eastAsia="ru-RU"/>
              </w:rPr>
              <w:t xml:space="preserve">с. </w:t>
            </w:r>
            <w:r w:rsidR="008F699E">
              <w:rPr>
                <w:rFonts w:ascii="Times New Roman" w:hAnsi="Times New Roman"/>
                <w:sz w:val="24"/>
                <w:szCs w:val="24"/>
                <w:lang w:eastAsia="ru-RU"/>
              </w:rPr>
              <w:t>Сухая Вязовка</w:t>
            </w:r>
          </w:p>
        </w:tc>
        <w:tc>
          <w:tcPr>
            <w:tcW w:w="4786" w:type="dxa"/>
            <w:vAlign w:val="center"/>
          </w:tcPr>
          <w:p w:rsidR="00825E82" w:rsidRDefault="00CC6EB4" w:rsidP="00825E82">
            <w:pPr>
              <w:spacing w:after="0"/>
              <w:jc w:val="center"/>
              <w:rPr>
                <w:rFonts w:ascii="Times New Roman" w:hAnsi="Times New Roman"/>
                <w:sz w:val="24"/>
                <w:szCs w:val="24"/>
                <w:lang w:eastAsia="ru-RU"/>
              </w:rPr>
            </w:pPr>
            <w:r>
              <w:rPr>
                <w:rFonts w:ascii="Times New Roman" w:hAnsi="Times New Roman"/>
                <w:sz w:val="24"/>
                <w:szCs w:val="24"/>
                <w:lang w:eastAsia="ru-RU"/>
              </w:rPr>
              <w:t>17,989</w:t>
            </w:r>
          </w:p>
        </w:tc>
      </w:tr>
      <w:tr w:rsidR="00825E82" w:rsidRPr="009E7CC6" w:rsidTr="00825E82">
        <w:tc>
          <w:tcPr>
            <w:tcW w:w="4785" w:type="dxa"/>
            <w:vAlign w:val="center"/>
          </w:tcPr>
          <w:p w:rsidR="00825E82" w:rsidRDefault="00334F12" w:rsidP="00825E82">
            <w:pPr>
              <w:spacing w:after="0"/>
              <w:rPr>
                <w:rFonts w:ascii="Times New Roman" w:hAnsi="Times New Roman"/>
                <w:sz w:val="24"/>
                <w:szCs w:val="24"/>
                <w:lang w:eastAsia="ru-RU"/>
              </w:rPr>
            </w:pPr>
            <w:r>
              <w:rPr>
                <w:rFonts w:ascii="Times New Roman" w:hAnsi="Times New Roman"/>
                <w:sz w:val="24"/>
                <w:szCs w:val="24"/>
                <w:lang w:eastAsia="ru-RU"/>
              </w:rPr>
              <w:t>с. Березовый Гай</w:t>
            </w:r>
          </w:p>
        </w:tc>
        <w:tc>
          <w:tcPr>
            <w:tcW w:w="4786" w:type="dxa"/>
            <w:vAlign w:val="center"/>
          </w:tcPr>
          <w:p w:rsidR="00825E82" w:rsidRDefault="00CC6EB4" w:rsidP="00825E82">
            <w:pPr>
              <w:spacing w:after="0"/>
              <w:jc w:val="center"/>
              <w:rPr>
                <w:rFonts w:ascii="Times New Roman" w:hAnsi="Times New Roman"/>
                <w:sz w:val="24"/>
                <w:szCs w:val="24"/>
                <w:lang w:eastAsia="ru-RU"/>
              </w:rPr>
            </w:pPr>
            <w:r>
              <w:rPr>
                <w:rFonts w:ascii="Times New Roman" w:hAnsi="Times New Roman"/>
                <w:sz w:val="24"/>
                <w:szCs w:val="24"/>
                <w:lang w:eastAsia="ru-RU"/>
              </w:rPr>
              <w:t>14,321</w:t>
            </w:r>
          </w:p>
        </w:tc>
      </w:tr>
    </w:tbl>
    <w:p w:rsidR="002A3E79" w:rsidRDefault="002A3E79" w:rsidP="002E2499">
      <w:pPr>
        <w:autoSpaceDE w:val="0"/>
        <w:autoSpaceDN w:val="0"/>
        <w:adjustRightInd w:val="0"/>
        <w:spacing w:after="0"/>
        <w:contextualSpacing/>
        <w:jc w:val="center"/>
        <w:rPr>
          <w:rFonts w:ascii="Times New Roman" w:hAnsi="Times New Roman"/>
          <w:bCs/>
          <w:sz w:val="28"/>
          <w:szCs w:val="28"/>
          <w:lang w:eastAsia="ru-RU"/>
        </w:rPr>
        <w:sectPr w:rsidR="002A3E79" w:rsidSect="00865AE3">
          <w:pgSz w:w="11907" w:h="16840" w:code="9"/>
          <w:pgMar w:top="851" w:right="851" w:bottom="1701" w:left="1701" w:header="454" w:footer="720" w:gutter="0"/>
          <w:cols w:space="720"/>
          <w:docGrid w:linePitch="299"/>
        </w:sectPr>
      </w:pPr>
    </w:p>
    <w:p w:rsidR="00424490" w:rsidRPr="00F2067B" w:rsidRDefault="00424490" w:rsidP="004365CF">
      <w:pPr>
        <w:autoSpaceDE w:val="0"/>
        <w:autoSpaceDN w:val="0"/>
        <w:adjustRightInd w:val="0"/>
        <w:spacing w:after="0" w:line="240" w:lineRule="auto"/>
        <w:ind w:firstLine="708"/>
        <w:jc w:val="center"/>
        <w:rPr>
          <w:rFonts w:ascii="Times New Roman" w:hAnsi="Times New Roman"/>
          <w:b/>
          <w:color w:val="000000"/>
          <w:sz w:val="28"/>
          <w:szCs w:val="28"/>
        </w:rPr>
      </w:pPr>
      <w:r w:rsidRPr="00F2067B">
        <w:rPr>
          <w:rFonts w:ascii="Times New Roman" w:hAnsi="Times New Roman"/>
          <w:b/>
          <w:color w:val="000000"/>
          <w:sz w:val="28"/>
          <w:szCs w:val="28"/>
        </w:rPr>
        <w:lastRenderedPageBreak/>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FB263B" w:rsidRDefault="00FB263B" w:rsidP="00FB263B">
      <w:pPr>
        <w:autoSpaceDE w:val="0"/>
        <w:autoSpaceDN w:val="0"/>
        <w:adjustRightInd w:val="0"/>
        <w:spacing w:after="0"/>
        <w:contextualSpacing/>
        <w:jc w:val="center"/>
        <w:rPr>
          <w:rFonts w:ascii="Times New Roman" w:hAnsi="Times New Roman"/>
          <w:bCs/>
          <w:sz w:val="28"/>
          <w:szCs w:val="28"/>
          <w:lang w:eastAsia="ru-RU"/>
        </w:rPr>
      </w:pPr>
      <w:r w:rsidRPr="00B47848">
        <w:rPr>
          <w:rFonts w:ascii="Times New Roman" w:hAnsi="Times New Roman"/>
          <w:bCs/>
          <w:sz w:val="28"/>
          <w:szCs w:val="28"/>
          <w:lang w:eastAsia="ru-RU"/>
        </w:rPr>
        <w:t xml:space="preserve">Таблица 16 – Оценка расходов холодной воды сельского поселения </w:t>
      </w:r>
      <w:r w:rsidR="00A51137">
        <w:rPr>
          <w:rFonts w:ascii="Times New Roman" w:hAnsi="Times New Roman"/>
          <w:bCs/>
          <w:sz w:val="28"/>
          <w:szCs w:val="28"/>
          <w:lang w:eastAsia="ru-RU"/>
        </w:rPr>
        <w:t>Сухая Вязовка</w:t>
      </w:r>
      <w:r w:rsidRPr="00B47848">
        <w:rPr>
          <w:rFonts w:ascii="Times New Roman" w:hAnsi="Times New Roman"/>
          <w:bCs/>
          <w:sz w:val="28"/>
          <w:szCs w:val="28"/>
          <w:lang w:eastAsia="ru-RU"/>
        </w:rPr>
        <w:t xml:space="preserve"> (1 вариант)</w:t>
      </w:r>
    </w:p>
    <w:tbl>
      <w:tblPr>
        <w:tblStyle w:val="a7"/>
        <w:tblW w:w="15276" w:type="dxa"/>
        <w:tblLook w:val="04A0" w:firstRow="1" w:lastRow="0" w:firstColumn="1" w:lastColumn="0" w:noHBand="0" w:noVBand="1"/>
      </w:tblPr>
      <w:tblGrid>
        <w:gridCol w:w="2865"/>
        <w:gridCol w:w="1325"/>
        <w:gridCol w:w="1753"/>
        <w:gridCol w:w="1950"/>
        <w:gridCol w:w="1565"/>
        <w:gridCol w:w="1568"/>
        <w:gridCol w:w="1556"/>
        <w:gridCol w:w="1276"/>
        <w:gridCol w:w="1418"/>
      </w:tblGrid>
      <w:tr w:rsidR="00FB263B" w:rsidRPr="005B6DC1" w:rsidTr="006666CA">
        <w:tc>
          <w:tcPr>
            <w:tcW w:w="2865" w:type="dxa"/>
            <w:vMerge w:val="restart"/>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sidRPr="005B6DC1">
              <w:rPr>
                <w:rFonts w:ascii="Times New Roman" w:hAnsi="Times New Roman"/>
                <w:b/>
                <w:bCs/>
                <w:sz w:val="24"/>
                <w:szCs w:val="24"/>
                <w:lang w:eastAsia="ru-RU"/>
              </w:rPr>
              <w:t>Наименование</w:t>
            </w:r>
          </w:p>
        </w:tc>
        <w:tc>
          <w:tcPr>
            <w:tcW w:w="1325" w:type="dxa"/>
            <w:vMerge w:val="restart"/>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sidRPr="005B6DC1">
              <w:rPr>
                <w:rFonts w:ascii="Times New Roman" w:hAnsi="Times New Roman"/>
                <w:b/>
                <w:bCs/>
                <w:sz w:val="24"/>
                <w:szCs w:val="24"/>
                <w:lang w:eastAsia="ru-RU"/>
              </w:rPr>
              <w:t>Ед. изм.</w:t>
            </w:r>
          </w:p>
        </w:tc>
        <w:tc>
          <w:tcPr>
            <w:tcW w:w="1753" w:type="dxa"/>
            <w:vMerge w:val="restart"/>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sidRPr="005B6DC1">
              <w:rPr>
                <w:rFonts w:ascii="Times New Roman" w:hAnsi="Times New Roman"/>
                <w:b/>
                <w:bCs/>
                <w:sz w:val="24"/>
                <w:szCs w:val="24"/>
                <w:lang w:eastAsia="ru-RU"/>
              </w:rPr>
              <w:t>Норм</w:t>
            </w:r>
            <w:r>
              <w:rPr>
                <w:rFonts w:ascii="Times New Roman" w:hAnsi="Times New Roman"/>
                <w:b/>
                <w:bCs/>
                <w:sz w:val="24"/>
                <w:szCs w:val="24"/>
                <w:lang w:eastAsia="ru-RU"/>
              </w:rPr>
              <w:t>ы расходов воды, м</w:t>
            </w:r>
            <w:r w:rsidRPr="005B6DC1">
              <w:rPr>
                <w:rFonts w:ascii="Times New Roman" w:hAnsi="Times New Roman"/>
                <w:b/>
                <w:bCs/>
                <w:sz w:val="24"/>
                <w:szCs w:val="24"/>
                <w:vertAlign w:val="superscript"/>
                <w:lang w:eastAsia="ru-RU"/>
              </w:rPr>
              <w:t>3</w:t>
            </w:r>
            <w:r>
              <w:rPr>
                <w:rFonts w:ascii="Times New Roman" w:hAnsi="Times New Roman"/>
                <w:b/>
                <w:bCs/>
                <w:sz w:val="24"/>
                <w:szCs w:val="24"/>
                <w:lang w:eastAsia="ru-RU"/>
              </w:rPr>
              <w:t>/сут</w:t>
            </w:r>
          </w:p>
        </w:tc>
        <w:tc>
          <w:tcPr>
            <w:tcW w:w="3515" w:type="dxa"/>
            <w:gridSpan w:val="2"/>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Количество</w:t>
            </w:r>
          </w:p>
        </w:tc>
        <w:tc>
          <w:tcPr>
            <w:tcW w:w="3124" w:type="dxa"/>
            <w:gridSpan w:val="2"/>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Показатель, м</w:t>
            </w:r>
            <w:r w:rsidRPr="00A51137">
              <w:rPr>
                <w:rFonts w:ascii="Times New Roman" w:hAnsi="Times New Roman"/>
                <w:b/>
                <w:bCs/>
                <w:sz w:val="24"/>
                <w:szCs w:val="24"/>
                <w:vertAlign w:val="superscript"/>
                <w:lang w:eastAsia="ru-RU"/>
              </w:rPr>
              <w:t>3</w:t>
            </w:r>
            <w:r>
              <w:rPr>
                <w:rFonts w:ascii="Times New Roman" w:hAnsi="Times New Roman"/>
                <w:b/>
                <w:bCs/>
                <w:sz w:val="24"/>
                <w:szCs w:val="24"/>
                <w:lang w:eastAsia="ru-RU"/>
              </w:rPr>
              <w:t>/сут</w:t>
            </w:r>
          </w:p>
        </w:tc>
        <w:tc>
          <w:tcPr>
            <w:tcW w:w="2694" w:type="dxa"/>
            <w:gridSpan w:val="2"/>
          </w:tcPr>
          <w:p w:rsidR="00FB263B"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Показатель, тыс. м</w:t>
            </w:r>
            <w:r w:rsidRPr="00FB7BA8">
              <w:rPr>
                <w:rFonts w:ascii="Times New Roman" w:hAnsi="Times New Roman"/>
                <w:b/>
                <w:bCs/>
                <w:sz w:val="24"/>
                <w:szCs w:val="24"/>
                <w:vertAlign w:val="superscript"/>
                <w:lang w:eastAsia="ru-RU"/>
              </w:rPr>
              <w:t>3</w:t>
            </w:r>
            <w:r>
              <w:rPr>
                <w:rFonts w:ascii="Times New Roman" w:hAnsi="Times New Roman"/>
                <w:b/>
                <w:bCs/>
                <w:sz w:val="24"/>
                <w:szCs w:val="24"/>
                <w:lang w:eastAsia="ru-RU"/>
              </w:rPr>
              <w:t>/год</w:t>
            </w:r>
          </w:p>
        </w:tc>
      </w:tr>
      <w:tr w:rsidR="00FB263B" w:rsidRPr="005B6DC1" w:rsidTr="006666CA">
        <w:tc>
          <w:tcPr>
            <w:tcW w:w="2865" w:type="dxa"/>
            <w:vMerge/>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p>
        </w:tc>
        <w:tc>
          <w:tcPr>
            <w:tcW w:w="1325" w:type="dxa"/>
            <w:vMerge/>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p>
        </w:tc>
        <w:tc>
          <w:tcPr>
            <w:tcW w:w="1753" w:type="dxa"/>
            <w:vMerge/>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p>
        </w:tc>
        <w:tc>
          <w:tcPr>
            <w:tcW w:w="1950" w:type="dxa"/>
            <w:vAlign w:val="center"/>
          </w:tcPr>
          <w:p w:rsidR="00FB263B"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2020</w:t>
            </w:r>
          </w:p>
        </w:tc>
        <w:tc>
          <w:tcPr>
            <w:tcW w:w="1565" w:type="dxa"/>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2033</w:t>
            </w:r>
          </w:p>
        </w:tc>
        <w:tc>
          <w:tcPr>
            <w:tcW w:w="1568" w:type="dxa"/>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2020</w:t>
            </w:r>
          </w:p>
        </w:tc>
        <w:tc>
          <w:tcPr>
            <w:tcW w:w="1556" w:type="dxa"/>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2033</w:t>
            </w:r>
          </w:p>
        </w:tc>
        <w:tc>
          <w:tcPr>
            <w:tcW w:w="1276" w:type="dxa"/>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2020</w:t>
            </w:r>
          </w:p>
        </w:tc>
        <w:tc>
          <w:tcPr>
            <w:tcW w:w="1418" w:type="dxa"/>
            <w:vAlign w:val="center"/>
          </w:tcPr>
          <w:p w:rsidR="00FB263B" w:rsidRPr="005B6DC1" w:rsidRDefault="00FB263B" w:rsidP="006666CA">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2033</w:t>
            </w:r>
          </w:p>
        </w:tc>
      </w:tr>
      <w:tr w:rsidR="00FB263B" w:rsidRPr="00185A6B" w:rsidTr="006666CA">
        <w:tc>
          <w:tcPr>
            <w:tcW w:w="15276" w:type="dxa"/>
            <w:gridSpan w:val="9"/>
            <w:vAlign w:val="center"/>
          </w:tcPr>
          <w:p w:rsidR="00FB263B" w:rsidRPr="00185A6B" w:rsidRDefault="00FB263B" w:rsidP="00FB263B">
            <w:pPr>
              <w:autoSpaceDE w:val="0"/>
              <w:autoSpaceDN w:val="0"/>
              <w:adjustRightInd w:val="0"/>
              <w:spacing w:after="0"/>
              <w:contextualSpacing/>
              <w:jc w:val="center"/>
              <w:rPr>
                <w:rFonts w:ascii="Times New Roman" w:hAnsi="Times New Roman"/>
                <w:b/>
                <w:bCs/>
                <w:sz w:val="20"/>
                <w:szCs w:val="20"/>
                <w:lang w:eastAsia="ru-RU"/>
              </w:rPr>
            </w:pPr>
            <w:r w:rsidRPr="00185A6B">
              <w:rPr>
                <w:rFonts w:ascii="Times New Roman" w:hAnsi="Times New Roman"/>
                <w:b/>
                <w:bCs/>
                <w:sz w:val="20"/>
                <w:szCs w:val="20"/>
                <w:lang w:eastAsia="ru-RU"/>
              </w:rPr>
              <w:t xml:space="preserve">с. </w:t>
            </w:r>
            <w:r>
              <w:rPr>
                <w:rFonts w:ascii="Times New Roman" w:hAnsi="Times New Roman"/>
                <w:b/>
                <w:bCs/>
                <w:sz w:val="20"/>
                <w:szCs w:val="20"/>
                <w:lang w:eastAsia="ru-RU"/>
              </w:rPr>
              <w:t>Сухая Вязовка</w:t>
            </w:r>
          </w:p>
        </w:tc>
      </w:tr>
      <w:tr w:rsidR="00FB263B" w:rsidRPr="00696BBE" w:rsidTr="006666CA">
        <w:tc>
          <w:tcPr>
            <w:tcW w:w="2865" w:type="dxa"/>
            <w:vAlign w:val="center"/>
          </w:tcPr>
          <w:p w:rsidR="00FB263B" w:rsidRPr="00696BBE" w:rsidRDefault="00FB263B" w:rsidP="006666CA">
            <w:pPr>
              <w:autoSpaceDE w:val="0"/>
              <w:autoSpaceDN w:val="0"/>
              <w:adjustRightInd w:val="0"/>
              <w:spacing w:after="0" w:line="240" w:lineRule="auto"/>
              <w:contextualSpacing/>
              <w:rPr>
                <w:rFonts w:ascii="Times New Roman" w:hAnsi="Times New Roman"/>
                <w:b/>
                <w:bCs/>
                <w:i/>
                <w:sz w:val="20"/>
                <w:szCs w:val="20"/>
                <w:lang w:eastAsia="ru-RU"/>
              </w:rPr>
            </w:pPr>
            <w:r w:rsidRPr="00696BBE">
              <w:rPr>
                <w:rFonts w:ascii="Times New Roman" w:hAnsi="Times New Roman"/>
                <w:b/>
                <w:bCs/>
                <w:i/>
                <w:sz w:val="20"/>
                <w:szCs w:val="20"/>
                <w:lang w:eastAsia="ru-RU"/>
              </w:rPr>
              <w:t>Население:</w:t>
            </w:r>
          </w:p>
        </w:tc>
        <w:tc>
          <w:tcPr>
            <w:tcW w:w="1325"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753"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950"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65"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68"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56"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276"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418"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r>
      <w:tr w:rsidR="00FB263B" w:rsidRPr="00696BBE" w:rsidTr="006666CA">
        <w:tc>
          <w:tcPr>
            <w:tcW w:w="2865" w:type="dxa"/>
            <w:vAlign w:val="center"/>
          </w:tcPr>
          <w:p w:rsidR="00FB263B" w:rsidRPr="00696BBE" w:rsidRDefault="00FB263B" w:rsidP="006666CA">
            <w:pPr>
              <w:autoSpaceDE w:val="0"/>
              <w:autoSpaceDN w:val="0"/>
              <w:adjustRightInd w:val="0"/>
              <w:spacing w:after="0" w:line="240" w:lineRule="auto"/>
              <w:contextualSpacing/>
              <w:rPr>
                <w:rFonts w:ascii="Times New Roman" w:hAnsi="Times New Roman"/>
                <w:bCs/>
                <w:sz w:val="20"/>
                <w:szCs w:val="20"/>
                <w:lang w:eastAsia="ru-RU"/>
              </w:rPr>
            </w:pPr>
            <w:r w:rsidRPr="00696BBE">
              <w:rPr>
                <w:rFonts w:ascii="Times New Roman" w:hAnsi="Times New Roman"/>
                <w:bCs/>
                <w:sz w:val="20"/>
                <w:szCs w:val="20"/>
                <w:lang w:eastAsia="ru-RU"/>
              </w:rPr>
              <w:t>Здания оборудованные внутренним водопроводом, без  канализации</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sidRPr="00696BBE">
              <w:rPr>
                <w:rFonts w:ascii="Times New Roman" w:hAnsi="Times New Roman"/>
                <w:bCs/>
                <w:sz w:val="20"/>
                <w:szCs w:val="20"/>
                <w:lang w:eastAsia="ru-RU"/>
              </w:rPr>
              <w:t>1 житель</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0,12</w:t>
            </w:r>
          </w:p>
        </w:tc>
        <w:tc>
          <w:tcPr>
            <w:tcW w:w="1950" w:type="dxa"/>
            <w:vAlign w:val="center"/>
          </w:tcPr>
          <w:p w:rsidR="00FB263B" w:rsidRPr="00696BBE" w:rsidRDefault="00F709C4"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915</w:t>
            </w:r>
          </w:p>
        </w:tc>
        <w:tc>
          <w:tcPr>
            <w:tcW w:w="1565" w:type="dxa"/>
            <w:vAlign w:val="center"/>
          </w:tcPr>
          <w:p w:rsidR="00FB263B" w:rsidRPr="00696BBE" w:rsidRDefault="00F709C4"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915</w:t>
            </w:r>
          </w:p>
        </w:tc>
        <w:tc>
          <w:tcPr>
            <w:tcW w:w="1568"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109,8</w:t>
            </w:r>
          </w:p>
        </w:tc>
        <w:tc>
          <w:tcPr>
            <w:tcW w:w="1556"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109,8</w:t>
            </w:r>
          </w:p>
        </w:tc>
        <w:tc>
          <w:tcPr>
            <w:tcW w:w="1276"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40,1</w:t>
            </w:r>
          </w:p>
        </w:tc>
        <w:tc>
          <w:tcPr>
            <w:tcW w:w="1418"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40,1</w:t>
            </w:r>
          </w:p>
        </w:tc>
      </w:tr>
      <w:tr w:rsidR="00FB263B" w:rsidRPr="00661064" w:rsidTr="006666CA">
        <w:tc>
          <w:tcPr>
            <w:tcW w:w="2865" w:type="dxa"/>
            <w:vAlign w:val="center"/>
          </w:tcPr>
          <w:p w:rsidR="00FB263B" w:rsidRPr="00661064" w:rsidRDefault="00FB263B" w:rsidP="006666CA">
            <w:pPr>
              <w:autoSpaceDE w:val="0"/>
              <w:autoSpaceDN w:val="0"/>
              <w:adjustRightInd w:val="0"/>
              <w:spacing w:after="0" w:line="240" w:lineRule="auto"/>
              <w:contextualSpacing/>
              <w:rPr>
                <w:rFonts w:ascii="Times New Roman" w:hAnsi="Times New Roman"/>
                <w:b/>
                <w:bCs/>
                <w:sz w:val="20"/>
                <w:szCs w:val="20"/>
                <w:lang w:eastAsia="ru-RU"/>
              </w:rPr>
            </w:pPr>
            <w:r w:rsidRPr="00661064">
              <w:rPr>
                <w:rFonts w:ascii="Times New Roman" w:hAnsi="Times New Roman"/>
                <w:b/>
                <w:bCs/>
                <w:sz w:val="20"/>
                <w:szCs w:val="20"/>
                <w:lang w:eastAsia="ru-RU"/>
              </w:rPr>
              <w:t>Итого:</w:t>
            </w:r>
          </w:p>
        </w:tc>
        <w:tc>
          <w:tcPr>
            <w:tcW w:w="1325" w:type="dxa"/>
            <w:vAlign w:val="center"/>
          </w:tcPr>
          <w:p w:rsidR="00FB263B" w:rsidRPr="00661064"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FB263B" w:rsidRPr="00661064"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FB263B" w:rsidRPr="00661064"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FB263B" w:rsidRPr="00661064"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FB263B" w:rsidRPr="00661064" w:rsidRDefault="006666CA"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109,8</w:t>
            </w:r>
          </w:p>
        </w:tc>
        <w:tc>
          <w:tcPr>
            <w:tcW w:w="1556" w:type="dxa"/>
            <w:vAlign w:val="center"/>
          </w:tcPr>
          <w:p w:rsidR="00FB263B" w:rsidRPr="00661064" w:rsidRDefault="006666CA"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109,8</w:t>
            </w:r>
          </w:p>
        </w:tc>
        <w:tc>
          <w:tcPr>
            <w:tcW w:w="1276" w:type="dxa"/>
            <w:vAlign w:val="center"/>
          </w:tcPr>
          <w:p w:rsidR="00FB263B" w:rsidRPr="00661064" w:rsidRDefault="006666CA"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40,1</w:t>
            </w:r>
          </w:p>
        </w:tc>
        <w:tc>
          <w:tcPr>
            <w:tcW w:w="1418" w:type="dxa"/>
            <w:vAlign w:val="center"/>
          </w:tcPr>
          <w:p w:rsidR="006666CA" w:rsidRPr="00661064" w:rsidRDefault="006666CA"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40,1</w:t>
            </w:r>
          </w:p>
        </w:tc>
      </w:tr>
      <w:tr w:rsidR="00FB263B" w:rsidRPr="00696BBE" w:rsidTr="006666CA">
        <w:tc>
          <w:tcPr>
            <w:tcW w:w="2865" w:type="dxa"/>
            <w:vAlign w:val="center"/>
          </w:tcPr>
          <w:p w:rsidR="00FB263B" w:rsidRPr="00696BBE" w:rsidRDefault="006666CA" w:rsidP="006666CA">
            <w:pPr>
              <w:autoSpaceDE w:val="0"/>
              <w:autoSpaceDN w:val="0"/>
              <w:adjustRightInd w:val="0"/>
              <w:spacing w:after="0" w:line="240" w:lineRule="auto"/>
              <w:contextualSpacing/>
              <w:rPr>
                <w:rFonts w:ascii="Times New Roman" w:hAnsi="Times New Roman"/>
                <w:b/>
                <w:bCs/>
                <w:i/>
                <w:sz w:val="20"/>
                <w:szCs w:val="20"/>
                <w:lang w:eastAsia="ru-RU"/>
              </w:rPr>
            </w:pPr>
            <w:r>
              <w:rPr>
                <w:rFonts w:ascii="Times New Roman" w:hAnsi="Times New Roman"/>
                <w:b/>
                <w:bCs/>
                <w:i/>
                <w:sz w:val="20"/>
                <w:szCs w:val="20"/>
                <w:lang w:eastAsia="ru-RU"/>
              </w:rPr>
              <w:t>Организации:</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950"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6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68"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56"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276"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418"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r>
      <w:tr w:rsidR="00FB263B" w:rsidRPr="00696BBE" w:rsidTr="006666CA">
        <w:tc>
          <w:tcPr>
            <w:tcW w:w="2865" w:type="dxa"/>
            <w:vAlign w:val="center"/>
          </w:tcPr>
          <w:p w:rsidR="00FB263B" w:rsidRPr="00696BBE" w:rsidRDefault="00FB263B"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Детский сад</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ребенок</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w:t>
            </w:r>
          </w:p>
        </w:tc>
        <w:tc>
          <w:tcPr>
            <w:tcW w:w="1950" w:type="dxa"/>
            <w:vAlign w:val="center"/>
          </w:tcPr>
          <w:p w:rsidR="00FB263B" w:rsidRPr="00696BBE" w:rsidRDefault="00F709C4"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67</w:t>
            </w:r>
          </w:p>
        </w:tc>
        <w:tc>
          <w:tcPr>
            <w:tcW w:w="1565" w:type="dxa"/>
            <w:vAlign w:val="center"/>
          </w:tcPr>
          <w:p w:rsidR="00FB263B" w:rsidRPr="00696BBE" w:rsidRDefault="00F709C4"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67</w:t>
            </w:r>
          </w:p>
        </w:tc>
        <w:tc>
          <w:tcPr>
            <w:tcW w:w="1568"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3,35</w:t>
            </w:r>
          </w:p>
        </w:tc>
        <w:tc>
          <w:tcPr>
            <w:tcW w:w="1556"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3,35</w:t>
            </w:r>
          </w:p>
        </w:tc>
        <w:tc>
          <w:tcPr>
            <w:tcW w:w="1276"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1,22</w:t>
            </w:r>
          </w:p>
        </w:tc>
        <w:tc>
          <w:tcPr>
            <w:tcW w:w="1418"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1,22</w:t>
            </w:r>
          </w:p>
        </w:tc>
      </w:tr>
      <w:tr w:rsidR="00FB263B" w:rsidRPr="00696BBE" w:rsidTr="006666CA">
        <w:tc>
          <w:tcPr>
            <w:tcW w:w="2865" w:type="dxa"/>
            <w:vAlign w:val="center"/>
          </w:tcPr>
          <w:p w:rsidR="00FB263B" w:rsidRPr="00696BBE" w:rsidRDefault="00FB263B"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Школа</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ученик</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0,0086</w:t>
            </w:r>
          </w:p>
        </w:tc>
        <w:tc>
          <w:tcPr>
            <w:tcW w:w="1950" w:type="dxa"/>
            <w:vAlign w:val="center"/>
          </w:tcPr>
          <w:p w:rsidR="00FB263B" w:rsidRPr="00696BBE" w:rsidRDefault="00F709C4"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350</w:t>
            </w:r>
          </w:p>
        </w:tc>
        <w:tc>
          <w:tcPr>
            <w:tcW w:w="1565" w:type="dxa"/>
            <w:vAlign w:val="center"/>
          </w:tcPr>
          <w:p w:rsidR="00FB263B" w:rsidRPr="00696BBE" w:rsidRDefault="00F709C4"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350</w:t>
            </w:r>
          </w:p>
        </w:tc>
        <w:tc>
          <w:tcPr>
            <w:tcW w:w="1568"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3,01</w:t>
            </w:r>
          </w:p>
        </w:tc>
        <w:tc>
          <w:tcPr>
            <w:tcW w:w="1556"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3,01</w:t>
            </w:r>
          </w:p>
        </w:tc>
        <w:tc>
          <w:tcPr>
            <w:tcW w:w="1276"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1,1</w:t>
            </w:r>
          </w:p>
        </w:tc>
        <w:tc>
          <w:tcPr>
            <w:tcW w:w="1418"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1,1</w:t>
            </w:r>
          </w:p>
        </w:tc>
      </w:tr>
      <w:tr w:rsidR="00FB263B" w:rsidRPr="00696BBE" w:rsidTr="006666CA">
        <w:tc>
          <w:tcPr>
            <w:tcW w:w="2865" w:type="dxa"/>
            <w:vAlign w:val="center"/>
          </w:tcPr>
          <w:p w:rsidR="00FB263B" w:rsidRPr="00696BBE" w:rsidRDefault="00F709C4"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Офис врача общей практики</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посещение в смену</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0,0078</w:t>
            </w:r>
          </w:p>
        </w:tc>
        <w:tc>
          <w:tcPr>
            <w:tcW w:w="1950" w:type="dxa"/>
            <w:vAlign w:val="center"/>
          </w:tcPr>
          <w:p w:rsidR="00FB263B" w:rsidRPr="00696BBE" w:rsidRDefault="00F709C4"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w:t>
            </w:r>
          </w:p>
        </w:tc>
        <w:tc>
          <w:tcPr>
            <w:tcW w:w="1565" w:type="dxa"/>
            <w:vAlign w:val="center"/>
          </w:tcPr>
          <w:p w:rsidR="00FB263B" w:rsidRPr="00696BBE" w:rsidRDefault="00F709C4"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w:t>
            </w:r>
          </w:p>
        </w:tc>
        <w:tc>
          <w:tcPr>
            <w:tcW w:w="1568"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0,23</w:t>
            </w:r>
          </w:p>
        </w:tc>
        <w:tc>
          <w:tcPr>
            <w:tcW w:w="155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0,23</w:t>
            </w:r>
          </w:p>
        </w:tc>
        <w:tc>
          <w:tcPr>
            <w:tcW w:w="127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0,084</w:t>
            </w:r>
          </w:p>
        </w:tc>
        <w:tc>
          <w:tcPr>
            <w:tcW w:w="1418"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0,084</w:t>
            </w:r>
          </w:p>
        </w:tc>
      </w:tr>
      <w:tr w:rsidR="00FB263B" w:rsidRPr="00696BBE" w:rsidTr="006666CA">
        <w:tc>
          <w:tcPr>
            <w:tcW w:w="2865" w:type="dxa"/>
            <w:vAlign w:val="center"/>
          </w:tcPr>
          <w:p w:rsidR="00FB263B" w:rsidRPr="00696BBE" w:rsidRDefault="00FB263B"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СДК</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место</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0,006</w:t>
            </w:r>
          </w:p>
        </w:tc>
        <w:tc>
          <w:tcPr>
            <w:tcW w:w="1950"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300</w:t>
            </w:r>
          </w:p>
        </w:tc>
        <w:tc>
          <w:tcPr>
            <w:tcW w:w="1565"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300</w:t>
            </w:r>
          </w:p>
        </w:tc>
        <w:tc>
          <w:tcPr>
            <w:tcW w:w="1568" w:type="dxa"/>
            <w:vAlign w:val="center"/>
          </w:tcPr>
          <w:p w:rsidR="005A446D"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1,8</w:t>
            </w:r>
          </w:p>
        </w:tc>
        <w:tc>
          <w:tcPr>
            <w:tcW w:w="155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1,8</w:t>
            </w:r>
          </w:p>
        </w:tc>
        <w:tc>
          <w:tcPr>
            <w:tcW w:w="127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0,657</w:t>
            </w:r>
          </w:p>
        </w:tc>
        <w:tc>
          <w:tcPr>
            <w:tcW w:w="1418"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0,657</w:t>
            </w:r>
          </w:p>
        </w:tc>
      </w:tr>
      <w:tr w:rsidR="00FB263B" w:rsidRPr="00696BBE" w:rsidTr="006666CA">
        <w:tc>
          <w:tcPr>
            <w:tcW w:w="2865" w:type="dxa"/>
            <w:vAlign w:val="center"/>
          </w:tcPr>
          <w:p w:rsidR="00FB263B" w:rsidRPr="00696BBE" w:rsidRDefault="00FB263B"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Администрация</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работник</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w:t>
            </w:r>
          </w:p>
        </w:tc>
        <w:tc>
          <w:tcPr>
            <w:tcW w:w="1950"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8</w:t>
            </w:r>
          </w:p>
        </w:tc>
        <w:tc>
          <w:tcPr>
            <w:tcW w:w="1565"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8</w:t>
            </w:r>
          </w:p>
        </w:tc>
        <w:tc>
          <w:tcPr>
            <w:tcW w:w="1568"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0,056</w:t>
            </w:r>
          </w:p>
        </w:tc>
        <w:tc>
          <w:tcPr>
            <w:tcW w:w="155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0,056</w:t>
            </w:r>
          </w:p>
        </w:tc>
        <w:tc>
          <w:tcPr>
            <w:tcW w:w="127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0,02</w:t>
            </w:r>
          </w:p>
        </w:tc>
        <w:tc>
          <w:tcPr>
            <w:tcW w:w="1418"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0,02</w:t>
            </w:r>
          </w:p>
        </w:tc>
      </w:tr>
      <w:tr w:rsidR="009F69C8" w:rsidRPr="00696BBE" w:rsidTr="006666CA">
        <w:tc>
          <w:tcPr>
            <w:tcW w:w="2865" w:type="dxa"/>
            <w:vAlign w:val="center"/>
          </w:tcPr>
          <w:p w:rsidR="009F69C8" w:rsidRDefault="009F69C8"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Отдел социальной службы</w:t>
            </w:r>
          </w:p>
        </w:tc>
        <w:tc>
          <w:tcPr>
            <w:tcW w:w="1325" w:type="dxa"/>
            <w:vAlign w:val="center"/>
          </w:tcPr>
          <w:p w:rsidR="009F69C8" w:rsidRDefault="009F69C8"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работник</w:t>
            </w:r>
          </w:p>
        </w:tc>
        <w:tc>
          <w:tcPr>
            <w:tcW w:w="1753" w:type="dxa"/>
            <w:vAlign w:val="center"/>
          </w:tcPr>
          <w:p w:rsidR="009F69C8"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w:t>
            </w:r>
          </w:p>
        </w:tc>
        <w:tc>
          <w:tcPr>
            <w:tcW w:w="1950" w:type="dxa"/>
            <w:vAlign w:val="center"/>
          </w:tcPr>
          <w:p w:rsidR="009F69C8"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w:t>
            </w:r>
          </w:p>
        </w:tc>
        <w:tc>
          <w:tcPr>
            <w:tcW w:w="1565" w:type="dxa"/>
            <w:vAlign w:val="center"/>
          </w:tcPr>
          <w:p w:rsidR="009F69C8"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w:t>
            </w:r>
          </w:p>
        </w:tc>
        <w:tc>
          <w:tcPr>
            <w:tcW w:w="1568" w:type="dxa"/>
            <w:vAlign w:val="center"/>
          </w:tcPr>
          <w:p w:rsidR="009F69C8"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0,035</w:t>
            </w:r>
          </w:p>
        </w:tc>
        <w:tc>
          <w:tcPr>
            <w:tcW w:w="1556" w:type="dxa"/>
            <w:vAlign w:val="center"/>
          </w:tcPr>
          <w:p w:rsidR="009F69C8"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0,035</w:t>
            </w:r>
          </w:p>
        </w:tc>
        <w:tc>
          <w:tcPr>
            <w:tcW w:w="1276" w:type="dxa"/>
            <w:vAlign w:val="center"/>
          </w:tcPr>
          <w:p w:rsidR="009F69C8"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0,013</w:t>
            </w:r>
          </w:p>
        </w:tc>
        <w:tc>
          <w:tcPr>
            <w:tcW w:w="1418" w:type="dxa"/>
            <w:vAlign w:val="center"/>
          </w:tcPr>
          <w:p w:rsidR="009F69C8"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0,013</w:t>
            </w:r>
          </w:p>
        </w:tc>
      </w:tr>
      <w:tr w:rsidR="00FB263B" w:rsidRPr="00696BBE" w:rsidTr="006666CA">
        <w:tc>
          <w:tcPr>
            <w:tcW w:w="2865" w:type="dxa"/>
            <w:vAlign w:val="center"/>
          </w:tcPr>
          <w:p w:rsidR="00FB263B" w:rsidRDefault="00FB263B"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Отделение связи</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работник</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w:t>
            </w:r>
          </w:p>
        </w:tc>
        <w:tc>
          <w:tcPr>
            <w:tcW w:w="1950"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w:t>
            </w:r>
          </w:p>
        </w:tc>
        <w:tc>
          <w:tcPr>
            <w:tcW w:w="1565"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w:t>
            </w:r>
          </w:p>
        </w:tc>
        <w:tc>
          <w:tcPr>
            <w:tcW w:w="1568"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0,014</w:t>
            </w:r>
          </w:p>
        </w:tc>
        <w:tc>
          <w:tcPr>
            <w:tcW w:w="155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0,014</w:t>
            </w:r>
          </w:p>
        </w:tc>
        <w:tc>
          <w:tcPr>
            <w:tcW w:w="127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5,11</w:t>
            </w:r>
          </w:p>
        </w:tc>
        <w:tc>
          <w:tcPr>
            <w:tcW w:w="1418"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5,11</w:t>
            </w:r>
          </w:p>
        </w:tc>
      </w:tr>
      <w:tr w:rsidR="00FB263B" w:rsidRPr="00696BBE" w:rsidTr="006666CA">
        <w:tc>
          <w:tcPr>
            <w:tcW w:w="2865" w:type="dxa"/>
            <w:vAlign w:val="center"/>
          </w:tcPr>
          <w:p w:rsidR="00FB263B" w:rsidRPr="00696BBE" w:rsidRDefault="00FB263B"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Магазины</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20 м</w:t>
            </w:r>
            <w:r w:rsidRPr="00237C43">
              <w:rPr>
                <w:rFonts w:ascii="Times New Roman" w:hAnsi="Times New Roman"/>
                <w:bCs/>
                <w:sz w:val="20"/>
                <w:szCs w:val="20"/>
                <w:vertAlign w:val="superscript"/>
                <w:lang w:eastAsia="ru-RU"/>
              </w:rPr>
              <w:t>2</w:t>
            </w:r>
            <w:r>
              <w:rPr>
                <w:rFonts w:ascii="Times New Roman" w:hAnsi="Times New Roman"/>
                <w:bCs/>
                <w:sz w:val="20"/>
                <w:szCs w:val="20"/>
                <w:lang w:eastAsia="ru-RU"/>
              </w:rPr>
              <w:t xml:space="preserve"> зала</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0,185</w:t>
            </w:r>
          </w:p>
        </w:tc>
        <w:tc>
          <w:tcPr>
            <w:tcW w:w="1950"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307,85</w:t>
            </w:r>
          </w:p>
        </w:tc>
        <w:tc>
          <w:tcPr>
            <w:tcW w:w="1565" w:type="dxa"/>
            <w:vAlign w:val="center"/>
          </w:tcPr>
          <w:p w:rsidR="00FB263B" w:rsidRPr="00696BBE" w:rsidRDefault="006666CA"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307,85</w:t>
            </w:r>
          </w:p>
        </w:tc>
        <w:tc>
          <w:tcPr>
            <w:tcW w:w="1568" w:type="dxa"/>
            <w:vAlign w:val="center"/>
          </w:tcPr>
          <w:p w:rsidR="00FB263B" w:rsidRPr="00696BBE" w:rsidRDefault="005A446D" w:rsidP="005A446D">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2,85</w:t>
            </w:r>
          </w:p>
        </w:tc>
        <w:tc>
          <w:tcPr>
            <w:tcW w:w="1556" w:type="dxa"/>
            <w:vAlign w:val="center"/>
          </w:tcPr>
          <w:p w:rsidR="00FB263B" w:rsidRPr="00696BBE" w:rsidRDefault="005A446D" w:rsidP="005A446D">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2,85</w:t>
            </w:r>
          </w:p>
        </w:tc>
        <w:tc>
          <w:tcPr>
            <w:tcW w:w="1276"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1,04</w:t>
            </w:r>
          </w:p>
        </w:tc>
        <w:tc>
          <w:tcPr>
            <w:tcW w:w="1418" w:type="dxa"/>
            <w:vAlign w:val="center"/>
          </w:tcPr>
          <w:p w:rsidR="00FB263B" w:rsidRPr="00696BBE" w:rsidRDefault="005A446D"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1,04</w:t>
            </w:r>
          </w:p>
        </w:tc>
      </w:tr>
      <w:tr w:rsidR="00FB263B" w:rsidRPr="00D42B55" w:rsidTr="006666CA">
        <w:tc>
          <w:tcPr>
            <w:tcW w:w="2865" w:type="dxa"/>
            <w:vAlign w:val="center"/>
          </w:tcPr>
          <w:p w:rsidR="00FB263B" w:rsidRPr="00D42B55" w:rsidRDefault="00FB263B" w:rsidP="006666CA">
            <w:pPr>
              <w:autoSpaceDE w:val="0"/>
              <w:autoSpaceDN w:val="0"/>
              <w:adjustRightInd w:val="0"/>
              <w:spacing w:after="0"/>
              <w:contextualSpacing/>
              <w:rPr>
                <w:rFonts w:ascii="Times New Roman" w:hAnsi="Times New Roman"/>
                <w:b/>
                <w:bCs/>
                <w:sz w:val="20"/>
                <w:szCs w:val="20"/>
                <w:lang w:eastAsia="ru-RU"/>
              </w:rPr>
            </w:pPr>
            <w:r w:rsidRPr="00D42B55">
              <w:rPr>
                <w:rFonts w:ascii="Times New Roman" w:hAnsi="Times New Roman"/>
                <w:b/>
                <w:bCs/>
                <w:sz w:val="20"/>
                <w:szCs w:val="20"/>
                <w:lang w:eastAsia="ru-RU"/>
              </w:rPr>
              <w:t>Итого:</w:t>
            </w:r>
          </w:p>
        </w:tc>
        <w:tc>
          <w:tcPr>
            <w:tcW w:w="1325"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FB263B" w:rsidRPr="00D42B55" w:rsidRDefault="005A446D"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11,345</w:t>
            </w:r>
          </w:p>
        </w:tc>
        <w:tc>
          <w:tcPr>
            <w:tcW w:w="1556" w:type="dxa"/>
            <w:vAlign w:val="center"/>
          </w:tcPr>
          <w:p w:rsidR="00FB263B" w:rsidRPr="00D42B55" w:rsidRDefault="005A446D"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11,345</w:t>
            </w:r>
          </w:p>
        </w:tc>
        <w:tc>
          <w:tcPr>
            <w:tcW w:w="1276" w:type="dxa"/>
            <w:vAlign w:val="center"/>
          </w:tcPr>
          <w:p w:rsidR="00FB263B" w:rsidRPr="00D42B55" w:rsidRDefault="005A446D"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9,244</w:t>
            </w:r>
          </w:p>
        </w:tc>
        <w:tc>
          <w:tcPr>
            <w:tcW w:w="1418" w:type="dxa"/>
            <w:vAlign w:val="center"/>
          </w:tcPr>
          <w:p w:rsidR="00FB263B" w:rsidRPr="00D42B55" w:rsidRDefault="005A446D"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9,244</w:t>
            </w:r>
          </w:p>
        </w:tc>
      </w:tr>
      <w:tr w:rsidR="00FB263B" w:rsidRPr="00D42B55" w:rsidTr="006666CA">
        <w:tc>
          <w:tcPr>
            <w:tcW w:w="2865" w:type="dxa"/>
            <w:vAlign w:val="center"/>
          </w:tcPr>
          <w:p w:rsidR="00FB263B" w:rsidRPr="00D42B55" w:rsidRDefault="00FB263B" w:rsidP="00FB263B">
            <w:pPr>
              <w:autoSpaceDE w:val="0"/>
              <w:autoSpaceDN w:val="0"/>
              <w:adjustRightInd w:val="0"/>
              <w:spacing w:after="0"/>
              <w:contextualSpacing/>
              <w:rPr>
                <w:rFonts w:ascii="Times New Roman" w:hAnsi="Times New Roman"/>
                <w:b/>
                <w:bCs/>
                <w:sz w:val="20"/>
                <w:szCs w:val="20"/>
                <w:lang w:eastAsia="ru-RU"/>
              </w:rPr>
            </w:pPr>
            <w:r w:rsidRPr="00D42B55">
              <w:rPr>
                <w:rFonts w:ascii="Times New Roman" w:hAnsi="Times New Roman"/>
                <w:b/>
                <w:bCs/>
                <w:sz w:val="20"/>
                <w:szCs w:val="20"/>
                <w:lang w:eastAsia="ru-RU"/>
              </w:rPr>
              <w:t xml:space="preserve">Всего по с. </w:t>
            </w:r>
            <w:r>
              <w:rPr>
                <w:rFonts w:ascii="Times New Roman" w:hAnsi="Times New Roman"/>
                <w:b/>
                <w:bCs/>
                <w:sz w:val="20"/>
                <w:szCs w:val="20"/>
                <w:lang w:eastAsia="ru-RU"/>
              </w:rPr>
              <w:t>Сухая Вязовка</w:t>
            </w:r>
          </w:p>
        </w:tc>
        <w:tc>
          <w:tcPr>
            <w:tcW w:w="1325"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FB263B" w:rsidRPr="00D42B55" w:rsidRDefault="005A446D"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121,145</w:t>
            </w:r>
          </w:p>
        </w:tc>
        <w:tc>
          <w:tcPr>
            <w:tcW w:w="1556" w:type="dxa"/>
            <w:vAlign w:val="center"/>
          </w:tcPr>
          <w:p w:rsidR="00FB263B" w:rsidRPr="00D42B55" w:rsidRDefault="005A446D"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121,145</w:t>
            </w:r>
          </w:p>
        </w:tc>
        <w:tc>
          <w:tcPr>
            <w:tcW w:w="1276" w:type="dxa"/>
            <w:vAlign w:val="center"/>
          </w:tcPr>
          <w:p w:rsidR="00FB263B" w:rsidRPr="00D42B55" w:rsidRDefault="005A446D"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49,344</w:t>
            </w:r>
          </w:p>
        </w:tc>
        <w:tc>
          <w:tcPr>
            <w:tcW w:w="1418" w:type="dxa"/>
            <w:vAlign w:val="center"/>
          </w:tcPr>
          <w:p w:rsidR="00FB263B" w:rsidRPr="00D42B55" w:rsidRDefault="005A446D"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49,344</w:t>
            </w:r>
          </w:p>
        </w:tc>
      </w:tr>
      <w:tr w:rsidR="00FB263B" w:rsidRPr="00424857" w:rsidTr="006666CA">
        <w:tc>
          <w:tcPr>
            <w:tcW w:w="15276" w:type="dxa"/>
            <w:gridSpan w:val="9"/>
            <w:vAlign w:val="center"/>
          </w:tcPr>
          <w:p w:rsidR="00FB263B" w:rsidRPr="00424857" w:rsidRDefault="00FB263B" w:rsidP="002E63A1">
            <w:pPr>
              <w:autoSpaceDE w:val="0"/>
              <w:autoSpaceDN w:val="0"/>
              <w:adjustRightInd w:val="0"/>
              <w:spacing w:after="0"/>
              <w:contextualSpacing/>
              <w:jc w:val="center"/>
              <w:rPr>
                <w:rFonts w:ascii="Times New Roman" w:hAnsi="Times New Roman"/>
                <w:b/>
                <w:bCs/>
                <w:sz w:val="20"/>
                <w:szCs w:val="20"/>
                <w:lang w:eastAsia="ru-RU"/>
              </w:rPr>
            </w:pPr>
            <w:r w:rsidRPr="00424857">
              <w:rPr>
                <w:rFonts w:ascii="Times New Roman" w:hAnsi="Times New Roman"/>
                <w:b/>
                <w:bCs/>
                <w:sz w:val="20"/>
                <w:szCs w:val="20"/>
                <w:lang w:eastAsia="ru-RU"/>
              </w:rPr>
              <w:t xml:space="preserve">с. </w:t>
            </w:r>
            <w:r w:rsidR="002E63A1">
              <w:rPr>
                <w:rFonts w:ascii="Times New Roman" w:hAnsi="Times New Roman"/>
                <w:b/>
                <w:bCs/>
                <w:sz w:val="20"/>
                <w:szCs w:val="20"/>
                <w:lang w:eastAsia="ru-RU"/>
              </w:rPr>
              <w:t>Березовый Гай</w:t>
            </w:r>
          </w:p>
        </w:tc>
      </w:tr>
      <w:tr w:rsidR="00FB263B" w:rsidRPr="00696BBE" w:rsidTr="006666CA">
        <w:tc>
          <w:tcPr>
            <w:tcW w:w="2865" w:type="dxa"/>
            <w:vAlign w:val="center"/>
          </w:tcPr>
          <w:p w:rsidR="00FB263B" w:rsidRPr="00696BBE" w:rsidRDefault="00FB263B" w:rsidP="006666CA">
            <w:pPr>
              <w:autoSpaceDE w:val="0"/>
              <w:autoSpaceDN w:val="0"/>
              <w:adjustRightInd w:val="0"/>
              <w:spacing w:after="0" w:line="240" w:lineRule="auto"/>
              <w:contextualSpacing/>
              <w:rPr>
                <w:rFonts w:ascii="Times New Roman" w:hAnsi="Times New Roman"/>
                <w:b/>
                <w:bCs/>
                <w:i/>
                <w:sz w:val="20"/>
                <w:szCs w:val="20"/>
                <w:lang w:eastAsia="ru-RU"/>
              </w:rPr>
            </w:pPr>
            <w:r w:rsidRPr="00696BBE">
              <w:rPr>
                <w:rFonts w:ascii="Times New Roman" w:hAnsi="Times New Roman"/>
                <w:b/>
                <w:bCs/>
                <w:i/>
                <w:sz w:val="20"/>
                <w:szCs w:val="20"/>
                <w:lang w:eastAsia="ru-RU"/>
              </w:rPr>
              <w:t>Население:</w:t>
            </w:r>
          </w:p>
        </w:tc>
        <w:tc>
          <w:tcPr>
            <w:tcW w:w="1325"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753" w:type="dxa"/>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950"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6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68"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56"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276"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418"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r>
      <w:tr w:rsidR="00FB263B" w:rsidRPr="00696BBE" w:rsidTr="006666CA">
        <w:tc>
          <w:tcPr>
            <w:tcW w:w="2865" w:type="dxa"/>
            <w:vAlign w:val="center"/>
          </w:tcPr>
          <w:p w:rsidR="00FB263B" w:rsidRPr="00696BBE" w:rsidRDefault="00FB263B" w:rsidP="006666CA">
            <w:pPr>
              <w:autoSpaceDE w:val="0"/>
              <w:autoSpaceDN w:val="0"/>
              <w:adjustRightInd w:val="0"/>
              <w:spacing w:after="0" w:line="240" w:lineRule="auto"/>
              <w:contextualSpacing/>
              <w:rPr>
                <w:rFonts w:ascii="Times New Roman" w:hAnsi="Times New Roman"/>
                <w:bCs/>
                <w:sz w:val="20"/>
                <w:szCs w:val="20"/>
                <w:lang w:eastAsia="ru-RU"/>
              </w:rPr>
            </w:pPr>
            <w:r w:rsidRPr="00696BBE">
              <w:rPr>
                <w:rFonts w:ascii="Times New Roman" w:hAnsi="Times New Roman"/>
                <w:bCs/>
                <w:sz w:val="20"/>
                <w:szCs w:val="20"/>
                <w:lang w:eastAsia="ru-RU"/>
              </w:rPr>
              <w:t>Здания оборудованные внутренним водопроводом, без  канализации</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sidRPr="00696BBE">
              <w:rPr>
                <w:rFonts w:ascii="Times New Roman" w:hAnsi="Times New Roman"/>
                <w:bCs/>
                <w:sz w:val="20"/>
                <w:szCs w:val="20"/>
                <w:lang w:eastAsia="ru-RU"/>
              </w:rPr>
              <w:t>1 житель</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0,12</w:t>
            </w:r>
          </w:p>
        </w:tc>
        <w:tc>
          <w:tcPr>
            <w:tcW w:w="1950" w:type="dxa"/>
            <w:vAlign w:val="center"/>
          </w:tcPr>
          <w:p w:rsidR="00FB263B" w:rsidRPr="00696BBE" w:rsidRDefault="002E63A1"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747</w:t>
            </w:r>
          </w:p>
        </w:tc>
        <w:tc>
          <w:tcPr>
            <w:tcW w:w="1565" w:type="dxa"/>
            <w:vAlign w:val="center"/>
          </w:tcPr>
          <w:p w:rsidR="00FB263B" w:rsidRPr="00696BBE" w:rsidRDefault="002E63A1"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747</w:t>
            </w:r>
          </w:p>
        </w:tc>
        <w:tc>
          <w:tcPr>
            <w:tcW w:w="1568" w:type="dxa"/>
            <w:vAlign w:val="center"/>
          </w:tcPr>
          <w:p w:rsidR="00FB263B" w:rsidRPr="00696BBE" w:rsidRDefault="002E63A1"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88,64</w:t>
            </w:r>
          </w:p>
        </w:tc>
        <w:tc>
          <w:tcPr>
            <w:tcW w:w="1556" w:type="dxa"/>
            <w:vAlign w:val="center"/>
          </w:tcPr>
          <w:p w:rsidR="00FB263B" w:rsidRPr="00696BBE" w:rsidRDefault="002E63A1"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88,64</w:t>
            </w:r>
          </w:p>
        </w:tc>
        <w:tc>
          <w:tcPr>
            <w:tcW w:w="1276" w:type="dxa"/>
            <w:vAlign w:val="center"/>
          </w:tcPr>
          <w:p w:rsidR="00FB263B" w:rsidRPr="00696BBE" w:rsidRDefault="002E63A1"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32,72</w:t>
            </w:r>
          </w:p>
        </w:tc>
        <w:tc>
          <w:tcPr>
            <w:tcW w:w="1418" w:type="dxa"/>
            <w:vAlign w:val="center"/>
          </w:tcPr>
          <w:p w:rsidR="002E63A1" w:rsidRPr="00696BBE" w:rsidRDefault="002E63A1"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32,72</w:t>
            </w:r>
          </w:p>
        </w:tc>
      </w:tr>
      <w:tr w:rsidR="00FB263B" w:rsidRPr="00D42B55" w:rsidTr="006666CA">
        <w:tc>
          <w:tcPr>
            <w:tcW w:w="2865" w:type="dxa"/>
            <w:vAlign w:val="center"/>
          </w:tcPr>
          <w:p w:rsidR="00FB263B" w:rsidRPr="00D42B55" w:rsidRDefault="00FB263B" w:rsidP="006666CA">
            <w:pPr>
              <w:autoSpaceDE w:val="0"/>
              <w:autoSpaceDN w:val="0"/>
              <w:adjustRightInd w:val="0"/>
              <w:spacing w:after="0" w:line="240" w:lineRule="auto"/>
              <w:contextualSpacing/>
              <w:rPr>
                <w:rFonts w:ascii="Times New Roman" w:hAnsi="Times New Roman"/>
                <w:b/>
                <w:bCs/>
                <w:sz w:val="20"/>
                <w:szCs w:val="20"/>
                <w:lang w:eastAsia="ru-RU"/>
              </w:rPr>
            </w:pPr>
            <w:r w:rsidRPr="00D42B55">
              <w:rPr>
                <w:rFonts w:ascii="Times New Roman" w:hAnsi="Times New Roman"/>
                <w:b/>
                <w:bCs/>
                <w:sz w:val="20"/>
                <w:szCs w:val="20"/>
                <w:lang w:eastAsia="ru-RU"/>
              </w:rPr>
              <w:t>Итого:</w:t>
            </w:r>
          </w:p>
        </w:tc>
        <w:tc>
          <w:tcPr>
            <w:tcW w:w="1325"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FB263B" w:rsidRPr="00D42B55" w:rsidRDefault="002E63A1"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88,64</w:t>
            </w:r>
          </w:p>
        </w:tc>
        <w:tc>
          <w:tcPr>
            <w:tcW w:w="1556" w:type="dxa"/>
            <w:vAlign w:val="center"/>
          </w:tcPr>
          <w:p w:rsidR="00FB263B" w:rsidRPr="00D42B55" w:rsidRDefault="002E63A1"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88,64</w:t>
            </w:r>
          </w:p>
        </w:tc>
        <w:tc>
          <w:tcPr>
            <w:tcW w:w="1276" w:type="dxa"/>
            <w:vAlign w:val="center"/>
          </w:tcPr>
          <w:p w:rsidR="00FB263B" w:rsidRPr="00D42B55" w:rsidRDefault="002E63A1"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32,72</w:t>
            </w:r>
          </w:p>
        </w:tc>
        <w:tc>
          <w:tcPr>
            <w:tcW w:w="1418" w:type="dxa"/>
            <w:vAlign w:val="center"/>
          </w:tcPr>
          <w:p w:rsidR="00FB263B" w:rsidRPr="00D42B55" w:rsidRDefault="002E63A1"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32,72</w:t>
            </w:r>
          </w:p>
        </w:tc>
      </w:tr>
      <w:tr w:rsidR="00FB263B" w:rsidRPr="00696BBE" w:rsidTr="006666CA">
        <w:tc>
          <w:tcPr>
            <w:tcW w:w="2865" w:type="dxa"/>
            <w:vAlign w:val="center"/>
          </w:tcPr>
          <w:p w:rsidR="00FB263B" w:rsidRPr="00D42B55" w:rsidRDefault="00FB263B" w:rsidP="006666CA">
            <w:pPr>
              <w:autoSpaceDE w:val="0"/>
              <w:autoSpaceDN w:val="0"/>
              <w:adjustRightInd w:val="0"/>
              <w:spacing w:after="0"/>
              <w:contextualSpacing/>
              <w:rPr>
                <w:rFonts w:ascii="Times New Roman" w:hAnsi="Times New Roman"/>
                <w:b/>
                <w:bCs/>
                <w:i/>
                <w:sz w:val="20"/>
                <w:szCs w:val="20"/>
                <w:lang w:eastAsia="ru-RU"/>
              </w:rPr>
            </w:pPr>
            <w:r w:rsidRPr="00D42B55">
              <w:rPr>
                <w:rFonts w:ascii="Times New Roman" w:hAnsi="Times New Roman"/>
                <w:b/>
                <w:bCs/>
                <w:i/>
                <w:sz w:val="20"/>
                <w:szCs w:val="20"/>
                <w:lang w:eastAsia="ru-RU"/>
              </w:rPr>
              <w:lastRenderedPageBreak/>
              <w:t>Бюджетн</w:t>
            </w:r>
            <w:r>
              <w:rPr>
                <w:rFonts w:ascii="Times New Roman" w:hAnsi="Times New Roman"/>
                <w:b/>
                <w:bCs/>
                <w:i/>
                <w:sz w:val="20"/>
                <w:szCs w:val="20"/>
                <w:lang w:eastAsia="ru-RU"/>
              </w:rPr>
              <w:t>ы</w:t>
            </w:r>
            <w:r w:rsidRPr="00D42B55">
              <w:rPr>
                <w:rFonts w:ascii="Times New Roman" w:hAnsi="Times New Roman"/>
                <w:b/>
                <w:bCs/>
                <w:i/>
                <w:sz w:val="20"/>
                <w:szCs w:val="20"/>
                <w:lang w:eastAsia="ru-RU"/>
              </w:rPr>
              <w:t>е организации</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950"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6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68"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556"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276"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c>
          <w:tcPr>
            <w:tcW w:w="1418"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p>
        </w:tc>
      </w:tr>
      <w:tr w:rsidR="00FB263B" w:rsidRPr="00696BBE" w:rsidTr="006666CA">
        <w:tc>
          <w:tcPr>
            <w:tcW w:w="2865" w:type="dxa"/>
            <w:vAlign w:val="center"/>
          </w:tcPr>
          <w:p w:rsidR="00FB263B" w:rsidRPr="00696BBE" w:rsidRDefault="00FB263B"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ФАП</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посещение в смену</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0,0078</w:t>
            </w:r>
          </w:p>
        </w:tc>
        <w:tc>
          <w:tcPr>
            <w:tcW w:w="1950" w:type="dxa"/>
            <w:vAlign w:val="center"/>
          </w:tcPr>
          <w:p w:rsidR="00FB263B" w:rsidRPr="00696BBE" w:rsidRDefault="002E63A1"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20</w:t>
            </w:r>
          </w:p>
        </w:tc>
        <w:tc>
          <w:tcPr>
            <w:tcW w:w="1565" w:type="dxa"/>
            <w:vAlign w:val="center"/>
          </w:tcPr>
          <w:p w:rsidR="00FB263B" w:rsidRPr="00696BBE" w:rsidRDefault="002E63A1"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20</w:t>
            </w:r>
          </w:p>
        </w:tc>
        <w:tc>
          <w:tcPr>
            <w:tcW w:w="1568"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0,156</w:t>
            </w:r>
          </w:p>
        </w:tc>
        <w:tc>
          <w:tcPr>
            <w:tcW w:w="1556"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0,156</w:t>
            </w:r>
          </w:p>
        </w:tc>
        <w:tc>
          <w:tcPr>
            <w:tcW w:w="1276"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0,057</w:t>
            </w:r>
          </w:p>
        </w:tc>
        <w:tc>
          <w:tcPr>
            <w:tcW w:w="1418"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0,057</w:t>
            </w:r>
          </w:p>
        </w:tc>
      </w:tr>
      <w:tr w:rsidR="00FB263B" w:rsidRPr="00696BBE" w:rsidTr="006666CA">
        <w:tc>
          <w:tcPr>
            <w:tcW w:w="2865" w:type="dxa"/>
            <w:vAlign w:val="center"/>
          </w:tcPr>
          <w:p w:rsidR="00FB263B" w:rsidRPr="00696BBE" w:rsidRDefault="00FB263B" w:rsidP="006666CA">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СДК</w:t>
            </w:r>
          </w:p>
        </w:tc>
        <w:tc>
          <w:tcPr>
            <w:tcW w:w="1325"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место</w:t>
            </w:r>
          </w:p>
        </w:tc>
        <w:tc>
          <w:tcPr>
            <w:tcW w:w="1753" w:type="dxa"/>
            <w:vAlign w:val="center"/>
          </w:tcPr>
          <w:p w:rsidR="00FB263B" w:rsidRPr="00696BBE" w:rsidRDefault="00FB263B"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0,006</w:t>
            </w:r>
          </w:p>
        </w:tc>
        <w:tc>
          <w:tcPr>
            <w:tcW w:w="1950"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192</w:t>
            </w:r>
          </w:p>
        </w:tc>
        <w:tc>
          <w:tcPr>
            <w:tcW w:w="1565"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192</w:t>
            </w:r>
          </w:p>
        </w:tc>
        <w:tc>
          <w:tcPr>
            <w:tcW w:w="1568"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1,152</w:t>
            </w:r>
          </w:p>
        </w:tc>
        <w:tc>
          <w:tcPr>
            <w:tcW w:w="1556"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1,152</w:t>
            </w:r>
          </w:p>
        </w:tc>
        <w:tc>
          <w:tcPr>
            <w:tcW w:w="1276"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0,42</w:t>
            </w:r>
          </w:p>
        </w:tc>
        <w:tc>
          <w:tcPr>
            <w:tcW w:w="1418" w:type="dxa"/>
            <w:vAlign w:val="center"/>
          </w:tcPr>
          <w:p w:rsidR="00FB263B" w:rsidRPr="00696BBE" w:rsidRDefault="00777147" w:rsidP="006666CA">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0,42</w:t>
            </w:r>
          </w:p>
        </w:tc>
      </w:tr>
      <w:tr w:rsidR="00FB263B" w:rsidRPr="00D42B55" w:rsidTr="006666CA">
        <w:trPr>
          <w:trHeight w:val="287"/>
        </w:trPr>
        <w:tc>
          <w:tcPr>
            <w:tcW w:w="2865" w:type="dxa"/>
            <w:vAlign w:val="center"/>
          </w:tcPr>
          <w:p w:rsidR="00FB263B" w:rsidRPr="00D42B55" w:rsidRDefault="00FB263B" w:rsidP="006666CA">
            <w:pPr>
              <w:autoSpaceDE w:val="0"/>
              <w:autoSpaceDN w:val="0"/>
              <w:adjustRightInd w:val="0"/>
              <w:spacing w:after="0"/>
              <w:contextualSpacing/>
              <w:rPr>
                <w:rFonts w:ascii="Times New Roman" w:hAnsi="Times New Roman"/>
                <w:b/>
                <w:bCs/>
                <w:sz w:val="20"/>
                <w:szCs w:val="20"/>
                <w:lang w:eastAsia="ru-RU"/>
              </w:rPr>
            </w:pPr>
            <w:r w:rsidRPr="00D42B55">
              <w:rPr>
                <w:rFonts w:ascii="Times New Roman" w:hAnsi="Times New Roman"/>
                <w:b/>
                <w:bCs/>
                <w:sz w:val="20"/>
                <w:szCs w:val="20"/>
                <w:lang w:eastAsia="ru-RU"/>
              </w:rPr>
              <w:t>Итого:</w:t>
            </w:r>
          </w:p>
        </w:tc>
        <w:tc>
          <w:tcPr>
            <w:tcW w:w="1325"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FB263B" w:rsidRPr="00D42B55"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FB263B" w:rsidRPr="00D42B55" w:rsidRDefault="00352960"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1,308</w:t>
            </w:r>
          </w:p>
        </w:tc>
        <w:tc>
          <w:tcPr>
            <w:tcW w:w="1556" w:type="dxa"/>
            <w:vAlign w:val="center"/>
          </w:tcPr>
          <w:p w:rsidR="00FB263B" w:rsidRPr="00D42B55" w:rsidRDefault="00352960"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1,308</w:t>
            </w:r>
          </w:p>
        </w:tc>
        <w:tc>
          <w:tcPr>
            <w:tcW w:w="1276" w:type="dxa"/>
            <w:vAlign w:val="center"/>
          </w:tcPr>
          <w:p w:rsidR="00FB263B" w:rsidRPr="00D42B55" w:rsidRDefault="00352960"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0,477</w:t>
            </w:r>
          </w:p>
        </w:tc>
        <w:tc>
          <w:tcPr>
            <w:tcW w:w="1418" w:type="dxa"/>
            <w:vAlign w:val="center"/>
          </w:tcPr>
          <w:p w:rsidR="00FB263B" w:rsidRPr="00D42B55" w:rsidRDefault="00352960"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0,477</w:t>
            </w:r>
          </w:p>
        </w:tc>
      </w:tr>
      <w:tr w:rsidR="00FB263B" w:rsidRPr="00A94A51" w:rsidTr="006666CA">
        <w:tc>
          <w:tcPr>
            <w:tcW w:w="2865" w:type="dxa"/>
            <w:vAlign w:val="center"/>
          </w:tcPr>
          <w:p w:rsidR="00FB263B" w:rsidRPr="00A94A51" w:rsidRDefault="00FB263B" w:rsidP="002E63A1">
            <w:pPr>
              <w:autoSpaceDE w:val="0"/>
              <w:autoSpaceDN w:val="0"/>
              <w:adjustRightInd w:val="0"/>
              <w:spacing w:after="0"/>
              <w:contextualSpacing/>
              <w:rPr>
                <w:rFonts w:ascii="Times New Roman" w:hAnsi="Times New Roman"/>
                <w:b/>
                <w:bCs/>
                <w:sz w:val="20"/>
                <w:szCs w:val="20"/>
                <w:lang w:eastAsia="ru-RU"/>
              </w:rPr>
            </w:pPr>
            <w:r w:rsidRPr="00A94A51">
              <w:rPr>
                <w:rFonts w:ascii="Times New Roman" w:hAnsi="Times New Roman"/>
                <w:b/>
                <w:bCs/>
                <w:sz w:val="20"/>
                <w:szCs w:val="20"/>
                <w:lang w:eastAsia="ru-RU"/>
              </w:rPr>
              <w:t xml:space="preserve">Всего по с. </w:t>
            </w:r>
            <w:r w:rsidR="002E63A1">
              <w:rPr>
                <w:rFonts w:ascii="Times New Roman" w:hAnsi="Times New Roman"/>
                <w:b/>
                <w:bCs/>
                <w:sz w:val="20"/>
                <w:szCs w:val="20"/>
                <w:lang w:eastAsia="ru-RU"/>
              </w:rPr>
              <w:t>Березовый Гай</w:t>
            </w:r>
          </w:p>
        </w:tc>
        <w:tc>
          <w:tcPr>
            <w:tcW w:w="1325" w:type="dxa"/>
            <w:vAlign w:val="center"/>
          </w:tcPr>
          <w:p w:rsidR="00FB263B" w:rsidRPr="00A94A51"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FB263B" w:rsidRPr="00A94A51"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FB263B" w:rsidRPr="00A94A51"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FB263B" w:rsidRPr="00A94A51" w:rsidRDefault="00FB263B" w:rsidP="006666CA">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FB263B" w:rsidRPr="00A94A51" w:rsidRDefault="00352960"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89,95</w:t>
            </w:r>
          </w:p>
        </w:tc>
        <w:tc>
          <w:tcPr>
            <w:tcW w:w="1556" w:type="dxa"/>
            <w:vAlign w:val="center"/>
          </w:tcPr>
          <w:p w:rsidR="00FB263B" w:rsidRPr="00A94A51" w:rsidRDefault="00352960"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89,95</w:t>
            </w:r>
          </w:p>
        </w:tc>
        <w:tc>
          <w:tcPr>
            <w:tcW w:w="1276" w:type="dxa"/>
            <w:vAlign w:val="center"/>
          </w:tcPr>
          <w:p w:rsidR="00FB263B" w:rsidRPr="00A94A51" w:rsidRDefault="00A51137"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33,2</w:t>
            </w:r>
          </w:p>
        </w:tc>
        <w:tc>
          <w:tcPr>
            <w:tcW w:w="1418" w:type="dxa"/>
            <w:vAlign w:val="center"/>
          </w:tcPr>
          <w:p w:rsidR="00FB263B" w:rsidRPr="00A94A51" w:rsidRDefault="00A51137" w:rsidP="006666CA">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33,2</w:t>
            </w:r>
          </w:p>
        </w:tc>
      </w:tr>
    </w:tbl>
    <w:p w:rsidR="00FB263B" w:rsidRDefault="00FB263B" w:rsidP="00FB263B">
      <w:pPr>
        <w:autoSpaceDE w:val="0"/>
        <w:autoSpaceDN w:val="0"/>
        <w:adjustRightInd w:val="0"/>
        <w:spacing w:after="0"/>
        <w:contextualSpacing/>
        <w:jc w:val="center"/>
        <w:rPr>
          <w:rFonts w:ascii="Times New Roman" w:hAnsi="Times New Roman"/>
          <w:bCs/>
          <w:sz w:val="28"/>
          <w:szCs w:val="28"/>
          <w:lang w:eastAsia="ru-RU"/>
        </w:rPr>
      </w:pPr>
    </w:p>
    <w:p w:rsidR="00FB263B" w:rsidRDefault="00FB263B" w:rsidP="00FB263B">
      <w:pPr>
        <w:autoSpaceDE w:val="0"/>
        <w:autoSpaceDN w:val="0"/>
        <w:adjustRightInd w:val="0"/>
        <w:spacing w:after="0"/>
        <w:contextualSpacing/>
        <w:jc w:val="center"/>
        <w:rPr>
          <w:rFonts w:ascii="Times New Roman" w:hAnsi="Times New Roman"/>
          <w:bCs/>
          <w:sz w:val="28"/>
          <w:szCs w:val="28"/>
          <w:lang w:eastAsia="ru-RU"/>
        </w:rPr>
      </w:pPr>
      <w:r w:rsidRPr="00B47848">
        <w:rPr>
          <w:rFonts w:ascii="Times New Roman" w:hAnsi="Times New Roman"/>
          <w:bCs/>
          <w:sz w:val="28"/>
          <w:szCs w:val="28"/>
          <w:lang w:eastAsia="ru-RU"/>
        </w:rPr>
        <w:t xml:space="preserve">Таблица 16 – Оценка расходов холодной питьевой воды сельского поселения </w:t>
      </w:r>
      <w:r w:rsidR="00A51137">
        <w:rPr>
          <w:rFonts w:ascii="Times New Roman" w:hAnsi="Times New Roman"/>
          <w:bCs/>
          <w:sz w:val="28"/>
          <w:szCs w:val="28"/>
          <w:lang w:eastAsia="ru-RU"/>
        </w:rPr>
        <w:t>Сухая Вязовка</w:t>
      </w:r>
      <w:r w:rsidRPr="00B47848">
        <w:rPr>
          <w:rFonts w:ascii="Times New Roman" w:hAnsi="Times New Roman"/>
          <w:bCs/>
          <w:sz w:val="28"/>
          <w:szCs w:val="28"/>
          <w:lang w:eastAsia="ru-RU"/>
        </w:rPr>
        <w:t xml:space="preserve"> (</w:t>
      </w:r>
      <w:r>
        <w:rPr>
          <w:rFonts w:ascii="Times New Roman" w:hAnsi="Times New Roman"/>
          <w:bCs/>
          <w:sz w:val="28"/>
          <w:szCs w:val="28"/>
          <w:lang w:eastAsia="ru-RU"/>
        </w:rPr>
        <w:t xml:space="preserve">2 </w:t>
      </w:r>
      <w:r w:rsidRPr="00B47848">
        <w:rPr>
          <w:rFonts w:ascii="Times New Roman" w:hAnsi="Times New Roman"/>
          <w:bCs/>
          <w:sz w:val="28"/>
          <w:szCs w:val="28"/>
          <w:lang w:eastAsia="ru-RU"/>
        </w:rPr>
        <w:t>вариант)</w:t>
      </w:r>
    </w:p>
    <w:tbl>
      <w:tblPr>
        <w:tblStyle w:val="a7"/>
        <w:tblW w:w="15276" w:type="dxa"/>
        <w:tblLook w:val="04A0" w:firstRow="1" w:lastRow="0" w:firstColumn="1" w:lastColumn="0" w:noHBand="0" w:noVBand="1"/>
      </w:tblPr>
      <w:tblGrid>
        <w:gridCol w:w="2865"/>
        <w:gridCol w:w="1325"/>
        <w:gridCol w:w="1753"/>
        <w:gridCol w:w="1950"/>
        <w:gridCol w:w="1565"/>
        <w:gridCol w:w="1568"/>
        <w:gridCol w:w="1556"/>
        <w:gridCol w:w="1276"/>
        <w:gridCol w:w="1418"/>
      </w:tblGrid>
      <w:tr w:rsidR="00A51137" w:rsidRPr="005B6DC1" w:rsidTr="00B80F67">
        <w:tc>
          <w:tcPr>
            <w:tcW w:w="2865" w:type="dxa"/>
            <w:vMerge w:val="restart"/>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sidRPr="005B6DC1">
              <w:rPr>
                <w:rFonts w:ascii="Times New Roman" w:hAnsi="Times New Roman"/>
                <w:b/>
                <w:bCs/>
                <w:sz w:val="24"/>
                <w:szCs w:val="24"/>
                <w:lang w:eastAsia="ru-RU"/>
              </w:rPr>
              <w:t>Наименование</w:t>
            </w:r>
          </w:p>
        </w:tc>
        <w:tc>
          <w:tcPr>
            <w:tcW w:w="1325" w:type="dxa"/>
            <w:vMerge w:val="restart"/>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sidRPr="005B6DC1">
              <w:rPr>
                <w:rFonts w:ascii="Times New Roman" w:hAnsi="Times New Roman"/>
                <w:b/>
                <w:bCs/>
                <w:sz w:val="24"/>
                <w:szCs w:val="24"/>
                <w:lang w:eastAsia="ru-RU"/>
              </w:rPr>
              <w:t>Ед. изм.</w:t>
            </w:r>
          </w:p>
        </w:tc>
        <w:tc>
          <w:tcPr>
            <w:tcW w:w="1753" w:type="dxa"/>
            <w:vMerge w:val="restart"/>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sidRPr="005B6DC1">
              <w:rPr>
                <w:rFonts w:ascii="Times New Roman" w:hAnsi="Times New Roman"/>
                <w:b/>
                <w:bCs/>
                <w:sz w:val="24"/>
                <w:szCs w:val="24"/>
                <w:lang w:eastAsia="ru-RU"/>
              </w:rPr>
              <w:t>Норм</w:t>
            </w:r>
            <w:r>
              <w:rPr>
                <w:rFonts w:ascii="Times New Roman" w:hAnsi="Times New Roman"/>
                <w:b/>
                <w:bCs/>
                <w:sz w:val="24"/>
                <w:szCs w:val="24"/>
                <w:lang w:eastAsia="ru-RU"/>
              </w:rPr>
              <w:t>ы расходов воды, м</w:t>
            </w:r>
            <w:r w:rsidRPr="005B6DC1">
              <w:rPr>
                <w:rFonts w:ascii="Times New Roman" w:hAnsi="Times New Roman"/>
                <w:b/>
                <w:bCs/>
                <w:sz w:val="24"/>
                <w:szCs w:val="24"/>
                <w:vertAlign w:val="superscript"/>
                <w:lang w:eastAsia="ru-RU"/>
              </w:rPr>
              <w:t>3</w:t>
            </w:r>
            <w:r>
              <w:rPr>
                <w:rFonts w:ascii="Times New Roman" w:hAnsi="Times New Roman"/>
                <w:b/>
                <w:bCs/>
                <w:sz w:val="24"/>
                <w:szCs w:val="24"/>
                <w:lang w:eastAsia="ru-RU"/>
              </w:rPr>
              <w:t>/сут</w:t>
            </w:r>
          </w:p>
        </w:tc>
        <w:tc>
          <w:tcPr>
            <w:tcW w:w="3515" w:type="dxa"/>
            <w:gridSpan w:val="2"/>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Количество</w:t>
            </w:r>
          </w:p>
        </w:tc>
        <w:tc>
          <w:tcPr>
            <w:tcW w:w="3124" w:type="dxa"/>
            <w:gridSpan w:val="2"/>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Показатель, м</w:t>
            </w:r>
            <w:r w:rsidRPr="00A51137">
              <w:rPr>
                <w:rFonts w:ascii="Times New Roman" w:hAnsi="Times New Roman"/>
                <w:b/>
                <w:bCs/>
                <w:sz w:val="24"/>
                <w:szCs w:val="24"/>
                <w:vertAlign w:val="superscript"/>
                <w:lang w:eastAsia="ru-RU"/>
              </w:rPr>
              <w:t>3</w:t>
            </w:r>
            <w:r>
              <w:rPr>
                <w:rFonts w:ascii="Times New Roman" w:hAnsi="Times New Roman"/>
                <w:b/>
                <w:bCs/>
                <w:sz w:val="24"/>
                <w:szCs w:val="24"/>
                <w:lang w:eastAsia="ru-RU"/>
              </w:rPr>
              <w:t>/сут</w:t>
            </w:r>
          </w:p>
        </w:tc>
        <w:tc>
          <w:tcPr>
            <w:tcW w:w="2694" w:type="dxa"/>
            <w:gridSpan w:val="2"/>
          </w:tcPr>
          <w:p w:rsidR="00A51137"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Показатель, тыс. м</w:t>
            </w:r>
            <w:r w:rsidRPr="00FB7BA8">
              <w:rPr>
                <w:rFonts w:ascii="Times New Roman" w:hAnsi="Times New Roman"/>
                <w:b/>
                <w:bCs/>
                <w:sz w:val="24"/>
                <w:szCs w:val="24"/>
                <w:vertAlign w:val="superscript"/>
                <w:lang w:eastAsia="ru-RU"/>
              </w:rPr>
              <w:t>3</w:t>
            </w:r>
            <w:r>
              <w:rPr>
                <w:rFonts w:ascii="Times New Roman" w:hAnsi="Times New Roman"/>
                <w:b/>
                <w:bCs/>
                <w:sz w:val="24"/>
                <w:szCs w:val="24"/>
                <w:lang w:eastAsia="ru-RU"/>
              </w:rPr>
              <w:t>/год</w:t>
            </w:r>
          </w:p>
        </w:tc>
      </w:tr>
      <w:tr w:rsidR="00A51137" w:rsidRPr="005B6DC1" w:rsidTr="00B80F67">
        <w:tc>
          <w:tcPr>
            <w:tcW w:w="2865" w:type="dxa"/>
            <w:vMerge/>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p>
        </w:tc>
        <w:tc>
          <w:tcPr>
            <w:tcW w:w="1325" w:type="dxa"/>
            <w:vMerge/>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p>
        </w:tc>
        <w:tc>
          <w:tcPr>
            <w:tcW w:w="1753" w:type="dxa"/>
            <w:vMerge/>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p>
        </w:tc>
        <w:tc>
          <w:tcPr>
            <w:tcW w:w="1950" w:type="dxa"/>
            <w:vAlign w:val="center"/>
          </w:tcPr>
          <w:p w:rsidR="00A51137"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2020</w:t>
            </w:r>
          </w:p>
        </w:tc>
        <w:tc>
          <w:tcPr>
            <w:tcW w:w="1565" w:type="dxa"/>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2033</w:t>
            </w:r>
          </w:p>
        </w:tc>
        <w:tc>
          <w:tcPr>
            <w:tcW w:w="1568" w:type="dxa"/>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2020</w:t>
            </w:r>
          </w:p>
        </w:tc>
        <w:tc>
          <w:tcPr>
            <w:tcW w:w="1556" w:type="dxa"/>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2033</w:t>
            </w:r>
          </w:p>
        </w:tc>
        <w:tc>
          <w:tcPr>
            <w:tcW w:w="1276" w:type="dxa"/>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2020</w:t>
            </w:r>
          </w:p>
        </w:tc>
        <w:tc>
          <w:tcPr>
            <w:tcW w:w="1418" w:type="dxa"/>
            <w:vAlign w:val="center"/>
          </w:tcPr>
          <w:p w:rsidR="00A51137" w:rsidRPr="005B6DC1" w:rsidRDefault="00A51137" w:rsidP="00B80F67">
            <w:pPr>
              <w:autoSpaceDE w:val="0"/>
              <w:autoSpaceDN w:val="0"/>
              <w:adjustRightInd w:val="0"/>
              <w:spacing w:after="0"/>
              <w:contextualSpacing/>
              <w:jc w:val="center"/>
              <w:rPr>
                <w:rFonts w:ascii="Times New Roman" w:hAnsi="Times New Roman"/>
                <w:b/>
                <w:bCs/>
                <w:sz w:val="24"/>
                <w:szCs w:val="24"/>
                <w:lang w:eastAsia="ru-RU"/>
              </w:rPr>
            </w:pPr>
            <w:r>
              <w:rPr>
                <w:rFonts w:ascii="Times New Roman" w:hAnsi="Times New Roman"/>
                <w:b/>
                <w:bCs/>
                <w:sz w:val="24"/>
                <w:szCs w:val="24"/>
                <w:lang w:eastAsia="ru-RU"/>
              </w:rPr>
              <w:t>2033</w:t>
            </w:r>
          </w:p>
        </w:tc>
      </w:tr>
      <w:tr w:rsidR="00A51137" w:rsidRPr="00185A6B" w:rsidTr="00B80F67">
        <w:tc>
          <w:tcPr>
            <w:tcW w:w="15276" w:type="dxa"/>
            <w:gridSpan w:val="9"/>
            <w:vAlign w:val="center"/>
          </w:tcPr>
          <w:p w:rsidR="00A51137" w:rsidRPr="00185A6B" w:rsidRDefault="00A51137" w:rsidP="00B80F67">
            <w:pPr>
              <w:autoSpaceDE w:val="0"/>
              <w:autoSpaceDN w:val="0"/>
              <w:adjustRightInd w:val="0"/>
              <w:spacing w:after="0"/>
              <w:contextualSpacing/>
              <w:jc w:val="center"/>
              <w:rPr>
                <w:rFonts w:ascii="Times New Roman" w:hAnsi="Times New Roman"/>
                <w:b/>
                <w:bCs/>
                <w:sz w:val="20"/>
                <w:szCs w:val="20"/>
                <w:lang w:eastAsia="ru-RU"/>
              </w:rPr>
            </w:pPr>
            <w:r w:rsidRPr="00185A6B">
              <w:rPr>
                <w:rFonts w:ascii="Times New Roman" w:hAnsi="Times New Roman"/>
                <w:b/>
                <w:bCs/>
                <w:sz w:val="20"/>
                <w:szCs w:val="20"/>
                <w:lang w:eastAsia="ru-RU"/>
              </w:rPr>
              <w:t xml:space="preserve">с. </w:t>
            </w:r>
            <w:r>
              <w:rPr>
                <w:rFonts w:ascii="Times New Roman" w:hAnsi="Times New Roman"/>
                <w:b/>
                <w:bCs/>
                <w:sz w:val="20"/>
                <w:szCs w:val="20"/>
                <w:lang w:eastAsia="ru-RU"/>
              </w:rPr>
              <w:t>Сухая Вязовка</w:t>
            </w:r>
          </w:p>
        </w:tc>
      </w:tr>
      <w:tr w:rsidR="00A51137" w:rsidRPr="00696BBE" w:rsidTr="00B80F67">
        <w:tc>
          <w:tcPr>
            <w:tcW w:w="2865" w:type="dxa"/>
            <w:vAlign w:val="center"/>
          </w:tcPr>
          <w:p w:rsidR="00A51137" w:rsidRPr="00696BBE" w:rsidRDefault="00A51137" w:rsidP="00B80F67">
            <w:pPr>
              <w:autoSpaceDE w:val="0"/>
              <w:autoSpaceDN w:val="0"/>
              <w:adjustRightInd w:val="0"/>
              <w:spacing w:after="0" w:line="240" w:lineRule="auto"/>
              <w:contextualSpacing/>
              <w:rPr>
                <w:rFonts w:ascii="Times New Roman" w:hAnsi="Times New Roman"/>
                <w:b/>
                <w:bCs/>
                <w:i/>
                <w:sz w:val="20"/>
                <w:szCs w:val="20"/>
                <w:lang w:eastAsia="ru-RU"/>
              </w:rPr>
            </w:pPr>
            <w:r w:rsidRPr="00696BBE">
              <w:rPr>
                <w:rFonts w:ascii="Times New Roman" w:hAnsi="Times New Roman"/>
                <w:b/>
                <w:bCs/>
                <w:i/>
                <w:sz w:val="20"/>
                <w:szCs w:val="20"/>
                <w:lang w:eastAsia="ru-RU"/>
              </w:rPr>
              <w:t>Население:</w:t>
            </w:r>
          </w:p>
        </w:tc>
        <w:tc>
          <w:tcPr>
            <w:tcW w:w="1325" w:type="dxa"/>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753" w:type="dxa"/>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950" w:type="dxa"/>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565" w:type="dxa"/>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568" w:type="dxa"/>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556" w:type="dxa"/>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276" w:type="dxa"/>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418" w:type="dxa"/>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r>
      <w:tr w:rsidR="00A51137" w:rsidRPr="00696BBE" w:rsidTr="00B80F67">
        <w:tc>
          <w:tcPr>
            <w:tcW w:w="2865" w:type="dxa"/>
            <w:vAlign w:val="center"/>
          </w:tcPr>
          <w:p w:rsidR="00A51137" w:rsidRPr="00696BBE" w:rsidRDefault="00A51137" w:rsidP="00B80F67">
            <w:pPr>
              <w:autoSpaceDE w:val="0"/>
              <w:autoSpaceDN w:val="0"/>
              <w:adjustRightInd w:val="0"/>
              <w:spacing w:after="0" w:line="240" w:lineRule="auto"/>
              <w:contextualSpacing/>
              <w:rPr>
                <w:rFonts w:ascii="Times New Roman" w:hAnsi="Times New Roman"/>
                <w:bCs/>
                <w:sz w:val="20"/>
                <w:szCs w:val="20"/>
                <w:lang w:eastAsia="ru-RU"/>
              </w:rPr>
            </w:pPr>
            <w:r w:rsidRPr="00696BBE">
              <w:rPr>
                <w:rFonts w:ascii="Times New Roman" w:hAnsi="Times New Roman"/>
                <w:bCs/>
                <w:sz w:val="20"/>
                <w:szCs w:val="20"/>
                <w:lang w:eastAsia="ru-RU"/>
              </w:rPr>
              <w:t>Здания оборудованные внутренним водопроводом, без  канализации</w:t>
            </w:r>
          </w:p>
        </w:tc>
        <w:tc>
          <w:tcPr>
            <w:tcW w:w="1325"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r w:rsidRPr="00696BBE">
              <w:rPr>
                <w:rFonts w:ascii="Times New Roman" w:hAnsi="Times New Roman"/>
                <w:bCs/>
                <w:sz w:val="20"/>
                <w:szCs w:val="20"/>
                <w:lang w:eastAsia="ru-RU"/>
              </w:rPr>
              <w:t>1 житель</w:t>
            </w:r>
          </w:p>
        </w:tc>
        <w:tc>
          <w:tcPr>
            <w:tcW w:w="1753"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0,12</w:t>
            </w:r>
          </w:p>
        </w:tc>
        <w:tc>
          <w:tcPr>
            <w:tcW w:w="1950"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915</w:t>
            </w:r>
          </w:p>
        </w:tc>
        <w:tc>
          <w:tcPr>
            <w:tcW w:w="1565" w:type="dxa"/>
            <w:vAlign w:val="center"/>
          </w:tcPr>
          <w:p w:rsidR="00A51137"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1254</w:t>
            </w:r>
          </w:p>
        </w:tc>
        <w:tc>
          <w:tcPr>
            <w:tcW w:w="1568"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109,8</w:t>
            </w:r>
          </w:p>
        </w:tc>
        <w:tc>
          <w:tcPr>
            <w:tcW w:w="1556" w:type="dxa"/>
            <w:vAlign w:val="center"/>
          </w:tcPr>
          <w:p w:rsidR="00A51137"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150,48</w:t>
            </w:r>
          </w:p>
        </w:tc>
        <w:tc>
          <w:tcPr>
            <w:tcW w:w="1276"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40,1</w:t>
            </w:r>
          </w:p>
        </w:tc>
        <w:tc>
          <w:tcPr>
            <w:tcW w:w="1418" w:type="dxa"/>
            <w:vAlign w:val="center"/>
          </w:tcPr>
          <w:p w:rsidR="00A51137"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54,93</w:t>
            </w:r>
          </w:p>
        </w:tc>
      </w:tr>
      <w:tr w:rsidR="00A51137" w:rsidRPr="00661064" w:rsidTr="00B80F67">
        <w:tc>
          <w:tcPr>
            <w:tcW w:w="2865" w:type="dxa"/>
            <w:vAlign w:val="center"/>
          </w:tcPr>
          <w:p w:rsidR="00A51137" w:rsidRPr="00661064" w:rsidRDefault="00A51137" w:rsidP="00B80F67">
            <w:pPr>
              <w:autoSpaceDE w:val="0"/>
              <w:autoSpaceDN w:val="0"/>
              <w:adjustRightInd w:val="0"/>
              <w:spacing w:after="0" w:line="240" w:lineRule="auto"/>
              <w:contextualSpacing/>
              <w:rPr>
                <w:rFonts w:ascii="Times New Roman" w:hAnsi="Times New Roman"/>
                <w:b/>
                <w:bCs/>
                <w:sz w:val="20"/>
                <w:szCs w:val="20"/>
                <w:lang w:eastAsia="ru-RU"/>
              </w:rPr>
            </w:pPr>
            <w:r w:rsidRPr="00661064">
              <w:rPr>
                <w:rFonts w:ascii="Times New Roman" w:hAnsi="Times New Roman"/>
                <w:b/>
                <w:bCs/>
                <w:sz w:val="20"/>
                <w:szCs w:val="20"/>
                <w:lang w:eastAsia="ru-RU"/>
              </w:rPr>
              <w:t>Итого:</w:t>
            </w:r>
          </w:p>
        </w:tc>
        <w:tc>
          <w:tcPr>
            <w:tcW w:w="1325" w:type="dxa"/>
            <w:vAlign w:val="center"/>
          </w:tcPr>
          <w:p w:rsidR="00A51137" w:rsidRPr="00661064" w:rsidRDefault="00A51137" w:rsidP="00B80F67">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A51137" w:rsidRPr="00661064" w:rsidRDefault="00A51137" w:rsidP="00B80F67">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A51137" w:rsidRPr="00661064" w:rsidRDefault="00A51137" w:rsidP="00B80F67">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A51137" w:rsidRPr="00661064" w:rsidRDefault="00A51137" w:rsidP="00B80F67">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A51137" w:rsidRPr="00661064" w:rsidRDefault="00A51137"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109,8</w:t>
            </w:r>
          </w:p>
        </w:tc>
        <w:tc>
          <w:tcPr>
            <w:tcW w:w="1556" w:type="dxa"/>
            <w:vAlign w:val="center"/>
          </w:tcPr>
          <w:p w:rsidR="00A51137" w:rsidRPr="00661064"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150,48</w:t>
            </w:r>
          </w:p>
        </w:tc>
        <w:tc>
          <w:tcPr>
            <w:tcW w:w="1276" w:type="dxa"/>
            <w:vAlign w:val="center"/>
          </w:tcPr>
          <w:p w:rsidR="00A51137" w:rsidRPr="00661064" w:rsidRDefault="00A51137"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40,1</w:t>
            </w:r>
          </w:p>
        </w:tc>
        <w:tc>
          <w:tcPr>
            <w:tcW w:w="1418" w:type="dxa"/>
            <w:vAlign w:val="center"/>
          </w:tcPr>
          <w:p w:rsidR="00A51137" w:rsidRPr="00661064"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54,93</w:t>
            </w:r>
          </w:p>
        </w:tc>
      </w:tr>
      <w:tr w:rsidR="00A51137" w:rsidRPr="00696BBE" w:rsidTr="00B80F67">
        <w:tc>
          <w:tcPr>
            <w:tcW w:w="2865" w:type="dxa"/>
            <w:vAlign w:val="center"/>
          </w:tcPr>
          <w:p w:rsidR="00A51137" w:rsidRPr="00696BBE" w:rsidRDefault="00A51137" w:rsidP="00B80F67">
            <w:pPr>
              <w:autoSpaceDE w:val="0"/>
              <w:autoSpaceDN w:val="0"/>
              <w:adjustRightInd w:val="0"/>
              <w:spacing w:after="0" w:line="240" w:lineRule="auto"/>
              <w:contextualSpacing/>
              <w:rPr>
                <w:rFonts w:ascii="Times New Roman" w:hAnsi="Times New Roman"/>
                <w:b/>
                <w:bCs/>
                <w:i/>
                <w:sz w:val="20"/>
                <w:szCs w:val="20"/>
                <w:lang w:eastAsia="ru-RU"/>
              </w:rPr>
            </w:pPr>
            <w:r>
              <w:rPr>
                <w:rFonts w:ascii="Times New Roman" w:hAnsi="Times New Roman"/>
                <w:b/>
                <w:bCs/>
                <w:i/>
                <w:sz w:val="20"/>
                <w:szCs w:val="20"/>
                <w:lang w:eastAsia="ru-RU"/>
              </w:rPr>
              <w:t>Организации:</w:t>
            </w:r>
          </w:p>
        </w:tc>
        <w:tc>
          <w:tcPr>
            <w:tcW w:w="1325"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753"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950"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565"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568"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556"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276"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c>
          <w:tcPr>
            <w:tcW w:w="1418" w:type="dxa"/>
            <w:vAlign w:val="center"/>
          </w:tcPr>
          <w:p w:rsidR="00A51137" w:rsidRPr="00696BBE" w:rsidRDefault="00A51137" w:rsidP="00B80F67">
            <w:pPr>
              <w:autoSpaceDE w:val="0"/>
              <w:autoSpaceDN w:val="0"/>
              <w:adjustRightInd w:val="0"/>
              <w:spacing w:after="0"/>
              <w:contextualSpacing/>
              <w:jc w:val="center"/>
              <w:rPr>
                <w:rFonts w:ascii="Times New Roman" w:hAnsi="Times New Roman"/>
                <w:bCs/>
                <w:sz w:val="20"/>
                <w:szCs w:val="20"/>
                <w:lang w:eastAsia="ru-RU"/>
              </w:rPr>
            </w:pPr>
          </w:p>
        </w:tc>
      </w:tr>
      <w:tr w:rsidR="007F1D3E" w:rsidRPr="00696BBE" w:rsidTr="00B80F67">
        <w:tc>
          <w:tcPr>
            <w:tcW w:w="2865" w:type="dxa"/>
            <w:vAlign w:val="center"/>
          </w:tcPr>
          <w:p w:rsidR="007F1D3E" w:rsidRPr="00696BB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Детский сад</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ребенок</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67</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67</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3,35</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3,35</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1,22</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1,22</w:t>
            </w:r>
          </w:p>
        </w:tc>
      </w:tr>
      <w:tr w:rsidR="007F1D3E" w:rsidRPr="00696BBE" w:rsidTr="00B80F67">
        <w:tc>
          <w:tcPr>
            <w:tcW w:w="2865" w:type="dxa"/>
            <w:vAlign w:val="center"/>
          </w:tcPr>
          <w:p w:rsidR="007F1D3E" w:rsidRPr="00696BB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Школа</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ученик</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0,0086</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350</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350</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3,01</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3,01</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1,1</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1,1</w:t>
            </w:r>
          </w:p>
        </w:tc>
      </w:tr>
      <w:tr w:rsidR="007F1D3E" w:rsidRPr="00696BBE" w:rsidTr="00B80F67">
        <w:tc>
          <w:tcPr>
            <w:tcW w:w="2865" w:type="dxa"/>
            <w:vAlign w:val="center"/>
          </w:tcPr>
          <w:p w:rsidR="007F1D3E" w:rsidRPr="00696BB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Офис врача общей практики</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посещение в смену</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0,0078</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0,23</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0,23</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0,084</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0,084</w:t>
            </w:r>
          </w:p>
        </w:tc>
      </w:tr>
      <w:tr w:rsidR="007F1D3E" w:rsidRPr="00696BBE" w:rsidTr="00B80F67">
        <w:tc>
          <w:tcPr>
            <w:tcW w:w="2865" w:type="dxa"/>
            <w:vAlign w:val="center"/>
          </w:tcPr>
          <w:p w:rsidR="007F1D3E" w:rsidRPr="00696BB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СДК</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место</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0,006</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300</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300</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1,8</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1,8</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0,657</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0,657</w:t>
            </w:r>
          </w:p>
        </w:tc>
      </w:tr>
      <w:tr w:rsidR="007F1D3E" w:rsidRPr="00696BBE" w:rsidTr="00B80F67">
        <w:tc>
          <w:tcPr>
            <w:tcW w:w="2865" w:type="dxa"/>
            <w:vAlign w:val="center"/>
          </w:tcPr>
          <w:p w:rsidR="007F1D3E" w:rsidRPr="00696BB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Администрация</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работник</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8</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8</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0,056</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0,056</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0,02</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0,02</w:t>
            </w:r>
          </w:p>
        </w:tc>
      </w:tr>
      <w:tr w:rsidR="007F1D3E" w:rsidRPr="00696BBE" w:rsidTr="00B80F67">
        <w:tc>
          <w:tcPr>
            <w:tcW w:w="2865" w:type="dxa"/>
            <w:vAlign w:val="center"/>
          </w:tcPr>
          <w:p w:rsidR="007F1D3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Отдел социальной службы</w:t>
            </w:r>
          </w:p>
        </w:tc>
        <w:tc>
          <w:tcPr>
            <w:tcW w:w="1325" w:type="dxa"/>
            <w:vAlign w:val="center"/>
          </w:tcPr>
          <w:p w:rsidR="007F1D3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работник</w:t>
            </w:r>
          </w:p>
        </w:tc>
        <w:tc>
          <w:tcPr>
            <w:tcW w:w="1753" w:type="dxa"/>
            <w:vAlign w:val="center"/>
          </w:tcPr>
          <w:p w:rsidR="007F1D3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0,035</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0,035</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0,013</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0,013</w:t>
            </w:r>
          </w:p>
        </w:tc>
      </w:tr>
      <w:tr w:rsidR="007F1D3E" w:rsidRPr="00696BBE" w:rsidTr="00B80F67">
        <w:tc>
          <w:tcPr>
            <w:tcW w:w="2865" w:type="dxa"/>
            <w:vAlign w:val="center"/>
          </w:tcPr>
          <w:p w:rsidR="007F1D3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Отделение связи</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работник</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0,014</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0,014</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5,11</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5,11</w:t>
            </w:r>
          </w:p>
        </w:tc>
      </w:tr>
      <w:tr w:rsidR="007F1D3E" w:rsidRPr="00696BBE" w:rsidTr="00B80F67">
        <w:tc>
          <w:tcPr>
            <w:tcW w:w="2865" w:type="dxa"/>
            <w:vAlign w:val="center"/>
          </w:tcPr>
          <w:p w:rsidR="007F1D3E" w:rsidRPr="00696BB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Магазины</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20 м</w:t>
            </w:r>
            <w:r w:rsidRPr="00237C43">
              <w:rPr>
                <w:rFonts w:ascii="Times New Roman" w:hAnsi="Times New Roman"/>
                <w:bCs/>
                <w:sz w:val="20"/>
                <w:szCs w:val="20"/>
                <w:vertAlign w:val="superscript"/>
                <w:lang w:eastAsia="ru-RU"/>
              </w:rPr>
              <w:t>2</w:t>
            </w:r>
            <w:r>
              <w:rPr>
                <w:rFonts w:ascii="Times New Roman" w:hAnsi="Times New Roman"/>
                <w:bCs/>
                <w:sz w:val="20"/>
                <w:szCs w:val="20"/>
                <w:lang w:eastAsia="ru-RU"/>
              </w:rPr>
              <w:t xml:space="preserve"> зала</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0,185</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307,85</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307,85</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2,85</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2,85</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1,04</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1,04</w:t>
            </w:r>
          </w:p>
        </w:tc>
      </w:tr>
      <w:tr w:rsidR="007F1D3E" w:rsidRPr="00D42B55" w:rsidTr="00B80F67">
        <w:tc>
          <w:tcPr>
            <w:tcW w:w="2865" w:type="dxa"/>
            <w:vAlign w:val="center"/>
          </w:tcPr>
          <w:p w:rsidR="007F1D3E" w:rsidRPr="00D42B55" w:rsidRDefault="007F1D3E" w:rsidP="00B80F67">
            <w:pPr>
              <w:autoSpaceDE w:val="0"/>
              <w:autoSpaceDN w:val="0"/>
              <w:adjustRightInd w:val="0"/>
              <w:spacing w:after="0"/>
              <w:contextualSpacing/>
              <w:rPr>
                <w:rFonts w:ascii="Times New Roman" w:hAnsi="Times New Roman"/>
                <w:b/>
                <w:bCs/>
                <w:sz w:val="20"/>
                <w:szCs w:val="20"/>
                <w:lang w:eastAsia="ru-RU"/>
              </w:rPr>
            </w:pPr>
            <w:r w:rsidRPr="00D42B55">
              <w:rPr>
                <w:rFonts w:ascii="Times New Roman" w:hAnsi="Times New Roman"/>
                <w:b/>
                <w:bCs/>
                <w:sz w:val="20"/>
                <w:szCs w:val="20"/>
                <w:lang w:eastAsia="ru-RU"/>
              </w:rPr>
              <w:t>Итого:</w:t>
            </w:r>
          </w:p>
        </w:tc>
        <w:tc>
          <w:tcPr>
            <w:tcW w:w="1325"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11,345</w:t>
            </w:r>
          </w:p>
        </w:tc>
        <w:tc>
          <w:tcPr>
            <w:tcW w:w="1556"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11,345</w:t>
            </w:r>
          </w:p>
        </w:tc>
        <w:tc>
          <w:tcPr>
            <w:tcW w:w="1276"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9,244</w:t>
            </w:r>
          </w:p>
        </w:tc>
        <w:tc>
          <w:tcPr>
            <w:tcW w:w="1418"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9,244</w:t>
            </w:r>
          </w:p>
        </w:tc>
      </w:tr>
      <w:tr w:rsidR="007F1D3E" w:rsidRPr="00D42B55" w:rsidTr="00B80F67">
        <w:tc>
          <w:tcPr>
            <w:tcW w:w="2865" w:type="dxa"/>
            <w:vAlign w:val="center"/>
          </w:tcPr>
          <w:p w:rsidR="007F1D3E" w:rsidRPr="00D42B55" w:rsidRDefault="007F1D3E" w:rsidP="00B80F67">
            <w:pPr>
              <w:autoSpaceDE w:val="0"/>
              <w:autoSpaceDN w:val="0"/>
              <w:adjustRightInd w:val="0"/>
              <w:spacing w:after="0"/>
              <w:contextualSpacing/>
              <w:rPr>
                <w:rFonts w:ascii="Times New Roman" w:hAnsi="Times New Roman"/>
                <w:b/>
                <w:bCs/>
                <w:sz w:val="20"/>
                <w:szCs w:val="20"/>
                <w:lang w:eastAsia="ru-RU"/>
              </w:rPr>
            </w:pPr>
            <w:r w:rsidRPr="00D42B55">
              <w:rPr>
                <w:rFonts w:ascii="Times New Roman" w:hAnsi="Times New Roman"/>
                <w:b/>
                <w:bCs/>
                <w:sz w:val="20"/>
                <w:szCs w:val="20"/>
                <w:lang w:eastAsia="ru-RU"/>
              </w:rPr>
              <w:t xml:space="preserve">Всего по с. </w:t>
            </w:r>
            <w:r>
              <w:rPr>
                <w:rFonts w:ascii="Times New Roman" w:hAnsi="Times New Roman"/>
                <w:b/>
                <w:bCs/>
                <w:sz w:val="20"/>
                <w:szCs w:val="20"/>
                <w:lang w:eastAsia="ru-RU"/>
              </w:rPr>
              <w:t>Сухая Вязовка</w:t>
            </w:r>
          </w:p>
        </w:tc>
        <w:tc>
          <w:tcPr>
            <w:tcW w:w="1325"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121,145</w:t>
            </w:r>
          </w:p>
        </w:tc>
        <w:tc>
          <w:tcPr>
            <w:tcW w:w="1556"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161,825</w:t>
            </w:r>
          </w:p>
        </w:tc>
        <w:tc>
          <w:tcPr>
            <w:tcW w:w="1276"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49,344</w:t>
            </w:r>
          </w:p>
        </w:tc>
        <w:tc>
          <w:tcPr>
            <w:tcW w:w="1418"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64,174</w:t>
            </w:r>
          </w:p>
        </w:tc>
      </w:tr>
      <w:tr w:rsidR="007F1D3E" w:rsidRPr="00424857" w:rsidTr="00B80F67">
        <w:tc>
          <w:tcPr>
            <w:tcW w:w="15276" w:type="dxa"/>
            <w:gridSpan w:val="9"/>
            <w:vAlign w:val="center"/>
          </w:tcPr>
          <w:p w:rsidR="007F1D3E" w:rsidRPr="00424857" w:rsidRDefault="007F1D3E" w:rsidP="00B80F67">
            <w:pPr>
              <w:autoSpaceDE w:val="0"/>
              <w:autoSpaceDN w:val="0"/>
              <w:adjustRightInd w:val="0"/>
              <w:spacing w:after="0"/>
              <w:contextualSpacing/>
              <w:jc w:val="center"/>
              <w:rPr>
                <w:rFonts w:ascii="Times New Roman" w:hAnsi="Times New Roman"/>
                <w:b/>
                <w:bCs/>
                <w:sz w:val="20"/>
                <w:szCs w:val="20"/>
                <w:lang w:eastAsia="ru-RU"/>
              </w:rPr>
            </w:pPr>
            <w:r w:rsidRPr="00424857">
              <w:rPr>
                <w:rFonts w:ascii="Times New Roman" w:hAnsi="Times New Roman"/>
                <w:b/>
                <w:bCs/>
                <w:sz w:val="20"/>
                <w:szCs w:val="20"/>
                <w:lang w:eastAsia="ru-RU"/>
              </w:rPr>
              <w:t xml:space="preserve">с. </w:t>
            </w:r>
            <w:r>
              <w:rPr>
                <w:rFonts w:ascii="Times New Roman" w:hAnsi="Times New Roman"/>
                <w:b/>
                <w:bCs/>
                <w:sz w:val="20"/>
                <w:szCs w:val="20"/>
                <w:lang w:eastAsia="ru-RU"/>
              </w:rPr>
              <w:t>Березовый Гай</w:t>
            </w:r>
          </w:p>
        </w:tc>
      </w:tr>
      <w:tr w:rsidR="007F1D3E" w:rsidRPr="00696BBE" w:rsidTr="00B80F67">
        <w:tc>
          <w:tcPr>
            <w:tcW w:w="2865" w:type="dxa"/>
            <w:vAlign w:val="center"/>
          </w:tcPr>
          <w:p w:rsidR="007F1D3E" w:rsidRPr="00696BBE" w:rsidRDefault="007F1D3E" w:rsidP="00B80F67">
            <w:pPr>
              <w:autoSpaceDE w:val="0"/>
              <w:autoSpaceDN w:val="0"/>
              <w:adjustRightInd w:val="0"/>
              <w:spacing w:after="0" w:line="240" w:lineRule="auto"/>
              <w:contextualSpacing/>
              <w:rPr>
                <w:rFonts w:ascii="Times New Roman" w:hAnsi="Times New Roman"/>
                <w:b/>
                <w:bCs/>
                <w:i/>
                <w:sz w:val="20"/>
                <w:szCs w:val="20"/>
                <w:lang w:eastAsia="ru-RU"/>
              </w:rPr>
            </w:pPr>
            <w:r w:rsidRPr="00696BBE">
              <w:rPr>
                <w:rFonts w:ascii="Times New Roman" w:hAnsi="Times New Roman"/>
                <w:b/>
                <w:bCs/>
                <w:i/>
                <w:sz w:val="20"/>
                <w:szCs w:val="20"/>
                <w:lang w:eastAsia="ru-RU"/>
              </w:rPr>
              <w:t>Население:</w:t>
            </w:r>
          </w:p>
        </w:tc>
        <w:tc>
          <w:tcPr>
            <w:tcW w:w="1325" w:type="dxa"/>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753" w:type="dxa"/>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r>
      <w:tr w:rsidR="007F1D3E" w:rsidRPr="00696BBE" w:rsidTr="00B80F67">
        <w:tc>
          <w:tcPr>
            <w:tcW w:w="2865" w:type="dxa"/>
            <w:vAlign w:val="center"/>
          </w:tcPr>
          <w:p w:rsidR="007F1D3E" w:rsidRPr="00696BBE" w:rsidRDefault="007F1D3E" w:rsidP="00B80F67">
            <w:pPr>
              <w:autoSpaceDE w:val="0"/>
              <w:autoSpaceDN w:val="0"/>
              <w:adjustRightInd w:val="0"/>
              <w:spacing w:after="0" w:line="240" w:lineRule="auto"/>
              <w:contextualSpacing/>
              <w:rPr>
                <w:rFonts w:ascii="Times New Roman" w:hAnsi="Times New Roman"/>
                <w:bCs/>
                <w:sz w:val="20"/>
                <w:szCs w:val="20"/>
                <w:lang w:eastAsia="ru-RU"/>
              </w:rPr>
            </w:pPr>
            <w:r w:rsidRPr="00696BBE">
              <w:rPr>
                <w:rFonts w:ascii="Times New Roman" w:hAnsi="Times New Roman"/>
                <w:bCs/>
                <w:sz w:val="20"/>
                <w:szCs w:val="20"/>
                <w:lang w:eastAsia="ru-RU"/>
              </w:rPr>
              <w:t xml:space="preserve">Здания оборудованные </w:t>
            </w:r>
            <w:r w:rsidRPr="00696BBE">
              <w:rPr>
                <w:rFonts w:ascii="Times New Roman" w:hAnsi="Times New Roman"/>
                <w:bCs/>
                <w:sz w:val="20"/>
                <w:szCs w:val="20"/>
                <w:lang w:eastAsia="ru-RU"/>
              </w:rPr>
              <w:lastRenderedPageBreak/>
              <w:t>внутренним водопроводом, без  канализации</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sidRPr="00696BBE">
              <w:rPr>
                <w:rFonts w:ascii="Times New Roman" w:hAnsi="Times New Roman"/>
                <w:bCs/>
                <w:sz w:val="20"/>
                <w:szCs w:val="20"/>
                <w:lang w:eastAsia="ru-RU"/>
              </w:rPr>
              <w:lastRenderedPageBreak/>
              <w:t>1 житель</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0,12</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747</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873</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88,64</w:t>
            </w:r>
          </w:p>
        </w:tc>
        <w:tc>
          <w:tcPr>
            <w:tcW w:w="1556" w:type="dxa"/>
            <w:vAlign w:val="center"/>
          </w:tcPr>
          <w:p w:rsidR="007F1D3E" w:rsidRPr="00696BBE" w:rsidRDefault="007F1D3E" w:rsidP="007F1D3E">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104,76</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32,72</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38,24</w:t>
            </w:r>
          </w:p>
        </w:tc>
      </w:tr>
      <w:tr w:rsidR="007F1D3E" w:rsidRPr="00D42B55" w:rsidTr="00B80F67">
        <w:tc>
          <w:tcPr>
            <w:tcW w:w="2865" w:type="dxa"/>
            <w:vAlign w:val="center"/>
          </w:tcPr>
          <w:p w:rsidR="007F1D3E" w:rsidRPr="00D42B55" w:rsidRDefault="007F1D3E" w:rsidP="00B80F67">
            <w:pPr>
              <w:autoSpaceDE w:val="0"/>
              <w:autoSpaceDN w:val="0"/>
              <w:adjustRightInd w:val="0"/>
              <w:spacing w:after="0" w:line="240" w:lineRule="auto"/>
              <w:contextualSpacing/>
              <w:rPr>
                <w:rFonts w:ascii="Times New Roman" w:hAnsi="Times New Roman"/>
                <w:b/>
                <w:bCs/>
                <w:sz w:val="20"/>
                <w:szCs w:val="20"/>
                <w:lang w:eastAsia="ru-RU"/>
              </w:rPr>
            </w:pPr>
            <w:r w:rsidRPr="00D42B55">
              <w:rPr>
                <w:rFonts w:ascii="Times New Roman" w:hAnsi="Times New Roman"/>
                <w:b/>
                <w:bCs/>
                <w:sz w:val="20"/>
                <w:szCs w:val="20"/>
                <w:lang w:eastAsia="ru-RU"/>
              </w:rPr>
              <w:lastRenderedPageBreak/>
              <w:t>Итого:</w:t>
            </w:r>
          </w:p>
        </w:tc>
        <w:tc>
          <w:tcPr>
            <w:tcW w:w="1325"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88,64</w:t>
            </w:r>
          </w:p>
        </w:tc>
        <w:tc>
          <w:tcPr>
            <w:tcW w:w="1556"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104,76</w:t>
            </w:r>
          </w:p>
        </w:tc>
        <w:tc>
          <w:tcPr>
            <w:tcW w:w="1276"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32,72</w:t>
            </w:r>
          </w:p>
        </w:tc>
        <w:tc>
          <w:tcPr>
            <w:tcW w:w="1418"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38,24</w:t>
            </w:r>
          </w:p>
        </w:tc>
      </w:tr>
      <w:tr w:rsidR="007F1D3E" w:rsidRPr="00696BBE" w:rsidTr="00B80F67">
        <w:tc>
          <w:tcPr>
            <w:tcW w:w="2865" w:type="dxa"/>
            <w:vAlign w:val="center"/>
          </w:tcPr>
          <w:p w:rsidR="007F1D3E" w:rsidRPr="00D42B55" w:rsidRDefault="007F1D3E" w:rsidP="00B80F67">
            <w:pPr>
              <w:autoSpaceDE w:val="0"/>
              <w:autoSpaceDN w:val="0"/>
              <w:adjustRightInd w:val="0"/>
              <w:spacing w:after="0"/>
              <w:contextualSpacing/>
              <w:rPr>
                <w:rFonts w:ascii="Times New Roman" w:hAnsi="Times New Roman"/>
                <w:b/>
                <w:bCs/>
                <w:i/>
                <w:sz w:val="20"/>
                <w:szCs w:val="20"/>
                <w:lang w:eastAsia="ru-RU"/>
              </w:rPr>
            </w:pPr>
            <w:r w:rsidRPr="00D42B55">
              <w:rPr>
                <w:rFonts w:ascii="Times New Roman" w:hAnsi="Times New Roman"/>
                <w:b/>
                <w:bCs/>
                <w:i/>
                <w:sz w:val="20"/>
                <w:szCs w:val="20"/>
                <w:lang w:eastAsia="ru-RU"/>
              </w:rPr>
              <w:t>Бюджетн</w:t>
            </w:r>
            <w:r>
              <w:rPr>
                <w:rFonts w:ascii="Times New Roman" w:hAnsi="Times New Roman"/>
                <w:b/>
                <w:bCs/>
                <w:i/>
                <w:sz w:val="20"/>
                <w:szCs w:val="20"/>
                <w:lang w:eastAsia="ru-RU"/>
              </w:rPr>
              <w:t>ы</w:t>
            </w:r>
            <w:r w:rsidRPr="00D42B55">
              <w:rPr>
                <w:rFonts w:ascii="Times New Roman" w:hAnsi="Times New Roman"/>
                <w:b/>
                <w:bCs/>
                <w:i/>
                <w:sz w:val="20"/>
                <w:szCs w:val="20"/>
                <w:lang w:eastAsia="ru-RU"/>
              </w:rPr>
              <w:t>е организации</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p>
        </w:tc>
      </w:tr>
      <w:tr w:rsidR="007F1D3E" w:rsidRPr="00696BBE" w:rsidTr="00B80F67">
        <w:tc>
          <w:tcPr>
            <w:tcW w:w="2865" w:type="dxa"/>
            <w:vAlign w:val="center"/>
          </w:tcPr>
          <w:p w:rsidR="007F1D3E" w:rsidRPr="00696BB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ФАП</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посещение в смену</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0,0078</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20</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20</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0,156</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0,156</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0,057</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0,057</w:t>
            </w:r>
          </w:p>
        </w:tc>
      </w:tr>
      <w:tr w:rsidR="007F1D3E" w:rsidRPr="00696BBE" w:rsidTr="00B80F67">
        <w:tc>
          <w:tcPr>
            <w:tcW w:w="2865" w:type="dxa"/>
            <w:vAlign w:val="center"/>
          </w:tcPr>
          <w:p w:rsidR="007F1D3E" w:rsidRPr="00696BBE" w:rsidRDefault="007F1D3E" w:rsidP="00B80F67">
            <w:pPr>
              <w:autoSpaceDE w:val="0"/>
              <w:autoSpaceDN w:val="0"/>
              <w:adjustRightInd w:val="0"/>
              <w:spacing w:after="0"/>
              <w:contextualSpacing/>
              <w:rPr>
                <w:rFonts w:ascii="Times New Roman" w:hAnsi="Times New Roman"/>
                <w:bCs/>
                <w:sz w:val="20"/>
                <w:szCs w:val="20"/>
                <w:lang w:eastAsia="ru-RU"/>
              </w:rPr>
            </w:pPr>
            <w:r>
              <w:rPr>
                <w:rFonts w:ascii="Times New Roman" w:hAnsi="Times New Roman"/>
                <w:bCs/>
                <w:sz w:val="20"/>
                <w:szCs w:val="20"/>
                <w:lang w:eastAsia="ru-RU"/>
              </w:rPr>
              <w:t>СДК</w:t>
            </w:r>
          </w:p>
        </w:tc>
        <w:tc>
          <w:tcPr>
            <w:tcW w:w="132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 место</w:t>
            </w:r>
          </w:p>
        </w:tc>
        <w:tc>
          <w:tcPr>
            <w:tcW w:w="1753"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0,006</w:t>
            </w:r>
          </w:p>
        </w:tc>
        <w:tc>
          <w:tcPr>
            <w:tcW w:w="1950"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192</w:t>
            </w:r>
          </w:p>
        </w:tc>
        <w:tc>
          <w:tcPr>
            <w:tcW w:w="1565"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192</w:t>
            </w:r>
          </w:p>
        </w:tc>
        <w:tc>
          <w:tcPr>
            <w:tcW w:w="156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1,152</w:t>
            </w:r>
          </w:p>
        </w:tc>
        <w:tc>
          <w:tcPr>
            <w:tcW w:w="155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1,152</w:t>
            </w:r>
          </w:p>
        </w:tc>
        <w:tc>
          <w:tcPr>
            <w:tcW w:w="1276"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0,42</w:t>
            </w:r>
          </w:p>
        </w:tc>
        <w:tc>
          <w:tcPr>
            <w:tcW w:w="1418" w:type="dxa"/>
            <w:vAlign w:val="center"/>
          </w:tcPr>
          <w:p w:rsidR="007F1D3E" w:rsidRPr="00696BBE" w:rsidRDefault="007F1D3E" w:rsidP="00B80F67">
            <w:pPr>
              <w:autoSpaceDE w:val="0"/>
              <w:autoSpaceDN w:val="0"/>
              <w:adjustRightInd w:val="0"/>
              <w:spacing w:after="0"/>
              <w:contextualSpacing/>
              <w:jc w:val="center"/>
              <w:rPr>
                <w:rFonts w:ascii="Times New Roman" w:hAnsi="Times New Roman"/>
                <w:bCs/>
                <w:sz w:val="20"/>
                <w:szCs w:val="20"/>
                <w:lang w:eastAsia="ru-RU"/>
              </w:rPr>
            </w:pPr>
            <w:r>
              <w:rPr>
                <w:rFonts w:ascii="Times New Roman" w:hAnsi="Times New Roman"/>
                <w:bCs/>
                <w:sz w:val="20"/>
                <w:szCs w:val="20"/>
                <w:lang w:eastAsia="ru-RU"/>
              </w:rPr>
              <w:t>0,42</w:t>
            </w:r>
          </w:p>
        </w:tc>
      </w:tr>
      <w:tr w:rsidR="007F1D3E" w:rsidRPr="00D42B55" w:rsidTr="00B80F67">
        <w:trPr>
          <w:trHeight w:val="287"/>
        </w:trPr>
        <w:tc>
          <w:tcPr>
            <w:tcW w:w="2865" w:type="dxa"/>
            <w:vAlign w:val="center"/>
          </w:tcPr>
          <w:p w:rsidR="007F1D3E" w:rsidRPr="00D42B55" w:rsidRDefault="007F1D3E" w:rsidP="00B80F67">
            <w:pPr>
              <w:autoSpaceDE w:val="0"/>
              <w:autoSpaceDN w:val="0"/>
              <w:adjustRightInd w:val="0"/>
              <w:spacing w:after="0"/>
              <w:contextualSpacing/>
              <w:rPr>
                <w:rFonts w:ascii="Times New Roman" w:hAnsi="Times New Roman"/>
                <w:b/>
                <w:bCs/>
                <w:sz w:val="20"/>
                <w:szCs w:val="20"/>
                <w:lang w:eastAsia="ru-RU"/>
              </w:rPr>
            </w:pPr>
            <w:r w:rsidRPr="00D42B55">
              <w:rPr>
                <w:rFonts w:ascii="Times New Roman" w:hAnsi="Times New Roman"/>
                <w:b/>
                <w:bCs/>
                <w:sz w:val="20"/>
                <w:szCs w:val="20"/>
                <w:lang w:eastAsia="ru-RU"/>
              </w:rPr>
              <w:t>Итого:</w:t>
            </w:r>
          </w:p>
        </w:tc>
        <w:tc>
          <w:tcPr>
            <w:tcW w:w="1325"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1,308</w:t>
            </w:r>
          </w:p>
        </w:tc>
        <w:tc>
          <w:tcPr>
            <w:tcW w:w="1556"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1,308</w:t>
            </w:r>
          </w:p>
        </w:tc>
        <w:tc>
          <w:tcPr>
            <w:tcW w:w="1276"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0,477</w:t>
            </w:r>
          </w:p>
        </w:tc>
        <w:tc>
          <w:tcPr>
            <w:tcW w:w="1418" w:type="dxa"/>
            <w:vAlign w:val="center"/>
          </w:tcPr>
          <w:p w:rsidR="007F1D3E" w:rsidRPr="00D42B55"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0,477</w:t>
            </w:r>
          </w:p>
        </w:tc>
      </w:tr>
      <w:tr w:rsidR="007F1D3E" w:rsidRPr="00A94A51" w:rsidTr="00B80F67">
        <w:tc>
          <w:tcPr>
            <w:tcW w:w="2865" w:type="dxa"/>
            <w:vAlign w:val="center"/>
          </w:tcPr>
          <w:p w:rsidR="007F1D3E" w:rsidRPr="00A94A51" w:rsidRDefault="007F1D3E" w:rsidP="00B80F67">
            <w:pPr>
              <w:autoSpaceDE w:val="0"/>
              <w:autoSpaceDN w:val="0"/>
              <w:adjustRightInd w:val="0"/>
              <w:spacing w:after="0"/>
              <w:contextualSpacing/>
              <w:rPr>
                <w:rFonts w:ascii="Times New Roman" w:hAnsi="Times New Roman"/>
                <w:b/>
                <w:bCs/>
                <w:sz w:val="20"/>
                <w:szCs w:val="20"/>
                <w:lang w:eastAsia="ru-RU"/>
              </w:rPr>
            </w:pPr>
            <w:r w:rsidRPr="00A94A51">
              <w:rPr>
                <w:rFonts w:ascii="Times New Roman" w:hAnsi="Times New Roman"/>
                <w:b/>
                <w:bCs/>
                <w:sz w:val="20"/>
                <w:szCs w:val="20"/>
                <w:lang w:eastAsia="ru-RU"/>
              </w:rPr>
              <w:t xml:space="preserve">Всего по с. </w:t>
            </w:r>
            <w:r>
              <w:rPr>
                <w:rFonts w:ascii="Times New Roman" w:hAnsi="Times New Roman"/>
                <w:b/>
                <w:bCs/>
                <w:sz w:val="20"/>
                <w:szCs w:val="20"/>
                <w:lang w:eastAsia="ru-RU"/>
              </w:rPr>
              <w:t>Березовый Гай</w:t>
            </w:r>
          </w:p>
        </w:tc>
        <w:tc>
          <w:tcPr>
            <w:tcW w:w="1325" w:type="dxa"/>
            <w:vAlign w:val="center"/>
          </w:tcPr>
          <w:p w:rsidR="007F1D3E" w:rsidRPr="00A94A51"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753" w:type="dxa"/>
            <w:vAlign w:val="center"/>
          </w:tcPr>
          <w:p w:rsidR="007F1D3E" w:rsidRPr="00A94A51"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950" w:type="dxa"/>
            <w:vAlign w:val="center"/>
          </w:tcPr>
          <w:p w:rsidR="007F1D3E" w:rsidRPr="00A94A51"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5" w:type="dxa"/>
            <w:vAlign w:val="center"/>
          </w:tcPr>
          <w:p w:rsidR="007F1D3E" w:rsidRPr="00A94A51" w:rsidRDefault="007F1D3E" w:rsidP="00B80F67">
            <w:pPr>
              <w:autoSpaceDE w:val="0"/>
              <w:autoSpaceDN w:val="0"/>
              <w:adjustRightInd w:val="0"/>
              <w:spacing w:after="0"/>
              <w:contextualSpacing/>
              <w:jc w:val="center"/>
              <w:rPr>
                <w:rFonts w:ascii="Times New Roman" w:hAnsi="Times New Roman"/>
                <w:b/>
                <w:bCs/>
                <w:sz w:val="20"/>
                <w:szCs w:val="20"/>
                <w:lang w:eastAsia="ru-RU"/>
              </w:rPr>
            </w:pPr>
          </w:p>
        </w:tc>
        <w:tc>
          <w:tcPr>
            <w:tcW w:w="1568" w:type="dxa"/>
            <w:vAlign w:val="center"/>
          </w:tcPr>
          <w:p w:rsidR="007F1D3E" w:rsidRPr="00A94A51"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89,95</w:t>
            </w:r>
          </w:p>
        </w:tc>
        <w:tc>
          <w:tcPr>
            <w:tcW w:w="1556" w:type="dxa"/>
            <w:vAlign w:val="center"/>
          </w:tcPr>
          <w:p w:rsidR="007F1D3E" w:rsidRPr="00A94A51"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106,1</w:t>
            </w:r>
          </w:p>
        </w:tc>
        <w:tc>
          <w:tcPr>
            <w:tcW w:w="1276" w:type="dxa"/>
            <w:vAlign w:val="center"/>
          </w:tcPr>
          <w:p w:rsidR="007F1D3E" w:rsidRPr="00A94A51"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33,2</w:t>
            </w:r>
          </w:p>
        </w:tc>
        <w:tc>
          <w:tcPr>
            <w:tcW w:w="1418" w:type="dxa"/>
            <w:vAlign w:val="center"/>
          </w:tcPr>
          <w:p w:rsidR="007F1D3E" w:rsidRPr="00A94A51" w:rsidRDefault="007F1D3E" w:rsidP="00B80F67">
            <w:pPr>
              <w:autoSpaceDE w:val="0"/>
              <w:autoSpaceDN w:val="0"/>
              <w:adjustRightInd w:val="0"/>
              <w:spacing w:after="0"/>
              <w:contextualSpacing/>
              <w:jc w:val="center"/>
              <w:rPr>
                <w:rFonts w:ascii="Times New Roman" w:hAnsi="Times New Roman"/>
                <w:b/>
                <w:bCs/>
                <w:sz w:val="20"/>
                <w:szCs w:val="20"/>
                <w:lang w:eastAsia="ru-RU"/>
              </w:rPr>
            </w:pPr>
            <w:r>
              <w:rPr>
                <w:rFonts w:ascii="Times New Roman" w:hAnsi="Times New Roman"/>
                <w:b/>
                <w:bCs/>
                <w:sz w:val="20"/>
                <w:szCs w:val="20"/>
                <w:lang w:eastAsia="ru-RU"/>
              </w:rPr>
              <w:t>38,717</w:t>
            </w:r>
          </w:p>
        </w:tc>
      </w:tr>
    </w:tbl>
    <w:p w:rsidR="00424490" w:rsidRDefault="00424490" w:rsidP="00FE44F5">
      <w:pPr>
        <w:autoSpaceDE w:val="0"/>
        <w:autoSpaceDN w:val="0"/>
        <w:adjustRightInd w:val="0"/>
        <w:spacing w:after="0"/>
        <w:contextualSpacing/>
        <w:jc w:val="center"/>
        <w:rPr>
          <w:rFonts w:ascii="Times New Roman" w:hAnsi="Times New Roman"/>
          <w:bCs/>
          <w:sz w:val="28"/>
          <w:szCs w:val="28"/>
          <w:lang w:eastAsia="ru-RU"/>
        </w:rPr>
      </w:pPr>
    </w:p>
    <w:p w:rsidR="002764B0" w:rsidRDefault="002764B0" w:rsidP="002E2499">
      <w:pPr>
        <w:autoSpaceDE w:val="0"/>
        <w:autoSpaceDN w:val="0"/>
        <w:adjustRightInd w:val="0"/>
        <w:spacing w:after="0"/>
        <w:ind w:firstLine="708"/>
        <w:jc w:val="both"/>
        <w:rPr>
          <w:rFonts w:ascii="Times New Roman" w:hAnsi="Times New Roman"/>
          <w:b/>
          <w:i/>
          <w:color w:val="000000"/>
          <w:sz w:val="28"/>
          <w:szCs w:val="28"/>
        </w:rPr>
      </w:pPr>
    </w:p>
    <w:p w:rsidR="00FE44F5" w:rsidRDefault="00FE44F5" w:rsidP="00FE44F5">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526F68" w:rsidRPr="002764B0" w:rsidRDefault="00526F68" w:rsidP="002764B0">
      <w:pPr>
        <w:rPr>
          <w:rFonts w:ascii="Times New Roman" w:hAnsi="Times New Roman"/>
          <w:sz w:val="28"/>
          <w:szCs w:val="28"/>
        </w:rPr>
        <w:sectPr w:rsidR="00526F68" w:rsidRPr="002764B0" w:rsidSect="00052BCE">
          <w:pgSz w:w="16840" w:h="11907" w:orient="landscape" w:code="9"/>
          <w:pgMar w:top="1644" w:right="1701" w:bottom="851" w:left="851" w:header="720" w:footer="720" w:gutter="0"/>
          <w:cols w:space="720"/>
        </w:sectPr>
      </w:pPr>
    </w:p>
    <w:p w:rsidR="00E22DF8" w:rsidRPr="00F2067B" w:rsidRDefault="00D963AF" w:rsidP="002A3E79">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1.3.12</w:t>
      </w:r>
      <w:r w:rsidR="007C3F84"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Сведения о фактических и планируемых потер</w:t>
      </w:r>
      <w:r w:rsidR="006065E8" w:rsidRPr="00F2067B">
        <w:rPr>
          <w:rFonts w:ascii="Times New Roman" w:hAnsi="Times New Roman"/>
          <w:b/>
          <w:bCs/>
          <w:sz w:val="28"/>
          <w:szCs w:val="28"/>
          <w:lang w:eastAsia="ru-RU"/>
        </w:rPr>
        <w:t>ях</w:t>
      </w:r>
      <w:r w:rsidRPr="00F2067B">
        <w:rPr>
          <w:rFonts w:ascii="Times New Roman" w:hAnsi="Times New Roman"/>
          <w:b/>
          <w:bCs/>
          <w:sz w:val="28"/>
          <w:szCs w:val="28"/>
          <w:lang w:eastAsia="ru-RU"/>
        </w:rPr>
        <w:t xml:space="preserve"> горячей, питьевой, технической</w:t>
      </w:r>
      <w:r w:rsidR="006065E8" w:rsidRPr="00F2067B">
        <w:rPr>
          <w:rFonts w:ascii="Times New Roman" w:hAnsi="Times New Roman"/>
          <w:b/>
          <w:bCs/>
          <w:sz w:val="28"/>
          <w:szCs w:val="28"/>
          <w:lang w:eastAsia="ru-RU"/>
        </w:rPr>
        <w:t xml:space="preserve"> воды при её транспортировке</w:t>
      </w:r>
      <w:r w:rsidR="002A3E79">
        <w:rPr>
          <w:rFonts w:ascii="Times New Roman" w:hAnsi="Times New Roman"/>
          <w:b/>
          <w:bCs/>
          <w:sz w:val="28"/>
          <w:szCs w:val="28"/>
          <w:lang w:eastAsia="ru-RU"/>
        </w:rPr>
        <w:t xml:space="preserve"> (годовые, среднесуточные)</w:t>
      </w:r>
    </w:p>
    <w:p w:rsidR="006D0C90" w:rsidRPr="00526CBE" w:rsidRDefault="006D0C90" w:rsidP="00825E82">
      <w:pPr>
        <w:autoSpaceDE w:val="0"/>
        <w:autoSpaceDN w:val="0"/>
        <w:adjustRightInd w:val="0"/>
        <w:spacing w:after="0" w:line="240" w:lineRule="auto"/>
        <w:ind w:firstLine="708"/>
        <w:jc w:val="both"/>
        <w:rPr>
          <w:rFonts w:ascii="Times New Roman" w:hAnsi="Times New Roman"/>
          <w:bCs/>
          <w:sz w:val="28"/>
          <w:szCs w:val="28"/>
          <w:lang w:eastAsia="ru-RU"/>
        </w:rPr>
      </w:pPr>
      <w:r w:rsidRPr="00526CBE">
        <w:rPr>
          <w:rFonts w:ascii="Times New Roman" w:hAnsi="Times New Roman"/>
          <w:bCs/>
          <w:sz w:val="28"/>
          <w:szCs w:val="28"/>
          <w:lang w:eastAsia="ru-RU"/>
        </w:rPr>
        <w:t>За 201</w:t>
      </w:r>
      <w:r w:rsidR="00825E82">
        <w:rPr>
          <w:rFonts w:ascii="Times New Roman" w:hAnsi="Times New Roman"/>
          <w:bCs/>
          <w:sz w:val="28"/>
          <w:szCs w:val="28"/>
          <w:lang w:eastAsia="ru-RU"/>
        </w:rPr>
        <w:t>9</w:t>
      </w:r>
      <w:r w:rsidRPr="00526CBE">
        <w:rPr>
          <w:rFonts w:ascii="Times New Roman" w:hAnsi="Times New Roman"/>
          <w:bCs/>
          <w:sz w:val="28"/>
          <w:szCs w:val="28"/>
          <w:lang w:eastAsia="ru-RU"/>
        </w:rPr>
        <w:t xml:space="preserve"> год потери воды  составили  </w:t>
      </w:r>
      <w:r w:rsidR="00CC6EB4">
        <w:rPr>
          <w:rFonts w:ascii="Times New Roman" w:hAnsi="Times New Roman"/>
          <w:bCs/>
          <w:sz w:val="28"/>
          <w:szCs w:val="28"/>
          <w:lang w:eastAsia="ru-RU"/>
        </w:rPr>
        <w:t xml:space="preserve">7,3 </w:t>
      </w:r>
      <w:r w:rsidRPr="00526CBE">
        <w:rPr>
          <w:rFonts w:ascii="Times New Roman" w:hAnsi="Times New Roman"/>
          <w:bCs/>
          <w:sz w:val="28"/>
          <w:szCs w:val="28"/>
          <w:lang w:eastAsia="ru-RU"/>
        </w:rPr>
        <w:t xml:space="preserve">% - </w:t>
      </w:r>
      <w:r w:rsidR="00CC6EB4">
        <w:rPr>
          <w:rFonts w:ascii="Times New Roman" w:hAnsi="Times New Roman"/>
          <w:bCs/>
          <w:sz w:val="28"/>
          <w:szCs w:val="28"/>
          <w:lang w:eastAsia="ru-RU"/>
        </w:rPr>
        <w:t>2549,0</w:t>
      </w:r>
      <w:r w:rsidRPr="00526CBE">
        <w:rPr>
          <w:rFonts w:ascii="Times New Roman" w:hAnsi="Times New Roman"/>
          <w:bCs/>
          <w:sz w:val="28"/>
          <w:szCs w:val="28"/>
          <w:lang w:eastAsia="ru-RU"/>
        </w:rPr>
        <w:t xml:space="preserve"> м</w:t>
      </w:r>
      <w:r w:rsidRPr="00526CBE">
        <w:rPr>
          <w:rFonts w:ascii="Times New Roman" w:hAnsi="Times New Roman"/>
          <w:bCs/>
          <w:sz w:val="28"/>
          <w:szCs w:val="28"/>
          <w:vertAlign w:val="superscript"/>
          <w:lang w:eastAsia="ru-RU"/>
        </w:rPr>
        <w:t>3</w:t>
      </w:r>
      <w:r w:rsidRPr="00526CBE">
        <w:rPr>
          <w:rFonts w:ascii="Times New Roman" w:hAnsi="Times New Roman"/>
          <w:bCs/>
          <w:sz w:val="28"/>
          <w:szCs w:val="28"/>
          <w:lang w:eastAsia="ru-RU"/>
        </w:rPr>
        <w:t>/год (</w:t>
      </w:r>
      <w:r w:rsidR="00CC6EB4">
        <w:rPr>
          <w:rFonts w:ascii="Times New Roman" w:hAnsi="Times New Roman"/>
          <w:bCs/>
          <w:sz w:val="28"/>
          <w:szCs w:val="28"/>
          <w:lang w:eastAsia="ru-RU"/>
        </w:rPr>
        <w:t xml:space="preserve">6,98 </w:t>
      </w:r>
      <w:r>
        <w:rPr>
          <w:rFonts w:ascii="Times New Roman" w:hAnsi="Times New Roman"/>
          <w:bCs/>
          <w:sz w:val="28"/>
          <w:szCs w:val="28"/>
          <w:lang w:eastAsia="ru-RU"/>
        </w:rPr>
        <w:t xml:space="preserve"> </w:t>
      </w:r>
      <w:r w:rsidRPr="00526CBE">
        <w:rPr>
          <w:rFonts w:ascii="Times New Roman" w:hAnsi="Times New Roman"/>
          <w:bCs/>
          <w:sz w:val="28"/>
          <w:szCs w:val="28"/>
          <w:lang w:eastAsia="ru-RU"/>
        </w:rPr>
        <w:t>м</w:t>
      </w:r>
      <w:r w:rsidRPr="00526CBE">
        <w:rPr>
          <w:rFonts w:ascii="Times New Roman" w:hAnsi="Times New Roman"/>
          <w:bCs/>
          <w:sz w:val="28"/>
          <w:szCs w:val="28"/>
          <w:vertAlign w:val="superscript"/>
          <w:lang w:eastAsia="ru-RU"/>
        </w:rPr>
        <w:t>3</w:t>
      </w:r>
      <w:r w:rsidRPr="00526CBE">
        <w:rPr>
          <w:rFonts w:ascii="Times New Roman" w:hAnsi="Times New Roman"/>
          <w:bCs/>
          <w:sz w:val="28"/>
          <w:szCs w:val="28"/>
          <w:lang w:eastAsia="ru-RU"/>
        </w:rPr>
        <w:t xml:space="preserve">/сут).  </w:t>
      </w:r>
    </w:p>
    <w:p w:rsidR="006D0C90" w:rsidRDefault="006D0C90" w:rsidP="00825E82">
      <w:pPr>
        <w:autoSpaceDE w:val="0"/>
        <w:autoSpaceDN w:val="0"/>
        <w:adjustRightInd w:val="0"/>
        <w:spacing w:after="0" w:line="240" w:lineRule="auto"/>
        <w:ind w:firstLine="708"/>
        <w:jc w:val="both"/>
        <w:rPr>
          <w:rFonts w:ascii="Times New Roman" w:hAnsi="Times New Roman"/>
          <w:sz w:val="28"/>
          <w:szCs w:val="28"/>
        </w:rPr>
      </w:pPr>
      <w:r w:rsidRPr="00526CBE">
        <w:rPr>
          <w:rFonts w:ascii="Times New Roman" w:hAnsi="Times New Roman"/>
          <w:sz w:val="28"/>
          <w:szCs w:val="28"/>
        </w:rPr>
        <w:t>Внедрение мероприятий на расчетный срок по энергосбережению и</w:t>
      </w:r>
      <w:r>
        <w:rPr>
          <w:rFonts w:ascii="Times New Roman" w:hAnsi="Times New Roman"/>
          <w:sz w:val="28"/>
          <w:szCs w:val="28"/>
        </w:rPr>
        <w:t xml:space="preserve"> </w:t>
      </w:r>
      <w:r w:rsidRPr="00693156">
        <w:rPr>
          <w:rFonts w:ascii="Times New Roman" w:hAnsi="Times New Roman"/>
          <w:sz w:val="28"/>
          <w:szCs w:val="28"/>
        </w:rPr>
        <w:t>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D11B88" w:rsidRDefault="00D11B88" w:rsidP="002A3E79">
      <w:pPr>
        <w:autoSpaceDE w:val="0"/>
        <w:autoSpaceDN w:val="0"/>
        <w:adjustRightInd w:val="0"/>
        <w:spacing w:after="0" w:line="240" w:lineRule="auto"/>
        <w:ind w:firstLine="708"/>
        <w:jc w:val="both"/>
        <w:rPr>
          <w:rFonts w:ascii="Times New Roman" w:hAnsi="Times New Roman"/>
          <w:sz w:val="28"/>
          <w:szCs w:val="28"/>
        </w:rPr>
      </w:pPr>
    </w:p>
    <w:p w:rsidR="00137D32" w:rsidRPr="00F2067B" w:rsidRDefault="00097C13" w:rsidP="002A3E79">
      <w:pPr>
        <w:autoSpaceDE w:val="0"/>
        <w:autoSpaceDN w:val="0"/>
        <w:adjustRightInd w:val="0"/>
        <w:spacing w:after="0" w:line="240" w:lineRule="auto"/>
        <w:jc w:val="center"/>
        <w:rPr>
          <w:rFonts w:ascii="Times New Roman" w:hAnsi="Times New Roman"/>
          <w:b/>
          <w:bCs/>
          <w:color w:val="000000"/>
          <w:sz w:val="28"/>
          <w:szCs w:val="28"/>
          <w:lang w:eastAsia="ru-RU"/>
        </w:rPr>
      </w:pPr>
      <w:r w:rsidRPr="00F2067B">
        <w:rPr>
          <w:rFonts w:ascii="Times New Roman" w:hAnsi="Times New Roman"/>
          <w:b/>
          <w:bCs/>
          <w:color w:val="000000"/>
          <w:sz w:val="28"/>
          <w:szCs w:val="28"/>
          <w:lang w:eastAsia="ru-RU"/>
        </w:rPr>
        <w:t>1.3.1</w:t>
      </w:r>
      <w:r w:rsidR="00BD0E6D" w:rsidRPr="00F2067B">
        <w:rPr>
          <w:rFonts w:ascii="Times New Roman" w:hAnsi="Times New Roman"/>
          <w:b/>
          <w:bCs/>
          <w:color w:val="000000"/>
          <w:sz w:val="28"/>
          <w:szCs w:val="28"/>
          <w:lang w:eastAsia="ru-RU"/>
        </w:rPr>
        <w:t>3</w:t>
      </w:r>
      <w:r w:rsidR="007C3F84" w:rsidRPr="00F2067B">
        <w:rPr>
          <w:rFonts w:ascii="Times New Roman" w:hAnsi="Times New Roman"/>
          <w:b/>
          <w:bCs/>
          <w:color w:val="000000"/>
          <w:sz w:val="28"/>
          <w:szCs w:val="28"/>
          <w:lang w:eastAsia="ru-RU"/>
        </w:rPr>
        <w:t>.</w:t>
      </w:r>
      <w:r w:rsidR="00E22DF8" w:rsidRPr="00F2067B">
        <w:rPr>
          <w:rFonts w:ascii="Times New Roman" w:hAnsi="Times New Roman"/>
          <w:b/>
          <w:bCs/>
          <w:color w:val="000000"/>
          <w:sz w:val="28"/>
          <w:szCs w:val="28"/>
          <w:lang w:eastAsia="ru-RU"/>
        </w:rPr>
        <w:t xml:space="preserve">  Перспективные балансы водоснабжения</w:t>
      </w:r>
      <w:r w:rsidR="00C67838">
        <w:rPr>
          <w:rFonts w:ascii="Times New Roman" w:hAnsi="Times New Roman"/>
          <w:b/>
          <w:bCs/>
          <w:color w:val="000000"/>
          <w:sz w:val="28"/>
          <w:szCs w:val="28"/>
          <w:lang w:eastAsia="ru-RU"/>
        </w:rPr>
        <w:t xml:space="preserve"> (общий - баланс подачи и реализации горячей, питьевой, технической воды</w:t>
      </w:r>
      <w:r w:rsidR="00AB0CAC">
        <w:rPr>
          <w:rFonts w:ascii="Times New Roman" w:hAnsi="Times New Roman"/>
          <w:b/>
          <w:bCs/>
          <w:color w:val="000000"/>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5966BD">
        <w:rPr>
          <w:rFonts w:ascii="Times New Roman" w:hAnsi="Times New Roman"/>
          <w:b/>
          <w:bCs/>
          <w:color w:val="000000"/>
          <w:sz w:val="28"/>
          <w:szCs w:val="28"/>
          <w:lang w:eastAsia="ru-RU"/>
        </w:rPr>
        <w:t>баланс  реализации горячей, питьевой, технической воды по группам абонентов)</w:t>
      </w:r>
    </w:p>
    <w:p w:rsidR="006D0C90" w:rsidRPr="000C05F9" w:rsidRDefault="006D0C90" w:rsidP="00825E82">
      <w:pPr>
        <w:spacing w:after="0" w:line="240" w:lineRule="auto"/>
        <w:ind w:firstLine="720"/>
        <w:jc w:val="both"/>
        <w:rPr>
          <w:rFonts w:ascii="Times New Roman" w:hAnsi="Times New Roman"/>
          <w:sz w:val="28"/>
          <w:szCs w:val="28"/>
        </w:rPr>
      </w:pPr>
      <w:r w:rsidRPr="000C05F9">
        <w:rPr>
          <w:rFonts w:ascii="Times New Roman" w:hAnsi="Times New Roman"/>
          <w:sz w:val="28"/>
          <w:szCs w:val="28"/>
        </w:rPr>
        <w:t>В  сельском поселении</w:t>
      </w:r>
      <w:r>
        <w:rPr>
          <w:rFonts w:ascii="Times New Roman" w:hAnsi="Times New Roman"/>
          <w:sz w:val="28"/>
          <w:szCs w:val="28"/>
        </w:rPr>
        <w:t xml:space="preserve"> </w:t>
      </w:r>
      <w:r w:rsidR="008F699E">
        <w:rPr>
          <w:rFonts w:ascii="Times New Roman" w:hAnsi="Times New Roman"/>
          <w:sz w:val="28"/>
          <w:szCs w:val="28"/>
        </w:rPr>
        <w:t>Сухая Вязовка</w:t>
      </w:r>
      <w:r w:rsidRPr="000C05F9">
        <w:rPr>
          <w:rFonts w:ascii="Times New Roman" w:hAnsi="Times New Roman"/>
          <w:sz w:val="28"/>
          <w:szCs w:val="28"/>
        </w:rPr>
        <w:t xml:space="preserve"> прогнозируется устойчивый прирост общего водопотребления.</w:t>
      </w:r>
    </w:p>
    <w:p w:rsidR="006D0C90" w:rsidRPr="005D4ABB" w:rsidRDefault="006D0C90" w:rsidP="00825E82">
      <w:pPr>
        <w:spacing w:after="0" w:line="240" w:lineRule="auto"/>
        <w:ind w:firstLine="720"/>
        <w:jc w:val="both"/>
        <w:rPr>
          <w:rFonts w:ascii="Times New Roman" w:hAnsi="Times New Roman"/>
          <w:sz w:val="28"/>
          <w:szCs w:val="28"/>
        </w:rPr>
      </w:pPr>
      <w:r w:rsidRPr="000C05F9">
        <w:rPr>
          <w:rFonts w:ascii="Times New Roman" w:hAnsi="Times New Roman"/>
          <w:sz w:val="28"/>
          <w:szCs w:val="28"/>
        </w:rPr>
        <w:t>Прирост об</w:t>
      </w:r>
      <w:r>
        <w:rPr>
          <w:rFonts w:ascii="Times New Roman" w:hAnsi="Times New Roman"/>
          <w:sz w:val="28"/>
          <w:szCs w:val="28"/>
        </w:rPr>
        <w:t xml:space="preserve">щего водопотребления обусловлен </w:t>
      </w:r>
      <w:r w:rsidR="00837FD0">
        <w:rPr>
          <w:rFonts w:ascii="Times New Roman" w:hAnsi="Times New Roman"/>
          <w:sz w:val="28"/>
          <w:szCs w:val="28"/>
        </w:rPr>
        <w:t xml:space="preserve">улучшением качества жизни и </w:t>
      </w:r>
      <w:r>
        <w:rPr>
          <w:rFonts w:ascii="Times New Roman" w:hAnsi="Times New Roman"/>
          <w:sz w:val="28"/>
          <w:szCs w:val="28"/>
        </w:rPr>
        <w:t>п</w:t>
      </w:r>
      <w:r w:rsidRPr="005D4ABB">
        <w:rPr>
          <w:rFonts w:ascii="Times New Roman" w:hAnsi="Times New Roman"/>
          <w:sz w:val="28"/>
          <w:szCs w:val="28"/>
        </w:rPr>
        <w:t>одключением новых потребителей к централизованному водоснабжению.</w:t>
      </w:r>
    </w:p>
    <w:p w:rsidR="006D0C90" w:rsidRPr="000820B5" w:rsidRDefault="006D0C90" w:rsidP="00825E82">
      <w:pPr>
        <w:spacing w:after="0" w:line="240" w:lineRule="auto"/>
        <w:ind w:firstLine="720"/>
        <w:jc w:val="both"/>
        <w:rPr>
          <w:rFonts w:ascii="Times New Roman" w:hAnsi="Times New Roman"/>
          <w:sz w:val="28"/>
          <w:szCs w:val="28"/>
        </w:rPr>
      </w:pPr>
      <w:r w:rsidRPr="000820B5">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6D0C90" w:rsidRDefault="006D0C90" w:rsidP="00825E82">
      <w:pPr>
        <w:spacing w:line="240" w:lineRule="auto"/>
        <w:ind w:firstLine="720"/>
        <w:jc w:val="both"/>
        <w:rPr>
          <w:rFonts w:ascii="Times New Roman" w:hAnsi="Times New Roman"/>
          <w:sz w:val="28"/>
          <w:szCs w:val="28"/>
        </w:rPr>
      </w:pPr>
      <w:r w:rsidRPr="000820B5">
        <w:rPr>
          <w:rFonts w:ascii="Times New Roman" w:hAnsi="Times New Roman"/>
          <w:sz w:val="28"/>
          <w:szCs w:val="28"/>
        </w:rPr>
        <w:t>Основным потребителем воды является население. При разработке схемы водоснабжения  сельского поселения</w:t>
      </w:r>
      <w:r>
        <w:rPr>
          <w:rFonts w:ascii="Times New Roman" w:hAnsi="Times New Roman"/>
          <w:sz w:val="28"/>
          <w:szCs w:val="28"/>
        </w:rPr>
        <w:t xml:space="preserve"> </w:t>
      </w:r>
      <w:r w:rsidR="008F699E">
        <w:rPr>
          <w:rFonts w:ascii="Times New Roman" w:hAnsi="Times New Roman"/>
          <w:sz w:val="28"/>
          <w:szCs w:val="28"/>
        </w:rPr>
        <w:t>Сухая Вязовка</w:t>
      </w:r>
      <w:r w:rsidRPr="000820B5">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w:t>
      </w:r>
      <w:r w:rsidRPr="000C05F9">
        <w:rPr>
          <w:rFonts w:ascii="Times New Roman" w:hAnsi="Times New Roman"/>
          <w:sz w:val="28"/>
          <w:szCs w:val="28"/>
        </w:rPr>
        <w:t xml:space="preserve"> рекомендациями СП 31.13330.2012 «Водоснабжение. Наружные сети и сооружения», равный </w:t>
      </w:r>
      <w:r>
        <w:rPr>
          <w:rFonts w:ascii="Times New Roman" w:hAnsi="Times New Roman"/>
          <w:sz w:val="28"/>
          <w:szCs w:val="28"/>
        </w:rPr>
        <w:t>120</w:t>
      </w:r>
      <w:r w:rsidRPr="000C05F9">
        <w:rPr>
          <w:rFonts w:ascii="Times New Roman" w:hAnsi="Times New Roman"/>
          <w:sz w:val="28"/>
          <w:szCs w:val="28"/>
        </w:rPr>
        <w:t xml:space="preserve"> л/сутки</w:t>
      </w:r>
      <w:r>
        <w:rPr>
          <w:rFonts w:ascii="Times New Roman" w:hAnsi="Times New Roman"/>
          <w:sz w:val="28"/>
          <w:szCs w:val="28"/>
        </w:rPr>
        <w:t xml:space="preserve"> на человека.</w:t>
      </w:r>
    </w:p>
    <w:p w:rsidR="006D0C90" w:rsidRDefault="006D0C90" w:rsidP="00825E82">
      <w:pPr>
        <w:autoSpaceDE w:val="0"/>
        <w:autoSpaceDN w:val="0"/>
        <w:adjustRightInd w:val="0"/>
        <w:spacing w:after="0" w:line="240" w:lineRule="auto"/>
        <w:jc w:val="both"/>
        <w:rPr>
          <w:rFonts w:ascii="Times New Roman" w:hAnsi="Times New Roman"/>
          <w:bCs/>
          <w:sz w:val="28"/>
          <w:szCs w:val="28"/>
          <w:lang w:eastAsia="ru-RU"/>
        </w:rPr>
      </w:pPr>
    </w:p>
    <w:p w:rsidR="006D0C90" w:rsidRPr="002F663C" w:rsidRDefault="006D0C90" w:rsidP="00825E82">
      <w:pPr>
        <w:autoSpaceDE w:val="0"/>
        <w:autoSpaceDN w:val="0"/>
        <w:adjustRightInd w:val="0"/>
        <w:spacing w:after="0" w:line="240" w:lineRule="auto"/>
        <w:jc w:val="both"/>
        <w:rPr>
          <w:rFonts w:ascii="Times New Roman" w:hAnsi="Times New Roman"/>
          <w:bCs/>
          <w:sz w:val="28"/>
          <w:szCs w:val="28"/>
          <w:lang w:eastAsia="ru-RU"/>
        </w:rPr>
        <w:sectPr w:rsidR="006D0C90" w:rsidRPr="002F663C" w:rsidSect="00865AE3">
          <w:pgSz w:w="11907" w:h="16840" w:code="9"/>
          <w:pgMar w:top="851" w:right="851" w:bottom="851" w:left="1701" w:header="454" w:footer="720" w:gutter="0"/>
          <w:cols w:space="720"/>
          <w:docGrid w:linePitch="299"/>
        </w:sectPr>
      </w:pPr>
    </w:p>
    <w:p w:rsidR="006D0C90" w:rsidRPr="00C67387" w:rsidRDefault="006D0C90" w:rsidP="006D0C90">
      <w:pPr>
        <w:autoSpaceDE w:val="0"/>
        <w:autoSpaceDN w:val="0"/>
        <w:adjustRightInd w:val="0"/>
        <w:spacing w:after="0"/>
        <w:jc w:val="center"/>
        <w:rPr>
          <w:rFonts w:ascii="Times New Roman" w:hAnsi="Times New Roman"/>
          <w:bCs/>
          <w:sz w:val="28"/>
          <w:szCs w:val="28"/>
          <w:lang w:eastAsia="ru-RU"/>
        </w:rPr>
      </w:pPr>
      <w:r w:rsidRPr="00C67387">
        <w:rPr>
          <w:rFonts w:ascii="Times New Roman" w:hAnsi="Times New Roman"/>
          <w:bCs/>
          <w:sz w:val="28"/>
          <w:szCs w:val="28"/>
          <w:lang w:eastAsia="ru-RU"/>
        </w:rPr>
        <w:lastRenderedPageBreak/>
        <w:t>Таблица 1</w:t>
      </w:r>
      <w:r w:rsidR="009505F3">
        <w:rPr>
          <w:rFonts w:ascii="Times New Roman" w:hAnsi="Times New Roman"/>
          <w:bCs/>
          <w:sz w:val="28"/>
          <w:szCs w:val="28"/>
          <w:lang w:eastAsia="ru-RU"/>
        </w:rPr>
        <w:t>5</w:t>
      </w:r>
      <w:r w:rsidRPr="00C67387">
        <w:rPr>
          <w:rFonts w:ascii="Times New Roman" w:hAnsi="Times New Roman"/>
          <w:bCs/>
          <w:sz w:val="28"/>
          <w:szCs w:val="28"/>
          <w:lang w:eastAsia="ru-RU"/>
        </w:rPr>
        <w:t xml:space="preserve">– Перспективный  баланс водопотребления холодной питьевой воды сельского поселения </w:t>
      </w:r>
      <w:r w:rsidR="008F699E">
        <w:rPr>
          <w:rFonts w:ascii="Times New Roman" w:hAnsi="Times New Roman"/>
          <w:bCs/>
          <w:sz w:val="28"/>
          <w:szCs w:val="28"/>
          <w:lang w:eastAsia="ru-RU"/>
        </w:rPr>
        <w:t>Сухая Вязовка</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4160"/>
        <w:gridCol w:w="1479"/>
        <w:gridCol w:w="1476"/>
        <w:gridCol w:w="1476"/>
        <w:gridCol w:w="1701"/>
        <w:gridCol w:w="1842"/>
        <w:gridCol w:w="1593"/>
      </w:tblGrid>
      <w:tr w:rsidR="00C26F4A" w:rsidRPr="00C67387" w:rsidTr="00170C7E">
        <w:trPr>
          <w:trHeight w:val="330"/>
        </w:trPr>
        <w:tc>
          <w:tcPr>
            <w:tcW w:w="1015" w:type="dxa"/>
            <w:vMerge w:val="restart"/>
            <w:shd w:val="clear" w:color="auto" w:fill="auto"/>
            <w:vAlign w:val="center"/>
          </w:tcPr>
          <w:p w:rsidR="00C26F4A" w:rsidRPr="00C67387" w:rsidRDefault="00C26F4A" w:rsidP="006D0C90">
            <w:pPr>
              <w:jc w:val="center"/>
              <w:rPr>
                <w:rFonts w:ascii="Times New Roman" w:hAnsi="Times New Roman"/>
                <w:b/>
                <w:color w:val="000000"/>
                <w:sz w:val="24"/>
                <w:szCs w:val="24"/>
              </w:rPr>
            </w:pPr>
            <w:r w:rsidRPr="00C67387">
              <w:rPr>
                <w:rFonts w:ascii="Times New Roman" w:hAnsi="Times New Roman"/>
                <w:b/>
                <w:color w:val="000000"/>
                <w:sz w:val="24"/>
                <w:szCs w:val="24"/>
              </w:rPr>
              <w:t>№ п/п</w:t>
            </w:r>
          </w:p>
        </w:tc>
        <w:tc>
          <w:tcPr>
            <w:tcW w:w="4160" w:type="dxa"/>
            <w:vMerge w:val="restart"/>
            <w:shd w:val="clear" w:color="auto" w:fill="auto"/>
            <w:vAlign w:val="center"/>
          </w:tcPr>
          <w:p w:rsidR="00C26F4A" w:rsidRPr="00C67387" w:rsidRDefault="00C26F4A" w:rsidP="006D0C90">
            <w:pPr>
              <w:jc w:val="center"/>
              <w:rPr>
                <w:rFonts w:ascii="Times New Roman" w:hAnsi="Times New Roman"/>
                <w:b/>
                <w:color w:val="000000"/>
                <w:sz w:val="24"/>
                <w:szCs w:val="24"/>
              </w:rPr>
            </w:pPr>
            <w:r w:rsidRPr="00C67387">
              <w:rPr>
                <w:rFonts w:ascii="Times New Roman" w:hAnsi="Times New Roman"/>
                <w:b/>
                <w:color w:val="000000"/>
                <w:sz w:val="24"/>
                <w:szCs w:val="24"/>
              </w:rPr>
              <w:t>Наименование потребителей</w:t>
            </w:r>
          </w:p>
        </w:tc>
        <w:tc>
          <w:tcPr>
            <w:tcW w:w="4431" w:type="dxa"/>
            <w:gridSpan w:val="3"/>
            <w:shd w:val="clear" w:color="auto" w:fill="auto"/>
            <w:vAlign w:val="center"/>
          </w:tcPr>
          <w:p w:rsidR="00C26F4A" w:rsidRPr="00C67387" w:rsidRDefault="00C26F4A" w:rsidP="00170C7E">
            <w:pPr>
              <w:spacing w:after="0"/>
              <w:jc w:val="center"/>
              <w:rPr>
                <w:rFonts w:ascii="Times New Roman" w:hAnsi="Times New Roman"/>
                <w:b/>
                <w:color w:val="000000"/>
                <w:sz w:val="24"/>
                <w:szCs w:val="24"/>
              </w:rPr>
            </w:pPr>
            <w:r w:rsidRPr="00C67387">
              <w:rPr>
                <w:rFonts w:ascii="Times New Roman" w:hAnsi="Times New Roman"/>
                <w:b/>
                <w:color w:val="000000"/>
                <w:sz w:val="24"/>
                <w:szCs w:val="24"/>
              </w:rPr>
              <w:t>Совр</w:t>
            </w:r>
            <w:r w:rsidR="00FE1517">
              <w:rPr>
                <w:rFonts w:ascii="Times New Roman" w:hAnsi="Times New Roman"/>
                <w:b/>
                <w:color w:val="000000"/>
                <w:sz w:val="24"/>
                <w:szCs w:val="24"/>
              </w:rPr>
              <w:t xml:space="preserve">еменное </w:t>
            </w:r>
            <w:r w:rsidRPr="00C67387">
              <w:rPr>
                <w:rFonts w:ascii="Times New Roman" w:hAnsi="Times New Roman"/>
                <w:b/>
                <w:color w:val="000000"/>
                <w:sz w:val="24"/>
                <w:szCs w:val="24"/>
              </w:rPr>
              <w:t xml:space="preserve"> сост.</w:t>
            </w:r>
            <w:r>
              <w:rPr>
                <w:rFonts w:ascii="Times New Roman" w:hAnsi="Times New Roman"/>
                <w:b/>
                <w:color w:val="000000"/>
                <w:sz w:val="24"/>
                <w:szCs w:val="24"/>
              </w:rPr>
              <w:t xml:space="preserve"> </w:t>
            </w:r>
            <w:r w:rsidRPr="00C67387">
              <w:rPr>
                <w:rFonts w:ascii="Times New Roman" w:hAnsi="Times New Roman"/>
                <w:b/>
                <w:color w:val="000000"/>
                <w:sz w:val="24"/>
                <w:szCs w:val="24"/>
              </w:rPr>
              <w:t>2</w:t>
            </w:r>
            <w:r w:rsidR="00FE1517">
              <w:rPr>
                <w:rFonts w:ascii="Times New Roman" w:hAnsi="Times New Roman"/>
                <w:b/>
                <w:color w:val="000000"/>
                <w:sz w:val="24"/>
                <w:szCs w:val="24"/>
              </w:rPr>
              <w:t xml:space="preserve">020 </w:t>
            </w:r>
            <w:r w:rsidRPr="00C67387">
              <w:rPr>
                <w:rFonts w:ascii="Times New Roman" w:hAnsi="Times New Roman"/>
                <w:b/>
                <w:color w:val="000000"/>
                <w:sz w:val="24"/>
                <w:szCs w:val="24"/>
              </w:rPr>
              <w:t xml:space="preserve">г. </w:t>
            </w:r>
          </w:p>
        </w:tc>
        <w:tc>
          <w:tcPr>
            <w:tcW w:w="5136" w:type="dxa"/>
            <w:gridSpan w:val="3"/>
            <w:shd w:val="clear" w:color="auto" w:fill="auto"/>
            <w:vAlign w:val="center"/>
          </w:tcPr>
          <w:p w:rsidR="00C26F4A" w:rsidRPr="00C67387" w:rsidRDefault="00C26F4A" w:rsidP="00170C7E">
            <w:pPr>
              <w:spacing w:after="0"/>
              <w:jc w:val="center"/>
              <w:rPr>
                <w:rFonts w:ascii="Times New Roman" w:hAnsi="Times New Roman"/>
                <w:b/>
                <w:color w:val="000000"/>
                <w:sz w:val="24"/>
                <w:szCs w:val="24"/>
              </w:rPr>
            </w:pPr>
            <w:r w:rsidRPr="00C67387">
              <w:rPr>
                <w:rFonts w:ascii="Times New Roman" w:hAnsi="Times New Roman"/>
                <w:b/>
                <w:color w:val="000000"/>
                <w:sz w:val="24"/>
                <w:szCs w:val="24"/>
              </w:rPr>
              <w:t xml:space="preserve">Расчетный срок </w:t>
            </w:r>
            <w:r w:rsidR="0018385A">
              <w:rPr>
                <w:rFonts w:ascii="Times New Roman" w:hAnsi="Times New Roman"/>
                <w:b/>
                <w:color w:val="000000"/>
                <w:sz w:val="24"/>
                <w:szCs w:val="24"/>
              </w:rPr>
              <w:t>2033</w:t>
            </w:r>
            <w:r w:rsidRPr="00C67387">
              <w:rPr>
                <w:rFonts w:ascii="Times New Roman" w:hAnsi="Times New Roman"/>
                <w:b/>
                <w:color w:val="000000"/>
                <w:sz w:val="24"/>
                <w:szCs w:val="24"/>
              </w:rPr>
              <w:t xml:space="preserve"> год</w:t>
            </w:r>
          </w:p>
        </w:tc>
      </w:tr>
      <w:tr w:rsidR="00C26F4A" w:rsidRPr="00C67387" w:rsidTr="00170C7E">
        <w:trPr>
          <w:cantSplit/>
          <w:trHeight w:val="1695"/>
        </w:trPr>
        <w:tc>
          <w:tcPr>
            <w:tcW w:w="1015" w:type="dxa"/>
            <w:vMerge/>
            <w:tcBorders>
              <w:bottom w:val="single" w:sz="4" w:space="0" w:color="auto"/>
            </w:tcBorders>
            <w:shd w:val="clear" w:color="auto" w:fill="auto"/>
            <w:vAlign w:val="center"/>
          </w:tcPr>
          <w:p w:rsidR="00C26F4A" w:rsidRPr="00C67387" w:rsidRDefault="00C26F4A" w:rsidP="00170C7E">
            <w:pPr>
              <w:spacing w:after="0"/>
              <w:jc w:val="center"/>
              <w:rPr>
                <w:rFonts w:ascii="Times New Roman" w:hAnsi="Times New Roman"/>
                <w:b/>
                <w:sz w:val="24"/>
                <w:szCs w:val="24"/>
              </w:rPr>
            </w:pPr>
          </w:p>
        </w:tc>
        <w:tc>
          <w:tcPr>
            <w:tcW w:w="4160" w:type="dxa"/>
            <w:vMerge/>
            <w:tcBorders>
              <w:bottom w:val="single" w:sz="4" w:space="0" w:color="auto"/>
            </w:tcBorders>
            <w:shd w:val="clear" w:color="auto" w:fill="auto"/>
            <w:vAlign w:val="center"/>
          </w:tcPr>
          <w:p w:rsidR="00C26F4A" w:rsidRPr="00C67387" w:rsidRDefault="00C26F4A" w:rsidP="00170C7E">
            <w:pPr>
              <w:spacing w:after="0"/>
              <w:jc w:val="center"/>
              <w:rPr>
                <w:rFonts w:ascii="Times New Roman" w:hAnsi="Times New Roman"/>
                <w:b/>
                <w:sz w:val="24"/>
                <w:szCs w:val="24"/>
              </w:rPr>
            </w:pPr>
          </w:p>
        </w:tc>
        <w:tc>
          <w:tcPr>
            <w:tcW w:w="1479" w:type="dxa"/>
            <w:tcBorders>
              <w:bottom w:val="single" w:sz="4" w:space="0" w:color="auto"/>
            </w:tcBorders>
            <w:shd w:val="clear" w:color="auto" w:fill="auto"/>
            <w:vAlign w:val="center"/>
          </w:tcPr>
          <w:p w:rsidR="00C26F4A" w:rsidRPr="00C67387" w:rsidRDefault="00C26F4A" w:rsidP="00170C7E">
            <w:pPr>
              <w:spacing w:after="0" w:line="240" w:lineRule="auto"/>
              <w:jc w:val="center"/>
              <w:rPr>
                <w:rFonts w:ascii="Times New Roman" w:hAnsi="Times New Roman"/>
                <w:b/>
                <w:sz w:val="24"/>
                <w:szCs w:val="24"/>
              </w:rPr>
            </w:pPr>
            <w:r w:rsidRPr="00C67387">
              <w:rPr>
                <w:rFonts w:ascii="Times New Roman" w:hAnsi="Times New Roman"/>
                <w:b/>
                <w:sz w:val="24"/>
                <w:szCs w:val="24"/>
              </w:rPr>
              <w:t>Среднесуточное водопотребление, тыс. м</w:t>
            </w:r>
            <w:r w:rsidRPr="00C67387">
              <w:rPr>
                <w:rFonts w:ascii="Times New Roman" w:hAnsi="Times New Roman"/>
                <w:b/>
                <w:sz w:val="24"/>
                <w:szCs w:val="24"/>
                <w:vertAlign w:val="superscript"/>
              </w:rPr>
              <w:t>3</w:t>
            </w:r>
            <w:r w:rsidRPr="00C67387">
              <w:rPr>
                <w:rFonts w:ascii="Times New Roman" w:hAnsi="Times New Roman"/>
                <w:b/>
                <w:sz w:val="24"/>
                <w:szCs w:val="24"/>
              </w:rPr>
              <w:t>/сут</w:t>
            </w:r>
          </w:p>
        </w:tc>
        <w:tc>
          <w:tcPr>
            <w:tcW w:w="1476" w:type="dxa"/>
            <w:tcBorders>
              <w:bottom w:val="single" w:sz="4" w:space="0" w:color="auto"/>
            </w:tcBorders>
            <w:shd w:val="clear" w:color="auto" w:fill="auto"/>
            <w:vAlign w:val="center"/>
          </w:tcPr>
          <w:p w:rsidR="00C26F4A" w:rsidRPr="00C67387" w:rsidRDefault="00C26F4A" w:rsidP="00170C7E">
            <w:pPr>
              <w:spacing w:after="0" w:line="240" w:lineRule="auto"/>
              <w:jc w:val="center"/>
              <w:rPr>
                <w:rFonts w:ascii="Times New Roman" w:hAnsi="Times New Roman"/>
                <w:b/>
                <w:sz w:val="24"/>
                <w:szCs w:val="24"/>
              </w:rPr>
            </w:pPr>
            <w:r w:rsidRPr="00C67387">
              <w:rPr>
                <w:rFonts w:ascii="Times New Roman" w:hAnsi="Times New Roman"/>
                <w:b/>
                <w:sz w:val="24"/>
                <w:szCs w:val="24"/>
              </w:rPr>
              <w:t>Максимально</w:t>
            </w:r>
            <w:r w:rsidR="006E5343">
              <w:rPr>
                <w:rFonts w:ascii="Times New Roman" w:hAnsi="Times New Roman"/>
                <w:b/>
                <w:sz w:val="24"/>
                <w:szCs w:val="24"/>
              </w:rPr>
              <w:t xml:space="preserve"> </w:t>
            </w:r>
            <w:r w:rsidRPr="00C67387">
              <w:rPr>
                <w:rFonts w:ascii="Times New Roman" w:hAnsi="Times New Roman"/>
                <w:b/>
                <w:sz w:val="24"/>
                <w:szCs w:val="24"/>
              </w:rPr>
              <w:t>суточное водопотребление, тыс. м</w:t>
            </w:r>
            <w:r w:rsidRPr="00C67387">
              <w:rPr>
                <w:rFonts w:ascii="Times New Roman" w:hAnsi="Times New Roman"/>
                <w:b/>
                <w:sz w:val="24"/>
                <w:szCs w:val="24"/>
                <w:vertAlign w:val="superscript"/>
              </w:rPr>
              <w:t>3</w:t>
            </w:r>
            <w:r w:rsidRPr="00C67387">
              <w:rPr>
                <w:rFonts w:ascii="Times New Roman" w:hAnsi="Times New Roman"/>
                <w:b/>
                <w:sz w:val="24"/>
                <w:szCs w:val="24"/>
              </w:rPr>
              <w:t>/сут</w:t>
            </w:r>
          </w:p>
        </w:tc>
        <w:tc>
          <w:tcPr>
            <w:tcW w:w="1476" w:type="dxa"/>
            <w:tcBorders>
              <w:bottom w:val="single" w:sz="4" w:space="0" w:color="auto"/>
            </w:tcBorders>
            <w:shd w:val="clear" w:color="auto" w:fill="auto"/>
            <w:vAlign w:val="center"/>
          </w:tcPr>
          <w:p w:rsidR="00C26F4A" w:rsidRPr="00C67387" w:rsidRDefault="00C26F4A" w:rsidP="00170C7E">
            <w:pPr>
              <w:spacing w:after="0" w:line="240" w:lineRule="auto"/>
              <w:jc w:val="center"/>
              <w:rPr>
                <w:rFonts w:ascii="Times New Roman" w:hAnsi="Times New Roman"/>
                <w:b/>
                <w:sz w:val="24"/>
                <w:szCs w:val="24"/>
              </w:rPr>
            </w:pPr>
            <w:r w:rsidRPr="00C67387">
              <w:rPr>
                <w:rFonts w:ascii="Times New Roman" w:hAnsi="Times New Roman"/>
                <w:b/>
                <w:sz w:val="24"/>
                <w:szCs w:val="24"/>
              </w:rPr>
              <w:t>Годовое, тыс.м</w:t>
            </w:r>
            <w:r w:rsidRPr="00C67387">
              <w:rPr>
                <w:rFonts w:ascii="Times New Roman" w:hAnsi="Times New Roman"/>
                <w:b/>
                <w:sz w:val="24"/>
                <w:szCs w:val="24"/>
                <w:vertAlign w:val="superscript"/>
              </w:rPr>
              <w:t>3</w:t>
            </w:r>
          </w:p>
        </w:tc>
        <w:tc>
          <w:tcPr>
            <w:tcW w:w="1701" w:type="dxa"/>
            <w:tcBorders>
              <w:bottom w:val="single" w:sz="4" w:space="0" w:color="auto"/>
            </w:tcBorders>
            <w:shd w:val="clear" w:color="auto" w:fill="auto"/>
            <w:vAlign w:val="center"/>
          </w:tcPr>
          <w:p w:rsidR="00C26F4A" w:rsidRPr="00C67387" w:rsidRDefault="00C26F4A" w:rsidP="00170C7E">
            <w:pPr>
              <w:spacing w:after="0" w:line="240" w:lineRule="auto"/>
              <w:jc w:val="center"/>
              <w:rPr>
                <w:rFonts w:ascii="Times New Roman" w:hAnsi="Times New Roman"/>
                <w:b/>
                <w:sz w:val="24"/>
                <w:szCs w:val="24"/>
              </w:rPr>
            </w:pPr>
            <w:r w:rsidRPr="00C67387">
              <w:rPr>
                <w:rFonts w:ascii="Times New Roman" w:hAnsi="Times New Roman"/>
                <w:b/>
                <w:sz w:val="24"/>
                <w:szCs w:val="24"/>
              </w:rPr>
              <w:t>Среднесуточное водопотребление, тыс. м</w:t>
            </w:r>
            <w:r w:rsidRPr="00C67387">
              <w:rPr>
                <w:rFonts w:ascii="Times New Roman" w:hAnsi="Times New Roman"/>
                <w:b/>
                <w:sz w:val="24"/>
                <w:szCs w:val="24"/>
                <w:vertAlign w:val="superscript"/>
              </w:rPr>
              <w:t>3</w:t>
            </w:r>
            <w:r w:rsidRPr="00C67387">
              <w:rPr>
                <w:rFonts w:ascii="Times New Roman" w:hAnsi="Times New Roman"/>
                <w:b/>
                <w:sz w:val="24"/>
                <w:szCs w:val="24"/>
              </w:rPr>
              <w:t>/сут</w:t>
            </w:r>
          </w:p>
        </w:tc>
        <w:tc>
          <w:tcPr>
            <w:tcW w:w="1842" w:type="dxa"/>
            <w:tcBorders>
              <w:bottom w:val="single" w:sz="4" w:space="0" w:color="auto"/>
            </w:tcBorders>
            <w:shd w:val="clear" w:color="auto" w:fill="auto"/>
            <w:vAlign w:val="center"/>
          </w:tcPr>
          <w:p w:rsidR="00C26F4A" w:rsidRPr="00C67387" w:rsidRDefault="00C26F4A" w:rsidP="00170C7E">
            <w:pPr>
              <w:spacing w:after="0" w:line="240" w:lineRule="auto"/>
              <w:jc w:val="center"/>
              <w:rPr>
                <w:rFonts w:ascii="Times New Roman" w:hAnsi="Times New Roman"/>
                <w:b/>
                <w:sz w:val="24"/>
                <w:szCs w:val="24"/>
              </w:rPr>
            </w:pPr>
            <w:r w:rsidRPr="00C67387">
              <w:rPr>
                <w:rFonts w:ascii="Times New Roman" w:hAnsi="Times New Roman"/>
                <w:b/>
                <w:sz w:val="24"/>
                <w:szCs w:val="24"/>
              </w:rPr>
              <w:t>Максимальносуточное водопотребление, тыс. м</w:t>
            </w:r>
            <w:r w:rsidRPr="00C67387">
              <w:rPr>
                <w:rFonts w:ascii="Times New Roman" w:hAnsi="Times New Roman"/>
                <w:b/>
                <w:sz w:val="24"/>
                <w:szCs w:val="24"/>
                <w:vertAlign w:val="superscript"/>
              </w:rPr>
              <w:t>3</w:t>
            </w:r>
            <w:r w:rsidRPr="00C67387">
              <w:rPr>
                <w:rFonts w:ascii="Times New Roman" w:hAnsi="Times New Roman"/>
                <w:b/>
                <w:sz w:val="24"/>
                <w:szCs w:val="24"/>
              </w:rPr>
              <w:t>/сут</w:t>
            </w:r>
          </w:p>
        </w:tc>
        <w:tc>
          <w:tcPr>
            <w:tcW w:w="1593" w:type="dxa"/>
            <w:tcBorders>
              <w:bottom w:val="single" w:sz="4" w:space="0" w:color="auto"/>
            </w:tcBorders>
            <w:shd w:val="clear" w:color="auto" w:fill="auto"/>
            <w:vAlign w:val="center"/>
          </w:tcPr>
          <w:p w:rsidR="00C26F4A" w:rsidRPr="00C67387" w:rsidRDefault="00C26F4A" w:rsidP="00170C7E">
            <w:pPr>
              <w:spacing w:after="0" w:line="240" w:lineRule="auto"/>
              <w:jc w:val="center"/>
              <w:rPr>
                <w:rFonts w:ascii="Times New Roman" w:hAnsi="Times New Roman"/>
                <w:b/>
                <w:sz w:val="24"/>
                <w:szCs w:val="24"/>
              </w:rPr>
            </w:pPr>
            <w:r w:rsidRPr="00C67387">
              <w:rPr>
                <w:rFonts w:ascii="Times New Roman" w:hAnsi="Times New Roman"/>
                <w:b/>
                <w:sz w:val="24"/>
                <w:szCs w:val="24"/>
              </w:rPr>
              <w:t>Годовое, тыс.м</w:t>
            </w:r>
            <w:r w:rsidRPr="00C67387">
              <w:rPr>
                <w:rFonts w:ascii="Times New Roman" w:hAnsi="Times New Roman"/>
                <w:b/>
                <w:sz w:val="24"/>
                <w:szCs w:val="24"/>
                <w:vertAlign w:val="superscript"/>
              </w:rPr>
              <w:t>3</w:t>
            </w:r>
          </w:p>
        </w:tc>
      </w:tr>
      <w:tr w:rsidR="00C26F4A" w:rsidRPr="00C26F4A" w:rsidTr="00FE1517">
        <w:trPr>
          <w:cantSplit/>
          <w:trHeight w:val="335"/>
        </w:trPr>
        <w:tc>
          <w:tcPr>
            <w:tcW w:w="14742" w:type="dxa"/>
            <w:gridSpan w:val="8"/>
            <w:shd w:val="clear" w:color="auto" w:fill="auto"/>
            <w:vAlign w:val="center"/>
          </w:tcPr>
          <w:p w:rsidR="00C26F4A" w:rsidRPr="00C26F4A" w:rsidRDefault="00C26F4A" w:rsidP="00170C7E">
            <w:pPr>
              <w:spacing w:after="0"/>
              <w:jc w:val="center"/>
              <w:rPr>
                <w:rFonts w:ascii="Times New Roman" w:hAnsi="Times New Roman"/>
                <w:b/>
                <w:color w:val="000000" w:themeColor="text1"/>
                <w:sz w:val="24"/>
                <w:szCs w:val="24"/>
              </w:rPr>
            </w:pPr>
            <w:r w:rsidRPr="00C26F4A">
              <w:rPr>
                <w:rFonts w:ascii="Times New Roman" w:hAnsi="Times New Roman"/>
                <w:b/>
                <w:color w:val="000000" w:themeColor="text1"/>
                <w:sz w:val="24"/>
                <w:szCs w:val="24"/>
              </w:rPr>
              <w:t>1 вариант</w:t>
            </w:r>
          </w:p>
        </w:tc>
      </w:tr>
      <w:tr w:rsidR="004266C9" w:rsidRPr="000C444C" w:rsidTr="000C444C">
        <w:trPr>
          <w:cantSplit/>
          <w:trHeight w:val="285"/>
        </w:trPr>
        <w:tc>
          <w:tcPr>
            <w:tcW w:w="1015" w:type="dxa"/>
            <w:shd w:val="clear" w:color="auto" w:fill="auto"/>
            <w:vAlign w:val="center"/>
          </w:tcPr>
          <w:p w:rsidR="004266C9" w:rsidRPr="000C444C" w:rsidRDefault="004266C9" w:rsidP="00B71585">
            <w:pPr>
              <w:spacing w:after="0"/>
              <w:jc w:val="center"/>
              <w:rPr>
                <w:rFonts w:ascii="Times New Roman" w:hAnsi="Times New Roman"/>
                <w:color w:val="000000"/>
                <w:sz w:val="24"/>
                <w:szCs w:val="24"/>
              </w:rPr>
            </w:pPr>
            <w:r w:rsidRPr="000C444C">
              <w:rPr>
                <w:rFonts w:ascii="Times New Roman" w:hAnsi="Times New Roman"/>
                <w:color w:val="000000"/>
                <w:sz w:val="24"/>
                <w:szCs w:val="24"/>
              </w:rPr>
              <w:t>1</w:t>
            </w:r>
          </w:p>
        </w:tc>
        <w:tc>
          <w:tcPr>
            <w:tcW w:w="4160" w:type="dxa"/>
            <w:shd w:val="clear" w:color="auto" w:fill="auto"/>
            <w:vAlign w:val="center"/>
          </w:tcPr>
          <w:p w:rsidR="004266C9" w:rsidRPr="000C444C" w:rsidRDefault="004266C9" w:rsidP="00C26F4A">
            <w:pPr>
              <w:spacing w:after="0"/>
              <w:rPr>
                <w:rFonts w:ascii="Times New Roman" w:hAnsi="Times New Roman"/>
                <w:color w:val="000000"/>
                <w:sz w:val="24"/>
                <w:szCs w:val="24"/>
              </w:rPr>
            </w:pPr>
            <w:r w:rsidRPr="000C444C">
              <w:rPr>
                <w:rFonts w:ascii="Times New Roman" w:hAnsi="Times New Roman"/>
                <w:color w:val="000000"/>
                <w:sz w:val="24"/>
                <w:szCs w:val="24"/>
              </w:rPr>
              <w:t>Население</w:t>
            </w:r>
          </w:p>
        </w:tc>
        <w:tc>
          <w:tcPr>
            <w:tcW w:w="1479"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0,08</w:t>
            </w:r>
          </w:p>
        </w:tc>
        <w:tc>
          <w:tcPr>
            <w:tcW w:w="1476"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0,096</w:t>
            </w:r>
          </w:p>
        </w:tc>
        <w:tc>
          <w:tcPr>
            <w:tcW w:w="1476" w:type="dxa"/>
            <w:shd w:val="clear" w:color="auto" w:fill="auto"/>
            <w:vAlign w:val="center"/>
          </w:tcPr>
          <w:p w:rsidR="004266C9" w:rsidRPr="000C444C" w:rsidRDefault="004266C9" w:rsidP="00DC6CF3">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29,18</w:t>
            </w:r>
          </w:p>
        </w:tc>
        <w:tc>
          <w:tcPr>
            <w:tcW w:w="1701" w:type="dxa"/>
            <w:shd w:val="clear" w:color="auto" w:fill="auto"/>
            <w:vAlign w:val="center"/>
          </w:tcPr>
          <w:p w:rsidR="004266C9" w:rsidRPr="000C444C" w:rsidRDefault="00E25BD8" w:rsidP="00E25BD8">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0,2</w:t>
            </w:r>
          </w:p>
        </w:tc>
        <w:tc>
          <w:tcPr>
            <w:tcW w:w="1842"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0,24</w:t>
            </w:r>
          </w:p>
        </w:tc>
        <w:tc>
          <w:tcPr>
            <w:tcW w:w="1593" w:type="dxa"/>
            <w:shd w:val="clear" w:color="auto" w:fill="auto"/>
            <w:vAlign w:val="center"/>
          </w:tcPr>
          <w:p w:rsidR="004266C9" w:rsidRPr="000C444C" w:rsidRDefault="004266C9"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72,82</w:t>
            </w:r>
          </w:p>
        </w:tc>
      </w:tr>
      <w:tr w:rsidR="004266C9" w:rsidRPr="000C444C" w:rsidTr="000C444C">
        <w:trPr>
          <w:cantSplit/>
          <w:trHeight w:val="389"/>
        </w:trPr>
        <w:tc>
          <w:tcPr>
            <w:tcW w:w="1015" w:type="dxa"/>
            <w:shd w:val="clear" w:color="auto" w:fill="auto"/>
            <w:vAlign w:val="center"/>
          </w:tcPr>
          <w:p w:rsidR="004266C9" w:rsidRPr="000C444C" w:rsidRDefault="004266C9" w:rsidP="00B71585">
            <w:pPr>
              <w:spacing w:after="0"/>
              <w:jc w:val="center"/>
              <w:rPr>
                <w:rFonts w:ascii="Times New Roman" w:hAnsi="Times New Roman"/>
                <w:color w:val="000000"/>
                <w:sz w:val="24"/>
                <w:szCs w:val="24"/>
              </w:rPr>
            </w:pPr>
            <w:r w:rsidRPr="000C444C">
              <w:rPr>
                <w:rFonts w:ascii="Times New Roman" w:hAnsi="Times New Roman"/>
                <w:color w:val="000000"/>
                <w:sz w:val="24"/>
                <w:szCs w:val="24"/>
              </w:rPr>
              <w:t>2</w:t>
            </w:r>
          </w:p>
        </w:tc>
        <w:tc>
          <w:tcPr>
            <w:tcW w:w="4160" w:type="dxa"/>
            <w:shd w:val="clear" w:color="auto" w:fill="auto"/>
            <w:vAlign w:val="center"/>
          </w:tcPr>
          <w:p w:rsidR="004266C9" w:rsidRPr="000C444C" w:rsidRDefault="004266C9" w:rsidP="00C26F4A">
            <w:pPr>
              <w:spacing w:after="0"/>
              <w:rPr>
                <w:rFonts w:ascii="Times New Roman" w:hAnsi="Times New Roman"/>
                <w:color w:val="000000"/>
                <w:sz w:val="24"/>
                <w:szCs w:val="24"/>
              </w:rPr>
            </w:pPr>
            <w:r>
              <w:rPr>
                <w:rFonts w:ascii="Times New Roman" w:hAnsi="Times New Roman"/>
                <w:color w:val="000000"/>
                <w:sz w:val="24"/>
                <w:szCs w:val="24"/>
              </w:rPr>
              <w:t>Организации</w:t>
            </w:r>
          </w:p>
        </w:tc>
        <w:tc>
          <w:tcPr>
            <w:tcW w:w="1479" w:type="dxa"/>
            <w:shd w:val="clear" w:color="auto" w:fill="auto"/>
            <w:vAlign w:val="center"/>
          </w:tcPr>
          <w:p w:rsidR="004266C9" w:rsidRPr="000C444C" w:rsidRDefault="00E25BD8" w:rsidP="00974800">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0,009</w:t>
            </w:r>
          </w:p>
        </w:tc>
        <w:tc>
          <w:tcPr>
            <w:tcW w:w="1476"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0,012</w:t>
            </w:r>
          </w:p>
        </w:tc>
        <w:tc>
          <w:tcPr>
            <w:tcW w:w="1476" w:type="dxa"/>
            <w:shd w:val="clear" w:color="auto" w:fill="auto"/>
            <w:vAlign w:val="center"/>
          </w:tcPr>
          <w:p w:rsidR="004266C9" w:rsidRPr="000C444C" w:rsidRDefault="004266C9" w:rsidP="00DC6CF3">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3,13</w:t>
            </w:r>
          </w:p>
        </w:tc>
        <w:tc>
          <w:tcPr>
            <w:tcW w:w="1701" w:type="dxa"/>
            <w:shd w:val="clear" w:color="auto" w:fill="auto"/>
            <w:vAlign w:val="center"/>
          </w:tcPr>
          <w:p w:rsidR="004266C9" w:rsidRPr="000C444C" w:rsidRDefault="00E25BD8" w:rsidP="005A3ED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0,027</w:t>
            </w:r>
          </w:p>
        </w:tc>
        <w:tc>
          <w:tcPr>
            <w:tcW w:w="1842" w:type="dxa"/>
            <w:shd w:val="clear" w:color="auto" w:fill="auto"/>
            <w:vAlign w:val="center"/>
          </w:tcPr>
          <w:p w:rsidR="004266C9" w:rsidRPr="000C444C" w:rsidRDefault="00E25BD8" w:rsidP="00E25BD8">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0,032</w:t>
            </w:r>
          </w:p>
        </w:tc>
        <w:tc>
          <w:tcPr>
            <w:tcW w:w="1593" w:type="dxa"/>
            <w:shd w:val="clear" w:color="auto" w:fill="auto"/>
            <w:vAlign w:val="center"/>
          </w:tcPr>
          <w:p w:rsidR="004266C9" w:rsidRPr="000C444C" w:rsidRDefault="004266C9" w:rsidP="005A3ED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9,721</w:t>
            </w:r>
          </w:p>
        </w:tc>
      </w:tr>
      <w:tr w:rsidR="004266C9" w:rsidRPr="000C444C" w:rsidTr="000C444C">
        <w:trPr>
          <w:cantSplit/>
          <w:trHeight w:val="401"/>
        </w:trPr>
        <w:tc>
          <w:tcPr>
            <w:tcW w:w="1015" w:type="dxa"/>
            <w:shd w:val="clear" w:color="auto" w:fill="auto"/>
            <w:vAlign w:val="center"/>
          </w:tcPr>
          <w:p w:rsidR="004266C9" w:rsidRPr="000C444C" w:rsidRDefault="004266C9" w:rsidP="00B71585">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4160" w:type="dxa"/>
            <w:shd w:val="clear" w:color="auto" w:fill="auto"/>
            <w:vAlign w:val="center"/>
          </w:tcPr>
          <w:p w:rsidR="004266C9" w:rsidRPr="000C444C" w:rsidRDefault="004266C9" w:rsidP="00C26F4A">
            <w:pPr>
              <w:spacing w:after="0"/>
              <w:rPr>
                <w:rFonts w:ascii="Times New Roman" w:hAnsi="Times New Roman"/>
                <w:color w:val="000000"/>
                <w:sz w:val="24"/>
                <w:szCs w:val="24"/>
              </w:rPr>
            </w:pPr>
            <w:r w:rsidRPr="000C444C">
              <w:rPr>
                <w:rFonts w:ascii="Times New Roman" w:hAnsi="Times New Roman"/>
                <w:color w:val="000000"/>
                <w:sz w:val="24"/>
                <w:szCs w:val="24"/>
              </w:rPr>
              <w:t>Собственные нужды</w:t>
            </w:r>
          </w:p>
        </w:tc>
        <w:tc>
          <w:tcPr>
            <w:tcW w:w="1479"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476"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476" w:type="dxa"/>
            <w:shd w:val="clear" w:color="auto" w:fill="auto"/>
            <w:vAlign w:val="center"/>
          </w:tcPr>
          <w:p w:rsidR="004266C9" w:rsidRPr="000C444C" w:rsidRDefault="004266C9" w:rsidP="00DC6CF3">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701" w:type="dxa"/>
            <w:shd w:val="clear" w:color="auto" w:fill="auto"/>
            <w:vAlign w:val="center"/>
          </w:tcPr>
          <w:p w:rsidR="004266C9" w:rsidRPr="000C444C" w:rsidRDefault="00E25BD8" w:rsidP="005A3ED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2" w:type="dxa"/>
            <w:shd w:val="clear" w:color="auto" w:fill="auto"/>
            <w:vAlign w:val="center"/>
          </w:tcPr>
          <w:p w:rsidR="004266C9" w:rsidRPr="000C444C" w:rsidRDefault="00E25BD8" w:rsidP="005A3ED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593" w:type="dxa"/>
            <w:shd w:val="clear" w:color="auto" w:fill="auto"/>
            <w:vAlign w:val="center"/>
          </w:tcPr>
          <w:p w:rsidR="004266C9" w:rsidRPr="000C444C" w:rsidRDefault="004266C9" w:rsidP="005A3EDF">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4266C9" w:rsidRPr="000C444C" w:rsidTr="000C444C">
        <w:trPr>
          <w:cantSplit/>
          <w:trHeight w:val="292"/>
        </w:trPr>
        <w:tc>
          <w:tcPr>
            <w:tcW w:w="1015" w:type="dxa"/>
            <w:shd w:val="clear" w:color="auto" w:fill="auto"/>
            <w:vAlign w:val="center"/>
          </w:tcPr>
          <w:p w:rsidR="004266C9" w:rsidRPr="000C444C" w:rsidRDefault="004266C9" w:rsidP="00B71585">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4160" w:type="dxa"/>
            <w:shd w:val="clear" w:color="auto" w:fill="auto"/>
            <w:vAlign w:val="center"/>
          </w:tcPr>
          <w:p w:rsidR="004266C9" w:rsidRPr="000C444C" w:rsidRDefault="004266C9" w:rsidP="00C26F4A">
            <w:pPr>
              <w:spacing w:after="0"/>
              <w:rPr>
                <w:rFonts w:ascii="Times New Roman" w:hAnsi="Times New Roman"/>
                <w:color w:val="000000"/>
                <w:sz w:val="24"/>
                <w:szCs w:val="24"/>
              </w:rPr>
            </w:pPr>
            <w:r w:rsidRPr="000C444C">
              <w:rPr>
                <w:rFonts w:ascii="Times New Roman" w:hAnsi="Times New Roman"/>
                <w:color w:val="000000"/>
                <w:sz w:val="24"/>
                <w:szCs w:val="24"/>
              </w:rPr>
              <w:t>Потери</w:t>
            </w:r>
          </w:p>
        </w:tc>
        <w:tc>
          <w:tcPr>
            <w:tcW w:w="1479"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0,007</w:t>
            </w:r>
          </w:p>
        </w:tc>
        <w:tc>
          <w:tcPr>
            <w:tcW w:w="1476"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0,0084</w:t>
            </w:r>
          </w:p>
        </w:tc>
        <w:tc>
          <w:tcPr>
            <w:tcW w:w="1476" w:type="dxa"/>
            <w:shd w:val="clear" w:color="auto" w:fill="auto"/>
            <w:vAlign w:val="center"/>
          </w:tcPr>
          <w:p w:rsidR="004266C9" w:rsidRPr="000C444C" w:rsidRDefault="004266C9" w:rsidP="00DC6CF3">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2,549</w:t>
            </w:r>
          </w:p>
        </w:tc>
        <w:tc>
          <w:tcPr>
            <w:tcW w:w="1701"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0,018</w:t>
            </w:r>
          </w:p>
        </w:tc>
        <w:tc>
          <w:tcPr>
            <w:tcW w:w="1842"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0,022</w:t>
            </w:r>
          </w:p>
        </w:tc>
        <w:tc>
          <w:tcPr>
            <w:tcW w:w="1593" w:type="dxa"/>
            <w:shd w:val="clear" w:color="auto" w:fill="auto"/>
            <w:vAlign w:val="center"/>
          </w:tcPr>
          <w:p w:rsidR="004266C9" w:rsidRPr="000C444C" w:rsidRDefault="00E25BD8" w:rsidP="00C26F4A">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6,52</w:t>
            </w:r>
          </w:p>
        </w:tc>
      </w:tr>
      <w:tr w:rsidR="004266C9" w:rsidRPr="000C444C" w:rsidTr="000C444C">
        <w:trPr>
          <w:cantSplit/>
          <w:trHeight w:val="241"/>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4266C9" w:rsidRPr="000C444C" w:rsidRDefault="004266C9" w:rsidP="00B71585">
            <w:pPr>
              <w:spacing w:after="0"/>
              <w:jc w:val="center"/>
              <w:rPr>
                <w:rFonts w:ascii="Times New Roman" w:hAnsi="Times New Roman"/>
                <w:b/>
                <w:color w:val="000000"/>
                <w:sz w:val="24"/>
                <w:szCs w:val="24"/>
              </w:rPr>
            </w:pPr>
          </w:p>
        </w:tc>
        <w:tc>
          <w:tcPr>
            <w:tcW w:w="4160" w:type="dxa"/>
            <w:tcBorders>
              <w:top w:val="single" w:sz="4" w:space="0" w:color="auto"/>
              <w:left w:val="single" w:sz="4" w:space="0" w:color="auto"/>
              <w:bottom w:val="single" w:sz="4" w:space="0" w:color="auto"/>
              <w:right w:val="single" w:sz="4" w:space="0" w:color="auto"/>
            </w:tcBorders>
            <w:shd w:val="clear" w:color="auto" w:fill="auto"/>
            <w:vAlign w:val="center"/>
          </w:tcPr>
          <w:p w:rsidR="004266C9" w:rsidRPr="000C444C" w:rsidRDefault="004266C9" w:rsidP="00C26F4A">
            <w:pPr>
              <w:spacing w:after="0"/>
              <w:rPr>
                <w:rFonts w:ascii="Times New Roman" w:hAnsi="Times New Roman"/>
                <w:b/>
                <w:color w:val="000000"/>
                <w:sz w:val="24"/>
                <w:szCs w:val="24"/>
              </w:rPr>
            </w:pPr>
            <w:r w:rsidRPr="000C444C">
              <w:rPr>
                <w:rFonts w:ascii="Times New Roman" w:hAnsi="Times New Roman"/>
                <w:b/>
                <w:color w:val="000000"/>
                <w:sz w:val="24"/>
                <w:szCs w:val="24"/>
              </w:rPr>
              <w:t>Итого:</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4266C9" w:rsidRPr="000C444C" w:rsidRDefault="00E25BD8" w:rsidP="000C444C">
            <w:pPr>
              <w:spacing w:after="0"/>
              <w:jc w:val="center"/>
              <w:rPr>
                <w:rFonts w:ascii="Times New Roman" w:hAnsi="Times New Roman"/>
                <w:b/>
                <w:color w:val="000000"/>
                <w:sz w:val="24"/>
                <w:szCs w:val="24"/>
              </w:rPr>
            </w:pPr>
            <w:r>
              <w:rPr>
                <w:rFonts w:ascii="Times New Roman" w:hAnsi="Times New Roman"/>
                <w:b/>
                <w:color w:val="000000"/>
                <w:sz w:val="24"/>
                <w:szCs w:val="24"/>
              </w:rPr>
              <w:t>0,096</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4266C9" w:rsidRPr="000C444C" w:rsidRDefault="00E25BD8" w:rsidP="000C444C">
            <w:pPr>
              <w:spacing w:after="0"/>
              <w:jc w:val="center"/>
              <w:rPr>
                <w:rFonts w:ascii="Times New Roman" w:hAnsi="Times New Roman"/>
                <w:b/>
                <w:color w:val="000000"/>
                <w:sz w:val="24"/>
                <w:szCs w:val="24"/>
              </w:rPr>
            </w:pPr>
            <w:r>
              <w:rPr>
                <w:rFonts w:ascii="Times New Roman" w:hAnsi="Times New Roman"/>
                <w:b/>
                <w:color w:val="000000"/>
                <w:sz w:val="24"/>
                <w:szCs w:val="24"/>
              </w:rPr>
              <w:t>0,1164</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4266C9" w:rsidRPr="000C444C" w:rsidRDefault="004266C9" w:rsidP="00DC6CF3">
            <w:pPr>
              <w:spacing w:after="0"/>
              <w:jc w:val="center"/>
              <w:rPr>
                <w:rFonts w:ascii="Times New Roman" w:hAnsi="Times New Roman"/>
                <w:b/>
                <w:color w:val="000000"/>
                <w:sz w:val="24"/>
                <w:szCs w:val="24"/>
              </w:rPr>
            </w:pPr>
            <w:r>
              <w:rPr>
                <w:rFonts w:ascii="Times New Roman" w:hAnsi="Times New Roman"/>
                <w:b/>
                <w:color w:val="000000"/>
                <w:sz w:val="24"/>
                <w:szCs w:val="24"/>
              </w:rPr>
              <w:t>34,859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66C9" w:rsidRPr="000C444C" w:rsidRDefault="00E25BD8" w:rsidP="000C444C">
            <w:pPr>
              <w:spacing w:after="0"/>
              <w:jc w:val="center"/>
              <w:rPr>
                <w:rFonts w:ascii="Times New Roman" w:hAnsi="Times New Roman"/>
                <w:b/>
                <w:color w:val="000000"/>
                <w:sz w:val="24"/>
                <w:szCs w:val="24"/>
              </w:rPr>
            </w:pPr>
            <w:r>
              <w:rPr>
                <w:rFonts w:ascii="Times New Roman" w:hAnsi="Times New Roman"/>
                <w:b/>
                <w:color w:val="000000"/>
                <w:sz w:val="24"/>
                <w:szCs w:val="24"/>
              </w:rPr>
              <w:t>0,245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266C9" w:rsidRPr="000C444C" w:rsidRDefault="00E25BD8" w:rsidP="000C444C">
            <w:pPr>
              <w:spacing w:after="0"/>
              <w:jc w:val="center"/>
              <w:rPr>
                <w:rFonts w:ascii="Times New Roman" w:hAnsi="Times New Roman"/>
                <w:b/>
                <w:color w:val="000000"/>
                <w:sz w:val="24"/>
                <w:szCs w:val="24"/>
              </w:rPr>
            </w:pPr>
            <w:r>
              <w:rPr>
                <w:rFonts w:ascii="Times New Roman" w:hAnsi="Times New Roman"/>
                <w:b/>
                <w:color w:val="000000"/>
                <w:sz w:val="24"/>
                <w:szCs w:val="24"/>
              </w:rPr>
              <w:t>0,294</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rsidR="004266C9" w:rsidRPr="000C444C" w:rsidRDefault="00E25BD8" w:rsidP="00E25BD8">
            <w:pPr>
              <w:spacing w:after="0"/>
              <w:jc w:val="center"/>
              <w:rPr>
                <w:rFonts w:ascii="Times New Roman" w:hAnsi="Times New Roman"/>
                <w:b/>
                <w:color w:val="000000"/>
                <w:sz w:val="24"/>
                <w:szCs w:val="24"/>
              </w:rPr>
            </w:pPr>
            <w:r>
              <w:rPr>
                <w:rFonts w:ascii="Times New Roman" w:hAnsi="Times New Roman"/>
                <w:b/>
                <w:color w:val="000000"/>
                <w:sz w:val="24"/>
                <w:szCs w:val="24"/>
              </w:rPr>
              <w:t>89,06</w:t>
            </w:r>
          </w:p>
        </w:tc>
      </w:tr>
      <w:tr w:rsidR="004266C9" w:rsidRPr="00C26F4A" w:rsidTr="00DC6CF3">
        <w:trPr>
          <w:cantSplit/>
          <w:trHeight w:val="323"/>
        </w:trPr>
        <w:tc>
          <w:tcPr>
            <w:tcW w:w="14742" w:type="dxa"/>
            <w:gridSpan w:val="8"/>
            <w:shd w:val="clear" w:color="auto" w:fill="auto"/>
            <w:vAlign w:val="center"/>
          </w:tcPr>
          <w:p w:rsidR="004266C9" w:rsidRPr="00C26F4A" w:rsidRDefault="004266C9" w:rsidP="00FE1517">
            <w:pPr>
              <w:spacing w:after="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2 </w:t>
            </w:r>
            <w:r w:rsidRPr="00C26F4A">
              <w:rPr>
                <w:rFonts w:ascii="Times New Roman" w:hAnsi="Times New Roman"/>
                <w:b/>
                <w:color w:val="000000" w:themeColor="text1"/>
                <w:sz w:val="24"/>
                <w:szCs w:val="24"/>
              </w:rPr>
              <w:t>вариант</w:t>
            </w:r>
          </w:p>
        </w:tc>
      </w:tr>
      <w:tr w:rsidR="00E25BD8" w:rsidRPr="000C444C" w:rsidTr="00FE1517">
        <w:trPr>
          <w:cantSplit/>
          <w:trHeight w:val="285"/>
        </w:trPr>
        <w:tc>
          <w:tcPr>
            <w:tcW w:w="1015" w:type="dxa"/>
            <w:shd w:val="clear" w:color="auto" w:fill="auto"/>
            <w:vAlign w:val="center"/>
          </w:tcPr>
          <w:p w:rsidR="00E25BD8" w:rsidRPr="000C444C" w:rsidRDefault="00E25BD8" w:rsidP="00DC6CF3">
            <w:pPr>
              <w:spacing w:after="0"/>
              <w:jc w:val="center"/>
              <w:rPr>
                <w:rFonts w:ascii="Times New Roman" w:hAnsi="Times New Roman"/>
                <w:color w:val="000000"/>
                <w:sz w:val="24"/>
                <w:szCs w:val="24"/>
              </w:rPr>
            </w:pPr>
            <w:r w:rsidRPr="000C444C">
              <w:rPr>
                <w:rFonts w:ascii="Times New Roman" w:hAnsi="Times New Roman"/>
                <w:color w:val="000000"/>
                <w:sz w:val="24"/>
                <w:szCs w:val="24"/>
              </w:rPr>
              <w:t>1</w:t>
            </w:r>
          </w:p>
        </w:tc>
        <w:tc>
          <w:tcPr>
            <w:tcW w:w="4160" w:type="dxa"/>
            <w:shd w:val="clear" w:color="auto" w:fill="auto"/>
            <w:vAlign w:val="center"/>
          </w:tcPr>
          <w:p w:rsidR="00E25BD8" w:rsidRPr="000C444C" w:rsidRDefault="00E25BD8" w:rsidP="00DC6CF3">
            <w:pPr>
              <w:spacing w:after="0"/>
              <w:rPr>
                <w:rFonts w:ascii="Times New Roman" w:hAnsi="Times New Roman"/>
                <w:color w:val="000000"/>
                <w:sz w:val="24"/>
                <w:szCs w:val="24"/>
              </w:rPr>
            </w:pPr>
            <w:r w:rsidRPr="000C444C">
              <w:rPr>
                <w:rFonts w:ascii="Times New Roman" w:hAnsi="Times New Roman"/>
                <w:color w:val="000000"/>
                <w:sz w:val="24"/>
                <w:szCs w:val="24"/>
              </w:rPr>
              <w:t>Население</w:t>
            </w:r>
          </w:p>
        </w:tc>
        <w:tc>
          <w:tcPr>
            <w:tcW w:w="1479"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0,08</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0,096</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29,18</w:t>
            </w:r>
          </w:p>
        </w:tc>
        <w:tc>
          <w:tcPr>
            <w:tcW w:w="1701"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0,255</w:t>
            </w:r>
          </w:p>
        </w:tc>
        <w:tc>
          <w:tcPr>
            <w:tcW w:w="1842"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0,306</w:t>
            </w:r>
          </w:p>
        </w:tc>
        <w:tc>
          <w:tcPr>
            <w:tcW w:w="1593"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93,17</w:t>
            </w:r>
          </w:p>
        </w:tc>
      </w:tr>
      <w:tr w:rsidR="00E25BD8" w:rsidRPr="000C444C" w:rsidTr="00FE1517">
        <w:trPr>
          <w:cantSplit/>
          <w:trHeight w:val="389"/>
        </w:trPr>
        <w:tc>
          <w:tcPr>
            <w:tcW w:w="1015" w:type="dxa"/>
            <w:shd w:val="clear" w:color="auto" w:fill="auto"/>
            <w:vAlign w:val="center"/>
          </w:tcPr>
          <w:p w:rsidR="00E25BD8" w:rsidRPr="000C444C" w:rsidRDefault="00E25BD8" w:rsidP="00DC6CF3">
            <w:pPr>
              <w:spacing w:after="0"/>
              <w:jc w:val="center"/>
              <w:rPr>
                <w:rFonts w:ascii="Times New Roman" w:hAnsi="Times New Roman"/>
                <w:color w:val="000000"/>
                <w:sz w:val="24"/>
                <w:szCs w:val="24"/>
              </w:rPr>
            </w:pPr>
            <w:r w:rsidRPr="000C444C">
              <w:rPr>
                <w:rFonts w:ascii="Times New Roman" w:hAnsi="Times New Roman"/>
                <w:color w:val="000000"/>
                <w:sz w:val="24"/>
                <w:szCs w:val="24"/>
              </w:rPr>
              <w:t>2</w:t>
            </w:r>
          </w:p>
        </w:tc>
        <w:tc>
          <w:tcPr>
            <w:tcW w:w="4160" w:type="dxa"/>
            <w:shd w:val="clear" w:color="auto" w:fill="auto"/>
            <w:vAlign w:val="center"/>
          </w:tcPr>
          <w:p w:rsidR="00E25BD8" w:rsidRPr="000C444C" w:rsidRDefault="00E25BD8" w:rsidP="00DC6CF3">
            <w:pPr>
              <w:spacing w:after="0"/>
              <w:rPr>
                <w:rFonts w:ascii="Times New Roman" w:hAnsi="Times New Roman"/>
                <w:color w:val="000000"/>
                <w:sz w:val="24"/>
                <w:szCs w:val="24"/>
              </w:rPr>
            </w:pPr>
            <w:r>
              <w:rPr>
                <w:rFonts w:ascii="Times New Roman" w:hAnsi="Times New Roman"/>
                <w:color w:val="000000"/>
                <w:sz w:val="24"/>
                <w:szCs w:val="24"/>
              </w:rPr>
              <w:t>Организации</w:t>
            </w:r>
          </w:p>
        </w:tc>
        <w:tc>
          <w:tcPr>
            <w:tcW w:w="1479"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0,009</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0,012</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3,13</w:t>
            </w:r>
          </w:p>
        </w:tc>
        <w:tc>
          <w:tcPr>
            <w:tcW w:w="1701"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0,027</w:t>
            </w:r>
          </w:p>
        </w:tc>
        <w:tc>
          <w:tcPr>
            <w:tcW w:w="1842"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0,032</w:t>
            </w:r>
          </w:p>
        </w:tc>
        <w:tc>
          <w:tcPr>
            <w:tcW w:w="1593"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9,721</w:t>
            </w:r>
          </w:p>
        </w:tc>
      </w:tr>
      <w:tr w:rsidR="00E25BD8" w:rsidRPr="000C444C" w:rsidTr="00FE1517">
        <w:trPr>
          <w:cantSplit/>
          <w:trHeight w:val="409"/>
        </w:trPr>
        <w:tc>
          <w:tcPr>
            <w:tcW w:w="1015" w:type="dxa"/>
            <w:shd w:val="clear" w:color="auto" w:fill="auto"/>
            <w:vAlign w:val="center"/>
          </w:tcPr>
          <w:p w:rsidR="00E25BD8" w:rsidRPr="000C444C" w:rsidRDefault="00E25BD8" w:rsidP="00DC6CF3">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4160" w:type="dxa"/>
            <w:shd w:val="clear" w:color="auto" w:fill="auto"/>
            <w:vAlign w:val="center"/>
          </w:tcPr>
          <w:p w:rsidR="00E25BD8" w:rsidRPr="000C444C" w:rsidRDefault="00E25BD8" w:rsidP="00DC6CF3">
            <w:pPr>
              <w:spacing w:after="0"/>
              <w:rPr>
                <w:rFonts w:ascii="Times New Roman" w:hAnsi="Times New Roman"/>
                <w:color w:val="000000"/>
                <w:sz w:val="24"/>
                <w:szCs w:val="24"/>
              </w:rPr>
            </w:pPr>
            <w:r w:rsidRPr="000C444C">
              <w:rPr>
                <w:rFonts w:ascii="Times New Roman" w:hAnsi="Times New Roman"/>
                <w:color w:val="000000"/>
                <w:sz w:val="24"/>
                <w:szCs w:val="24"/>
              </w:rPr>
              <w:t>Собственные нужды</w:t>
            </w:r>
          </w:p>
        </w:tc>
        <w:tc>
          <w:tcPr>
            <w:tcW w:w="1479"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701"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842"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1593"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r>
      <w:tr w:rsidR="00E25BD8" w:rsidRPr="000C444C" w:rsidTr="00FE1517">
        <w:trPr>
          <w:cantSplit/>
          <w:trHeight w:val="401"/>
        </w:trPr>
        <w:tc>
          <w:tcPr>
            <w:tcW w:w="1015" w:type="dxa"/>
            <w:shd w:val="clear" w:color="auto" w:fill="auto"/>
            <w:vAlign w:val="center"/>
          </w:tcPr>
          <w:p w:rsidR="00E25BD8" w:rsidRPr="000C444C" w:rsidRDefault="00E25BD8" w:rsidP="00DC6CF3">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4160" w:type="dxa"/>
            <w:shd w:val="clear" w:color="auto" w:fill="auto"/>
            <w:vAlign w:val="center"/>
          </w:tcPr>
          <w:p w:rsidR="00E25BD8" w:rsidRPr="000C444C" w:rsidRDefault="00E25BD8" w:rsidP="00DC6CF3">
            <w:pPr>
              <w:spacing w:after="0"/>
              <w:rPr>
                <w:rFonts w:ascii="Times New Roman" w:hAnsi="Times New Roman"/>
                <w:color w:val="000000"/>
                <w:sz w:val="24"/>
                <w:szCs w:val="24"/>
              </w:rPr>
            </w:pPr>
            <w:r w:rsidRPr="000C444C">
              <w:rPr>
                <w:rFonts w:ascii="Times New Roman" w:hAnsi="Times New Roman"/>
                <w:color w:val="000000"/>
                <w:sz w:val="24"/>
                <w:szCs w:val="24"/>
              </w:rPr>
              <w:t>Потери</w:t>
            </w:r>
          </w:p>
        </w:tc>
        <w:tc>
          <w:tcPr>
            <w:tcW w:w="1479"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0,007</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0,0084</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2,549</w:t>
            </w:r>
          </w:p>
        </w:tc>
        <w:tc>
          <w:tcPr>
            <w:tcW w:w="1701"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0,018</w:t>
            </w:r>
          </w:p>
        </w:tc>
        <w:tc>
          <w:tcPr>
            <w:tcW w:w="1842"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0,022</w:t>
            </w:r>
          </w:p>
        </w:tc>
        <w:tc>
          <w:tcPr>
            <w:tcW w:w="1593" w:type="dxa"/>
            <w:shd w:val="clear" w:color="auto" w:fill="auto"/>
            <w:vAlign w:val="center"/>
          </w:tcPr>
          <w:p w:rsidR="00E25BD8" w:rsidRPr="000C444C" w:rsidRDefault="00E25BD8" w:rsidP="001C0B0E">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5,764</w:t>
            </w:r>
          </w:p>
        </w:tc>
      </w:tr>
      <w:tr w:rsidR="00E25BD8" w:rsidRPr="000C444C" w:rsidTr="00FE1517">
        <w:trPr>
          <w:cantSplit/>
          <w:trHeight w:val="292"/>
        </w:trPr>
        <w:tc>
          <w:tcPr>
            <w:tcW w:w="1015" w:type="dxa"/>
            <w:shd w:val="clear" w:color="auto" w:fill="auto"/>
            <w:vAlign w:val="center"/>
          </w:tcPr>
          <w:p w:rsidR="00E25BD8" w:rsidRPr="000C444C" w:rsidRDefault="00E25BD8" w:rsidP="00DC6CF3">
            <w:pPr>
              <w:spacing w:after="0"/>
              <w:jc w:val="center"/>
              <w:rPr>
                <w:rFonts w:ascii="Times New Roman" w:hAnsi="Times New Roman"/>
                <w:b/>
                <w:color w:val="000000"/>
                <w:sz w:val="24"/>
                <w:szCs w:val="24"/>
              </w:rPr>
            </w:pPr>
          </w:p>
        </w:tc>
        <w:tc>
          <w:tcPr>
            <w:tcW w:w="4160" w:type="dxa"/>
            <w:shd w:val="clear" w:color="auto" w:fill="auto"/>
            <w:vAlign w:val="center"/>
          </w:tcPr>
          <w:p w:rsidR="00E25BD8" w:rsidRPr="000C444C" w:rsidRDefault="00E25BD8" w:rsidP="00DC6CF3">
            <w:pPr>
              <w:spacing w:after="0"/>
              <w:rPr>
                <w:rFonts w:ascii="Times New Roman" w:hAnsi="Times New Roman"/>
                <w:b/>
                <w:color w:val="000000"/>
                <w:sz w:val="24"/>
                <w:szCs w:val="24"/>
              </w:rPr>
            </w:pPr>
            <w:r w:rsidRPr="000C444C">
              <w:rPr>
                <w:rFonts w:ascii="Times New Roman" w:hAnsi="Times New Roman"/>
                <w:b/>
                <w:color w:val="000000"/>
                <w:sz w:val="24"/>
                <w:szCs w:val="24"/>
              </w:rPr>
              <w:t>Итого:</w:t>
            </w:r>
          </w:p>
        </w:tc>
        <w:tc>
          <w:tcPr>
            <w:tcW w:w="1479" w:type="dxa"/>
            <w:shd w:val="clear" w:color="auto" w:fill="auto"/>
            <w:vAlign w:val="center"/>
          </w:tcPr>
          <w:p w:rsidR="00E25BD8" w:rsidRPr="000C444C" w:rsidRDefault="00E25BD8" w:rsidP="001C0B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0,096</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0,1164</w:t>
            </w:r>
          </w:p>
        </w:tc>
        <w:tc>
          <w:tcPr>
            <w:tcW w:w="1476" w:type="dxa"/>
            <w:shd w:val="clear" w:color="auto" w:fill="auto"/>
            <w:vAlign w:val="center"/>
          </w:tcPr>
          <w:p w:rsidR="00E25BD8" w:rsidRPr="000C444C" w:rsidRDefault="00E25BD8" w:rsidP="001C0B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34,859</w:t>
            </w:r>
          </w:p>
        </w:tc>
        <w:tc>
          <w:tcPr>
            <w:tcW w:w="1701" w:type="dxa"/>
            <w:shd w:val="clear" w:color="auto" w:fill="auto"/>
            <w:vAlign w:val="center"/>
          </w:tcPr>
          <w:p w:rsidR="00E25BD8" w:rsidRPr="00E25BD8" w:rsidRDefault="00E25BD8" w:rsidP="001C0B0E">
            <w:pPr>
              <w:spacing w:after="0" w:line="240" w:lineRule="auto"/>
              <w:jc w:val="center"/>
              <w:rPr>
                <w:rFonts w:ascii="Times New Roman" w:hAnsi="Times New Roman"/>
                <w:b/>
                <w:color w:val="000000" w:themeColor="text1"/>
                <w:sz w:val="24"/>
                <w:szCs w:val="24"/>
              </w:rPr>
            </w:pPr>
            <w:r w:rsidRPr="00E25BD8">
              <w:rPr>
                <w:rFonts w:ascii="Times New Roman" w:hAnsi="Times New Roman"/>
                <w:b/>
                <w:color w:val="000000" w:themeColor="text1"/>
                <w:sz w:val="24"/>
                <w:szCs w:val="24"/>
              </w:rPr>
              <w:t>0,3</w:t>
            </w:r>
          </w:p>
        </w:tc>
        <w:tc>
          <w:tcPr>
            <w:tcW w:w="1842" w:type="dxa"/>
            <w:shd w:val="clear" w:color="auto" w:fill="auto"/>
            <w:vAlign w:val="center"/>
          </w:tcPr>
          <w:p w:rsidR="00E25BD8" w:rsidRPr="00E25BD8" w:rsidRDefault="00E25BD8" w:rsidP="001C0B0E">
            <w:pPr>
              <w:spacing w:after="0" w:line="240" w:lineRule="auto"/>
              <w:jc w:val="center"/>
              <w:rPr>
                <w:rFonts w:ascii="Times New Roman" w:hAnsi="Times New Roman"/>
                <w:b/>
                <w:color w:val="000000" w:themeColor="text1"/>
                <w:sz w:val="24"/>
                <w:szCs w:val="24"/>
              </w:rPr>
            </w:pPr>
            <w:r w:rsidRPr="00E25BD8">
              <w:rPr>
                <w:rFonts w:ascii="Times New Roman" w:hAnsi="Times New Roman"/>
                <w:b/>
                <w:color w:val="000000" w:themeColor="text1"/>
                <w:sz w:val="24"/>
                <w:szCs w:val="24"/>
              </w:rPr>
              <w:t>0,36</w:t>
            </w:r>
          </w:p>
        </w:tc>
        <w:tc>
          <w:tcPr>
            <w:tcW w:w="1593" w:type="dxa"/>
            <w:shd w:val="clear" w:color="auto" w:fill="auto"/>
            <w:vAlign w:val="center"/>
          </w:tcPr>
          <w:p w:rsidR="00E25BD8" w:rsidRPr="00E25BD8" w:rsidRDefault="00E25BD8" w:rsidP="001C0B0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108,655</w:t>
            </w:r>
          </w:p>
        </w:tc>
      </w:tr>
    </w:tbl>
    <w:p w:rsidR="006D0C90" w:rsidRDefault="006D0C90" w:rsidP="0075155A">
      <w:pPr>
        <w:autoSpaceDE w:val="0"/>
        <w:autoSpaceDN w:val="0"/>
        <w:adjustRightInd w:val="0"/>
        <w:spacing w:after="0" w:line="240" w:lineRule="auto"/>
        <w:jc w:val="center"/>
        <w:rPr>
          <w:rFonts w:ascii="Times New Roman" w:hAnsi="Times New Roman"/>
          <w:b/>
          <w:bCs/>
          <w:sz w:val="28"/>
          <w:szCs w:val="28"/>
          <w:lang w:eastAsia="ru-RU"/>
        </w:rPr>
      </w:pPr>
    </w:p>
    <w:p w:rsidR="006D0C90" w:rsidRDefault="006D0C90" w:rsidP="0075155A">
      <w:pPr>
        <w:autoSpaceDE w:val="0"/>
        <w:autoSpaceDN w:val="0"/>
        <w:adjustRightInd w:val="0"/>
        <w:spacing w:after="0" w:line="240" w:lineRule="auto"/>
        <w:jc w:val="center"/>
        <w:rPr>
          <w:rFonts w:ascii="Times New Roman" w:hAnsi="Times New Roman"/>
          <w:b/>
          <w:bCs/>
          <w:sz w:val="28"/>
          <w:szCs w:val="28"/>
          <w:lang w:eastAsia="ru-RU"/>
        </w:rPr>
      </w:pPr>
    </w:p>
    <w:p w:rsidR="006D0C90" w:rsidRDefault="006D0C90" w:rsidP="0075155A">
      <w:pPr>
        <w:autoSpaceDE w:val="0"/>
        <w:autoSpaceDN w:val="0"/>
        <w:adjustRightInd w:val="0"/>
        <w:spacing w:after="0" w:line="240" w:lineRule="auto"/>
        <w:jc w:val="center"/>
        <w:rPr>
          <w:rFonts w:ascii="Times New Roman" w:hAnsi="Times New Roman"/>
          <w:b/>
          <w:bCs/>
          <w:sz w:val="28"/>
          <w:szCs w:val="28"/>
          <w:lang w:eastAsia="ru-RU"/>
        </w:rPr>
      </w:pPr>
    </w:p>
    <w:p w:rsidR="006D0C90" w:rsidRDefault="006D0C90" w:rsidP="0075155A">
      <w:pPr>
        <w:autoSpaceDE w:val="0"/>
        <w:autoSpaceDN w:val="0"/>
        <w:adjustRightInd w:val="0"/>
        <w:spacing w:after="0" w:line="240" w:lineRule="auto"/>
        <w:jc w:val="center"/>
        <w:rPr>
          <w:rFonts w:ascii="Times New Roman" w:hAnsi="Times New Roman"/>
          <w:b/>
          <w:bCs/>
          <w:sz w:val="28"/>
          <w:szCs w:val="28"/>
          <w:lang w:eastAsia="ru-RU"/>
        </w:rPr>
      </w:pPr>
    </w:p>
    <w:p w:rsidR="00E25BD8" w:rsidRDefault="00E25BD8" w:rsidP="0075155A">
      <w:pPr>
        <w:autoSpaceDE w:val="0"/>
        <w:autoSpaceDN w:val="0"/>
        <w:adjustRightInd w:val="0"/>
        <w:spacing w:after="0" w:line="240" w:lineRule="auto"/>
        <w:jc w:val="center"/>
        <w:rPr>
          <w:rFonts w:ascii="Times New Roman" w:hAnsi="Times New Roman"/>
          <w:b/>
          <w:bCs/>
          <w:sz w:val="28"/>
          <w:szCs w:val="28"/>
          <w:lang w:eastAsia="ru-RU"/>
        </w:rPr>
      </w:pPr>
    </w:p>
    <w:p w:rsidR="00E25BD8" w:rsidRDefault="00E25BD8" w:rsidP="0075155A">
      <w:pPr>
        <w:autoSpaceDE w:val="0"/>
        <w:autoSpaceDN w:val="0"/>
        <w:adjustRightInd w:val="0"/>
        <w:spacing w:after="0" w:line="240" w:lineRule="auto"/>
        <w:jc w:val="center"/>
        <w:rPr>
          <w:rFonts w:ascii="Times New Roman" w:hAnsi="Times New Roman"/>
          <w:b/>
          <w:bCs/>
          <w:sz w:val="28"/>
          <w:szCs w:val="28"/>
          <w:lang w:eastAsia="ru-RU"/>
        </w:rPr>
      </w:pPr>
    </w:p>
    <w:p w:rsidR="00170C7E" w:rsidRDefault="00170C7E" w:rsidP="0075155A">
      <w:pPr>
        <w:autoSpaceDE w:val="0"/>
        <w:autoSpaceDN w:val="0"/>
        <w:adjustRightInd w:val="0"/>
        <w:spacing w:after="0" w:line="240" w:lineRule="auto"/>
        <w:jc w:val="center"/>
        <w:rPr>
          <w:rFonts w:ascii="Times New Roman" w:hAnsi="Times New Roman"/>
          <w:b/>
          <w:bCs/>
          <w:sz w:val="28"/>
          <w:szCs w:val="28"/>
          <w:lang w:eastAsia="ru-RU"/>
        </w:rPr>
      </w:pPr>
    </w:p>
    <w:p w:rsidR="00E22DF8" w:rsidRPr="003210CB" w:rsidRDefault="00097C13" w:rsidP="0075155A">
      <w:pPr>
        <w:autoSpaceDE w:val="0"/>
        <w:autoSpaceDN w:val="0"/>
        <w:adjustRightInd w:val="0"/>
        <w:spacing w:after="0" w:line="240" w:lineRule="auto"/>
        <w:jc w:val="center"/>
        <w:rPr>
          <w:rFonts w:ascii="Times New Roman" w:hAnsi="Times New Roman"/>
          <w:b/>
          <w:bCs/>
          <w:sz w:val="28"/>
          <w:szCs w:val="28"/>
          <w:lang w:eastAsia="ru-RU"/>
        </w:rPr>
      </w:pPr>
      <w:r w:rsidRPr="003210CB">
        <w:rPr>
          <w:rFonts w:ascii="Times New Roman" w:hAnsi="Times New Roman"/>
          <w:b/>
          <w:bCs/>
          <w:sz w:val="28"/>
          <w:szCs w:val="28"/>
          <w:lang w:eastAsia="ru-RU"/>
        </w:rPr>
        <w:lastRenderedPageBreak/>
        <w:t>1.3.1</w:t>
      </w:r>
      <w:r w:rsidR="00766365" w:rsidRPr="003210CB">
        <w:rPr>
          <w:rFonts w:ascii="Times New Roman" w:hAnsi="Times New Roman"/>
          <w:b/>
          <w:bCs/>
          <w:sz w:val="28"/>
          <w:szCs w:val="28"/>
          <w:lang w:eastAsia="ru-RU"/>
        </w:rPr>
        <w:t>4</w:t>
      </w:r>
      <w:r w:rsidR="003269CB" w:rsidRPr="003210CB">
        <w:rPr>
          <w:rFonts w:ascii="Times New Roman" w:hAnsi="Times New Roman"/>
          <w:b/>
          <w:bCs/>
          <w:sz w:val="28"/>
          <w:szCs w:val="28"/>
          <w:lang w:eastAsia="ru-RU"/>
        </w:rPr>
        <w:t>.</w:t>
      </w:r>
      <w:r w:rsidR="00E22DF8" w:rsidRPr="003210CB">
        <w:rPr>
          <w:rFonts w:ascii="Times New Roman" w:hAnsi="Times New Roman"/>
          <w:b/>
          <w:bCs/>
          <w:sz w:val="28"/>
          <w:szCs w:val="28"/>
          <w:lang w:eastAsia="ru-RU"/>
        </w:rPr>
        <w:t xml:space="preserve"> Расчет  требуемой мощности вод</w:t>
      </w:r>
      <w:r w:rsidR="006065E8" w:rsidRPr="003210CB">
        <w:rPr>
          <w:rFonts w:ascii="Times New Roman" w:hAnsi="Times New Roman"/>
          <w:b/>
          <w:bCs/>
          <w:sz w:val="28"/>
          <w:szCs w:val="28"/>
          <w:lang w:eastAsia="ru-RU"/>
        </w:rPr>
        <w:t>озаборных и очистных сооружений</w:t>
      </w:r>
      <w:r w:rsidR="00BE01C0" w:rsidRPr="003210CB">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3210CB">
        <w:rPr>
          <w:rFonts w:ascii="Times New Roman" w:hAnsi="Times New Roman"/>
          <w:b/>
          <w:bCs/>
          <w:sz w:val="28"/>
          <w:szCs w:val="28"/>
          <w:lang w:eastAsia="ru-RU"/>
        </w:rPr>
        <w:t>ским зонам с разбивкой по годам</w:t>
      </w:r>
    </w:p>
    <w:p w:rsidR="006D0C90" w:rsidRDefault="006D0C90" w:rsidP="00523753">
      <w:pPr>
        <w:autoSpaceDE w:val="0"/>
        <w:autoSpaceDN w:val="0"/>
        <w:adjustRightInd w:val="0"/>
        <w:spacing w:after="0" w:line="240" w:lineRule="auto"/>
        <w:ind w:firstLine="708"/>
        <w:jc w:val="both"/>
        <w:rPr>
          <w:rFonts w:ascii="Times New Roman" w:hAnsi="Times New Roman"/>
          <w:bCs/>
          <w:sz w:val="28"/>
          <w:szCs w:val="28"/>
          <w:lang w:eastAsia="ru-RU"/>
        </w:rPr>
      </w:pPr>
      <w:r w:rsidRPr="003210CB">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p>
    <w:p w:rsidR="006D0C90" w:rsidRPr="000B66AE" w:rsidRDefault="006D0C90" w:rsidP="006D0C90">
      <w:pPr>
        <w:autoSpaceDE w:val="0"/>
        <w:autoSpaceDN w:val="0"/>
        <w:adjustRightInd w:val="0"/>
        <w:spacing w:after="0"/>
        <w:jc w:val="right"/>
        <w:rPr>
          <w:rFonts w:ascii="Times New Roman" w:hAnsi="Times New Roman"/>
          <w:bCs/>
          <w:sz w:val="28"/>
          <w:szCs w:val="28"/>
          <w:lang w:eastAsia="ru-RU"/>
        </w:rPr>
      </w:pPr>
      <w:r w:rsidRPr="000B66AE">
        <w:rPr>
          <w:rFonts w:ascii="Times New Roman" w:hAnsi="Times New Roman"/>
          <w:bCs/>
          <w:sz w:val="28"/>
          <w:szCs w:val="28"/>
          <w:lang w:eastAsia="ru-RU"/>
        </w:rPr>
        <w:t>Таблица 1</w:t>
      </w:r>
      <w:r w:rsidR="009505F3">
        <w:rPr>
          <w:rFonts w:ascii="Times New Roman" w:hAnsi="Times New Roman"/>
          <w:bCs/>
          <w:sz w:val="28"/>
          <w:szCs w:val="28"/>
          <w:lang w:eastAsia="ru-RU"/>
        </w:rPr>
        <w:t>6</w:t>
      </w:r>
    </w:p>
    <w:tbl>
      <w:tblPr>
        <w:tblW w:w="15026" w:type="dxa"/>
        <w:tblInd w:w="-34" w:type="dxa"/>
        <w:tblLayout w:type="fixed"/>
        <w:tblLook w:val="00A0" w:firstRow="1" w:lastRow="0" w:firstColumn="1" w:lastColumn="0" w:noHBand="0" w:noVBand="0"/>
      </w:tblPr>
      <w:tblGrid>
        <w:gridCol w:w="3403"/>
        <w:gridCol w:w="1134"/>
        <w:gridCol w:w="1275"/>
        <w:gridCol w:w="1134"/>
        <w:gridCol w:w="1134"/>
        <w:gridCol w:w="1134"/>
        <w:gridCol w:w="993"/>
        <w:gridCol w:w="1134"/>
        <w:gridCol w:w="1134"/>
        <w:gridCol w:w="1275"/>
        <w:gridCol w:w="1276"/>
      </w:tblGrid>
      <w:tr w:rsidR="00825E82" w:rsidRPr="005A3EDF" w:rsidTr="00633E61">
        <w:trPr>
          <w:trHeight w:val="330"/>
        </w:trPr>
        <w:tc>
          <w:tcPr>
            <w:tcW w:w="3403" w:type="dxa"/>
            <w:vMerge w:val="restart"/>
            <w:tcBorders>
              <w:top w:val="single" w:sz="8" w:space="0" w:color="auto"/>
              <w:left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Наименование водозабора</w:t>
            </w:r>
          </w:p>
        </w:tc>
        <w:tc>
          <w:tcPr>
            <w:tcW w:w="3543"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825E82" w:rsidRPr="005A3EDF" w:rsidRDefault="009B7C5D"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rPr>
              <w:t xml:space="preserve">2020 </w:t>
            </w:r>
            <w:r w:rsidR="00825E82" w:rsidRPr="005A3EDF">
              <w:rPr>
                <w:rFonts w:ascii="Times New Roman" w:hAnsi="Times New Roman"/>
                <w:b/>
                <w:color w:val="000000"/>
                <w:sz w:val="20"/>
                <w:szCs w:val="20"/>
              </w:rPr>
              <w:t xml:space="preserve"> год</w:t>
            </w:r>
          </w:p>
        </w:tc>
        <w:tc>
          <w:tcPr>
            <w:tcW w:w="3261" w:type="dxa"/>
            <w:gridSpan w:val="3"/>
            <w:tcBorders>
              <w:top w:val="single" w:sz="4" w:space="0" w:color="auto"/>
              <w:left w:val="single" w:sz="4" w:space="0" w:color="auto"/>
              <w:bottom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rPr>
              <w:t xml:space="preserve">Расчетный срок </w:t>
            </w:r>
            <w:r w:rsidR="0018385A" w:rsidRPr="005A3EDF">
              <w:rPr>
                <w:rFonts w:ascii="Times New Roman" w:hAnsi="Times New Roman"/>
                <w:b/>
                <w:color w:val="000000"/>
                <w:sz w:val="20"/>
                <w:szCs w:val="20"/>
              </w:rPr>
              <w:t>2033</w:t>
            </w:r>
            <w:r w:rsidRPr="005A3EDF">
              <w:rPr>
                <w:rFonts w:ascii="Times New Roman" w:hAnsi="Times New Roman"/>
                <w:b/>
                <w:color w:val="000000"/>
                <w:sz w:val="20"/>
                <w:szCs w:val="20"/>
              </w:rPr>
              <w:t xml:space="preserve"> год</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Мощность, водозабора, тыс. м</w:t>
            </w:r>
            <w:r w:rsidRPr="005A3EDF">
              <w:rPr>
                <w:rFonts w:ascii="Times New Roman" w:hAnsi="Times New Roman"/>
                <w:b/>
                <w:color w:val="000000"/>
                <w:sz w:val="20"/>
                <w:szCs w:val="20"/>
                <w:vertAlign w:val="superscript"/>
                <w:lang w:eastAsia="ru-RU"/>
              </w:rPr>
              <w:t>3</w:t>
            </w:r>
            <w:r w:rsidRPr="005A3EDF">
              <w:rPr>
                <w:rFonts w:ascii="Times New Roman" w:hAnsi="Times New Roman"/>
                <w:b/>
                <w:color w:val="000000"/>
                <w:sz w:val="20"/>
                <w:szCs w:val="20"/>
                <w:lang w:eastAsia="ru-RU"/>
              </w:rPr>
              <w:t>/год</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Резерв (дефицит)</w:t>
            </w:r>
          </w:p>
        </w:tc>
        <w:tc>
          <w:tcPr>
            <w:tcW w:w="2551"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825E82" w:rsidRPr="005A3EDF" w:rsidRDefault="00825E82" w:rsidP="00633E61">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Требуемая мощность</w:t>
            </w:r>
          </w:p>
        </w:tc>
      </w:tr>
      <w:tr w:rsidR="00825E82" w:rsidRPr="005A3EDF" w:rsidTr="00DC6CF3">
        <w:trPr>
          <w:trHeight w:val="330"/>
        </w:trPr>
        <w:tc>
          <w:tcPr>
            <w:tcW w:w="3403" w:type="dxa"/>
            <w:vMerge/>
            <w:tcBorders>
              <w:left w:val="single" w:sz="8" w:space="0" w:color="auto"/>
              <w:bottom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p>
        </w:tc>
        <w:tc>
          <w:tcPr>
            <w:tcW w:w="1134" w:type="dxa"/>
            <w:tcBorders>
              <w:top w:val="nil"/>
              <w:left w:val="single" w:sz="4" w:space="0" w:color="auto"/>
              <w:bottom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Подача</w:t>
            </w:r>
          </w:p>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тыс. м³/год</w:t>
            </w:r>
          </w:p>
        </w:tc>
        <w:tc>
          <w:tcPr>
            <w:tcW w:w="1275" w:type="dxa"/>
            <w:tcBorders>
              <w:top w:val="nil"/>
              <w:left w:val="nil"/>
              <w:bottom w:val="single" w:sz="8" w:space="0" w:color="auto"/>
              <w:right w:val="single" w:sz="4" w:space="0" w:color="auto"/>
            </w:tcBorders>
            <w:shd w:val="clear" w:color="auto" w:fill="auto"/>
            <w:noWrap/>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Реализация</w:t>
            </w:r>
          </w:p>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тыс. м³/год</w:t>
            </w:r>
          </w:p>
        </w:tc>
        <w:tc>
          <w:tcPr>
            <w:tcW w:w="1134" w:type="dxa"/>
            <w:tcBorders>
              <w:top w:val="nil"/>
              <w:left w:val="nil"/>
              <w:bottom w:val="single" w:sz="8" w:space="0" w:color="auto"/>
              <w:right w:val="single" w:sz="4" w:space="0" w:color="auto"/>
            </w:tcBorders>
            <w:shd w:val="clear" w:color="auto" w:fill="auto"/>
            <w:noWrap/>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Потери</w:t>
            </w:r>
          </w:p>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тыс. м³/год</w:t>
            </w:r>
          </w:p>
        </w:tc>
        <w:tc>
          <w:tcPr>
            <w:tcW w:w="1134" w:type="dxa"/>
            <w:tcBorders>
              <w:top w:val="nil"/>
              <w:left w:val="single" w:sz="8" w:space="0" w:color="auto"/>
              <w:bottom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Подача</w:t>
            </w:r>
          </w:p>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тыс. м³/год</w:t>
            </w:r>
          </w:p>
        </w:tc>
        <w:tc>
          <w:tcPr>
            <w:tcW w:w="1134" w:type="dxa"/>
            <w:tcBorders>
              <w:top w:val="nil"/>
              <w:left w:val="nil"/>
              <w:bottom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Реализация</w:t>
            </w:r>
          </w:p>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тыс. м³/год</w:t>
            </w:r>
          </w:p>
        </w:tc>
        <w:tc>
          <w:tcPr>
            <w:tcW w:w="993" w:type="dxa"/>
            <w:tcBorders>
              <w:top w:val="nil"/>
              <w:left w:val="nil"/>
              <w:bottom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Потери</w:t>
            </w:r>
          </w:p>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тыс. м³/год</w:t>
            </w:r>
          </w:p>
        </w:tc>
        <w:tc>
          <w:tcPr>
            <w:tcW w:w="1134" w:type="dxa"/>
            <w:vMerge/>
            <w:tcBorders>
              <w:left w:val="single" w:sz="4" w:space="0" w:color="auto"/>
              <w:bottom w:val="single" w:sz="8" w:space="0" w:color="auto"/>
              <w:right w:val="single" w:sz="4" w:space="0" w:color="auto"/>
            </w:tcBorders>
            <w:shd w:val="clear" w:color="auto" w:fill="auto"/>
          </w:tcPr>
          <w:p w:rsidR="00825E82" w:rsidRPr="005A3EDF" w:rsidRDefault="00825E82" w:rsidP="005A3EDF">
            <w:pPr>
              <w:spacing w:after="0" w:line="240" w:lineRule="auto"/>
              <w:jc w:val="center"/>
              <w:rPr>
                <w:rFonts w:ascii="Times New Roman" w:hAnsi="Times New Roman"/>
                <w:b/>
                <w:color w:val="000000"/>
                <w:sz w:val="20"/>
                <w:szCs w:val="20"/>
                <w:lang w:eastAsia="ru-RU"/>
              </w:rPr>
            </w:pPr>
          </w:p>
        </w:tc>
        <w:tc>
          <w:tcPr>
            <w:tcW w:w="1134" w:type="dxa"/>
            <w:vMerge/>
            <w:tcBorders>
              <w:left w:val="single" w:sz="4" w:space="0" w:color="auto"/>
              <w:bottom w:val="single" w:sz="8" w:space="0" w:color="auto"/>
              <w:right w:val="single" w:sz="4" w:space="0" w:color="auto"/>
            </w:tcBorders>
            <w:shd w:val="clear" w:color="auto" w:fill="auto"/>
          </w:tcPr>
          <w:p w:rsidR="00825E82" w:rsidRPr="005A3EDF" w:rsidRDefault="00825E82" w:rsidP="005A3EDF">
            <w:pPr>
              <w:spacing w:after="0" w:line="240" w:lineRule="auto"/>
              <w:jc w:val="center"/>
              <w:rPr>
                <w:rFonts w:ascii="Times New Roman" w:hAnsi="Times New Roman"/>
                <w:b/>
                <w:color w:val="000000"/>
                <w:sz w:val="20"/>
                <w:szCs w:val="20"/>
                <w:lang w:eastAsia="ru-RU"/>
              </w:rPr>
            </w:pPr>
          </w:p>
        </w:tc>
        <w:tc>
          <w:tcPr>
            <w:tcW w:w="1275" w:type="dxa"/>
            <w:tcBorders>
              <w:top w:val="single" w:sz="4" w:space="0" w:color="auto"/>
              <w:left w:val="single" w:sz="4" w:space="0" w:color="auto"/>
              <w:bottom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Водозабор, тыс. м³/год</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tcPr>
          <w:p w:rsidR="00825E82" w:rsidRPr="005A3EDF" w:rsidRDefault="00825E82" w:rsidP="005A3EDF">
            <w:pPr>
              <w:spacing w:after="0" w:line="240" w:lineRule="auto"/>
              <w:jc w:val="center"/>
              <w:rPr>
                <w:rFonts w:ascii="Times New Roman" w:hAnsi="Times New Roman"/>
                <w:b/>
                <w:color w:val="000000"/>
                <w:sz w:val="20"/>
                <w:szCs w:val="20"/>
                <w:lang w:eastAsia="ru-RU"/>
              </w:rPr>
            </w:pPr>
            <w:r w:rsidRPr="005A3EDF">
              <w:rPr>
                <w:rFonts w:ascii="Times New Roman" w:hAnsi="Times New Roman"/>
                <w:b/>
                <w:color w:val="000000"/>
                <w:sz w:val="20"/>
                <w:szCs w:val="20"/>
                <w:lang w:eastAsia="ru-RU"/>
              </w:rPr>
              <w:t>Очистные, тыс.  м³/год</w:t>
            </w:r>
          </w:p>
        </w:tc>
      </w:tr>
    </w:tbl>
    <w:tbl>
      <w:tblPr>
        <w:tblStyle w:val="a7"/>
        <w:tblW w:w="14992" w:type="dxa"/>
        <w:tblLayout w:type="fixed"/>
        <w:tblLook w:val="04A0" w:firstRow="1" w:lastRow="0" w:firstColumn="1" w:lastColumn="0" w:noHBand="0" w:noVBand="1"/>
      </w:tblPr>
      <w:tblGrid>
        <w:gridCol w:w="3369"/>
        <w:gridCol w:w="1134"/>
        <w:gridCol w:w="1275"/>
        <w:gridCol w:w="1134"/>
        <w:gridCol w:w="1134"/>
        <w:gridCol w:w="1134"/>
        <w:gridCol w:w="993"/>
        <w:gridCol w:w="1134"/>
        <w:gridCol w:w="1134"/>
        <w:gridCol w:w="1275"/>
        <w:gridCol w:w="1276"/>
      </w:tblGrid>
      <w:tr w:rsidR="000409EB" w:rsidRPr="005A3EDF" w:rsidTr="00DC6CF3">
        <w:tc>
          <w:tcPr>
            <w:tcW w:w="14992" w:type="dxa"/>
            <w:gridSpan w:val="11"/>
            <w:vAlign w:val="center"/>
          </w:tcPr>
          <w:p w:rsidR="000409EB" w:rsidRPr="005A3EDF" w:rsidRDefault="005A3EDF" w:rsidP="005A3EDF">
            <w:pPr>
              <w:autoSpaceDE w:val="0"/>
              <w:autoSpaceDN w:val="0"/>
              <w:adjustRightInd w:val="0"/>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t>1 вариант</w:t>
            </w:r>
          </w:p>
        </w:tc>
      </w:tr>
      <w:tr w:rsidR="00D65793" w:rsidRPr="00DC6CF3" w:rsidTr="00C9240C">
        <w:tc>
          <w:tcPr>
            <w:tcW w:w="3369" w:type="dxa"/>
            <w:vAlign w:val="center"/>
          </w:tcPr>
          <w:p w:rsidR="00D65793" w:rsidRPr="004A5343" w:rsidRDefault="00D65793" w:rsidP="004A5343">
            <w:pPr>
              <w:spacing w:after="0" w:line="240" w:lineRule="auto"/>
              <w:rPr>
                <w:rFonts w:ascii="Times New Roman" w:eastAsia="Microsoft YaHei" w:hAnsi="Times New Roman"/>
                <w:spacing w:val="-5"/>
                <w:sz w:val="18"/>
                <w:szCs w:val="18"/>
              </w:rPr>
            </w:pPr>
            <w:r w:rsidRPr="004A5343">
              <w:rPr>
                <w:rFonts w:ascii="Times New Roman" w:eastAsia="Microsoft YaHei" w:hAnsi="Times New Roman"/>
                <w:spacing w:val="-5"/>
                <w:sz w:val="18"/>
                <w:szCs w:val="18"/>
              </w:rPr>
              <w:t xml:space="preserve">Водозаборная скважина, с.Березовый Гай, ул.Специалистов, 15 </w:t>
            </w:r>
          </w:p>
        </w:tc>
        <w:tc>
          <w:tcPr>
            <w:tcW w:w="1134" w:type="dxa"/>
            <w:vMerge w:val="restart"/>
            <w:vAlign w:val="center"/>
          </w:tcPr>
          <w:p w:rsidR="00D65793" w:rsidRPr="00DC6CF3" w:rsidRDefault="00D65793" w:rsidP="004A5343">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34,859</w:t>
            </w:r>
          </w:p>
        </w:tc>
        <w:tc>
          <w:tcPr>
            <w:tcW w:w="1275" w:type="dxa"/>
            <w:vMerge w:val="restart"/>
            <w:vAlign w:val="center"/>
          </w:tcPr>
          <w:p w:rsidR="00D65793" w:rsidRPr="00DC6CF3" w:rsidRDefault="00D65793" w:rsidP="004A5343">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32,31</w:t>
            </w:r>
          </w:p>
        </w:tc>
        <w:tc>
          <w:tcPr>
            <w:tcW w:w="1134" w:type="dxa"/>
            <w:vMerge w:val="restart"/>
            <w:vAlign w:val="center"/>
          </w:tcPr>
          <w:p w:rsidR="00D65793" w:rsidRPr="00DC6CF3" w:rsidRDefault="00D65793" w:rsidP="004A5343">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2,549</w:t>
            </w:r>
          </w:p>
        </w:tc>
        <w:tc>
          <w:tcPr>
            <w:tcW w:w="1134" w:type="dxa"/>
            <w:vMerge w:val="restart"/>
            <w:vAlign w:val="center"/>
          </w:tcPr>
          <w:p w:rsidR="00D65793" w:rsidRPr="00DC6CF3" w:rsidRDefault="00D65793" w:rsidP="004A5343">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89,064</w:t>
            </w:r>
          </w:p>
        </w:tc>
        <w:tc>
          <w:tcPr>
            <w:tcW w:w="1134" w:type="dxa"/>
            <w:vMerge w:val="restart"/>
            <w:vAlign w:val="center"/>
          </w:tcPr>
          <w:p w:rsidR="00D65793" w:rsidRPr="00DC6CF3" w:rsidRDefault="00D65793" w:rsidP="004A5343">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82,544</w:t>
            </w:r>
          </w:p>
        </w:tc>
        <w:tc>
          <w:tcPr>
            <w:tcW w:w="993" w:type="dxa"/>
            <w:vMerge w:val="restart"/>
            <w:vAlign w:val="center"/>
          </w:tcPr>
          <w:p w:rsidR="00D65793" w:rsidRPr="00DC6CF3" w:rsidRDefault="00D65793" w:rsidP="004A5343">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6,52</w:t>
            </w:r>
          </w:p>
        </w:tc>
        <w:tc>
          <w:tcPr>
            <w:tcW w:w="1134" w:type="dxa"/>
            <w:vMerge w:val="restart"/>
            <w:vAlign w:val="center"/>
          </w:tcPr>
          <w:p w:rsidR="00D65793" w:rsidRDefault="00D65793" w:rsidP="00633E61">
            <w:pPr>
              <w:autoSpaceDE w:val="0"/>
              <w:autoSpaceDN w:val="0"/>
              <w:adjustRightInd w:val="0"/>
              <w:spacing w:after="0" w:line="240" w:lineRule="auto"/>
              <w:jc w:val="center"/>
              <w:rPr>
                <w:rFonts w:ascii="Times New Roman" w:hAnsi="Times New Roman"/>
                <w:bCs/>
                <w:sz w:val="24"/>
                <w:szCs w:val="24"/>
                <w:lang w:eastAsia="ru-RU"/>
              </w:rPr>
            </w:pPr>
          </w:p>
          <w:p w:rsidR="00D65793" w:rsidRDefault="00D65793" w:rsidP="00633E61">
            <w:pPr>
              <w:autoSpaceDE w:val="0"/>
              <w:autoSpaceDN w:val="0"/>
              <w:adjustRightInd w:val="0"/>
              <w:spacing w:after="0" w:line="240" w:lineRule="auto"/>
              <w:jc w:val="center"/>
              <w:rPr>
                <w:rFonts w:ascii="Times New Roman" w:hAnsi="Times New Roman"/>
                <w:bCs/>
                <w:sz w:val="24"/>
                <w:szCs w:val="24"/>
                <w:lang w:eastAsia="ru-RU"/>
              </w:rPr>
            </w:pPr>
          </w:p>
          <w:p w:rsidR="00D65793" w:rsidRDefault="00D65793" w:rsidP="00633E61">
            <w:pPr>
              <w:autoSpaceDE w:val="0"/>
              <w:autoSpaceDN w:val="0"/>
              <w:adjustRightInd w:val="0"/>
              <w:spacing w:after="0" w:line="240" w:lineRule="auto"/>
              <w:jc w:val="center"/>
              <w:rPr>
                <w:rFonts w:ascii="Times New Roman" w:hAnsi="Times New Roman"/>
                <w:bCs/>
                <w:sz w:val="24"/>
                <w:szCs w:val="24"/>
                <w:lang w:eastAsia="ru-RU"/>
              </w:rPr>
            </w:pPr>
          </w:p>
          <w:p w:rsidR="00D65793" w:rsidRPr="004A5343" w:rsidRDefault="00D65793" w:rsidP="00633E61">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134" w:type="dxa"/>
            <w:vMerge w:val="restart"/>
            <w:vAlign w:val="center"/>
          </w:tcPr>
          <w:p w:rsidR="00D65793" w:rsidRPr="004A5343" w:rsidRDefault="00D65793" w:rsidP="004A5343">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275" w:type="dxa"/>
            <w:vMerge w:val="restart"/>
            <w:vAlign w:val="center"/>
          </w:tcPr>
          <w:p w:rsidR="00D65793" w:rsidRPr="00DC6CF3" w:rsidRDefault="00D65793" w:rsidP="004A5343">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85,0</w:t>
            </w:r>
          </w:p>
        </w:tc>
        <w:tc>
          <w:tcPr>
            <w:tcW w:w="1276" w:type="dxa"/>
            <w:vMerge w:val="restart"/>
            <w:vAlign w:val="center"/>
          </w:tcPr>
          <w:p w:rsidR="00D65793" w:rsidRPr="00DC6CF3" w:rsidRDefault="00D65793" w:rsidP="004A5343">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w:t>
            </w:r>
          </w:p>
        </w:tc>
      </w:tr>
      <w:tr w:rsidR="00D65793" w:rsidRPr="00DC6CF3" w:rsidTr="00C9240C">
        <w:tc>
          <w:tcPr>
            <w:tcW w:w="3369" w:type="dxa"/>
            <w:vAlign w:val="center"/>
          </w:tcPr>
          <w:p w:rsidR="00D65793" w:rsidRPr="004A5343" w:rsidRDefault="00D65793" w:rsidP="004A5343">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 Верхне-гайская, 21</w:t>
            </w: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ул.Куйбышева, 17а</w:t>
            </w: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DC6CF3">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 Гаражная 5</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 Советская</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ул.Молодежная, д.3</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 Верхне-Гайская 48</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ул.Зеленая 55</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 xml:space="preserve">Водозаборная скважина, с.Березовый Гай, ул.Зеленая </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ул.Банная 1</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с.Сухая Вязовка, ул.Ворошилова, 26а</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DC6CF3" w:rsidTr="00C9240C">
        <w:tc>
          <w:tcPr>
            <w:tcW w:w="3369" w:type="dxa"/>
            <w:vAlign w:val="center"/>
          </w:tcPr>
          <w:p w:rsidR="00D65793" w:rsidRPr="004A5343" w:rsidRDefault="00D65793" w:rsidP="00C9240C">
            <w:pPr>
              <w:spacing w:after="0" w:line="240" w:lineRule="auto"/>
              <w:rPr>
                <w:rFonts w:ascii="Times New Roman" w:eastAsia="Microsoft YaHei" w:hAnsi="Times New Roman"/>
                <w:spacing w:val="-5"/>
                <w:sz w:val="18"/>
                <w:szCs w:val="18"/>
              </w:rPr>
            </w:pPr>
            <w:r w:rsidRPr="004A5343">
              <w:rPr>
                <w:rFonts w:ascii="Times New Roman" w:eastAsia="Microsoft YaHei" w:hAnsi="Times New Roman"/>
                <w:spacing w:val="-5"/>
                <w:sz w:val="18"/>
                <w:szCs w:val="18"/>
              </w:rPr>
              <w:t>Поверхностный водозабор с. Сухая Вязовка</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134" w:type="dxa"/>
            <w:vAlign w:val="center"/>
          </w:tcPr>
          <w:p w:rsidR="00D65793" w:rsidRPr="00D65793" w:rsidRDefault="00D65793" w:rsidP="00D65793">
            <w:pPr>
              <w:autoSpaceDE w:val="0"/>
              <w:autoSpaceDN w:val="0"/>
              <w:adjustRightInd w:val="0"/>
              <w:spacing w:after="0"/>
              <w:jc w:val="center"/>
              <w:rPr>
                <w:rFonts w:ascii="Times New Roman" w:hAnsi="Times New Roman"/>
                <w:bCs/>
                <w:sz w:val="24"/>
                <w:szCs w:val="24"/>
                <w:lang w:eastAsia="ru-RU"/>
              </w:rPr>
            </w:pPr>
            <w:r w:rsidRPr="00D65793">
              <w:rPr>
                <w:rFonts w:ascii="Times New Roman" w:hAnsi="Times New Roman"/>
                <w:bCs/>
                <w:sz w:val="24"/>
                <w:szCs w:val="24"/>
                <w:lang w:eastAsia="ru-RU"/>
              </w:rPr>
              <w:t>1440,0</w:t>
            </w:r>
          </w:p>
        </w:tc>
        <w:tc>
          <w:tcPr>
            <w:tcW w:w="1134" w:type="dxa"/>
            <w:vMerge/>
            <w:vAlign w:val="center"/>
          </w:tcPr>
          <w:p w:rsidR="00D65793" w:rsidRPr="00DC6CF3" w:rsidRDefault="00D65793" w:rsidP="00C9240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2A4856">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5A3EDF">
            <w:pPr>
              <w:autoSpaceDE w:val="0"/>
              <w:autoSpaceDN w:val="0"/>
              <w:adjustRightInd w:val="0"/>
              <w:jc w:val="center"/>
              <w:rPr>
                <w:rFonts w:ascii="Times New Roman" w:hAnsi="Times New Roman"/>
                <w:bCs/>
                <w:sz w:val="24"/>
                <w:szCs w:val="24"/>
                <w:lang w:eastAsia="ru-RU"/>
              </w:rPr>
            </w:pPr>
          </w:p>
        </w:tc>
      </w:tr>
      <w:tr w:rsidR="00D65793" w:rsidRPr="005A3EDF" w:rsidTr="00DC6CF3">
        <w:tc>
          <w:tcPr>
            <w:tcW w:w="3369" w:type="dxa"/>
            <w:vAlign w:val="center"/>
          </w:tcPr>
          <w:p w:rsidR="00D65793" w:rsidRPr="004A5343" w:rsidRDefault="00D65793" w:rsidP="00C9240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Поверхностный водозабор   с. Березовый Гай</w:t>
            </w:r>
          </w:p>
        </w:tc>
        <w:tc>
          <w:tcPr>
            <w:tcW w:w="1134" w:type="dxa"/>
            <w:vMerge/>
            <w:vAlign w:val="center"/>
          </w:tcPr>
          <w:p w:rsidR="00D65793" w:rsidRPr="005A3EDF" w:rsidRDefault="00D65793" w:rsidP="005A3EDF">
            <w:pPr>
              <w:autoSpaceDE w:val="0"/>
              <w:autoSpaceDN w:val="0"/>
              <w:adjustRightInd w:val="0"/>
              <w:spacing w:after="0" w:line="240" w:lineRule="auto"/>
              <w:jc w:val="center"/>
              <w:rPr>
                <w:rFonts w:ascii="Times New Roman" w:hAnsi="Times New Roman"/>
                <w:bCs/>
                <w:sz w:val="20"/>
                <w:szCs w:val="20"/>
                <w:lang w:eastAsia="ru-RU"/>
              </w:rPr>
            </w:pPr>
          </w:p>
        </w:tc>
        <w:tc>
          <w:tcPr>
            <w:tcW w:w="1275" w:type="dxa"/>
            <w:vMerge/>
            <w:vAlign w:val="center"/>
          </w:tcPr>
          <w:p w:rsidR="00D65793" w:rsidRPr="005A3EDF" w:rsidRDefault="00D65793" w:rsidP="005A3EDF">
            <w:pPr>
              <w:autoSpaceDE w:val="0"/>
              <w:autoSpaceDN w:val="0"/>
              <w:adjustRightInd w:val="0"/>
              <w:spacing w:after="0" w:line="240" w:lineRule="auto"/>
              <w:jc w:val="center"/>
              <w:rPr>
                <w:rFonts w:ascii="Times New Roman" w:hAnsi="Times New Roman"/>
                <w:bCs/>
                <w:sz w:val="20"/>
                <w:szCs w:val="20"/>
                <w:lang w:eastAsia="ru-RU"/>
              </w:rPr>
            </w:pPr>
          </w:p>
        </w:tc>
        <w:tc>
          <w:tcPr>
            <w:tcW w:w="1134" w:type="dxa"/>
            <w:vMerge/>
            <w:vAlign w:val="center"/>
          </w:tcPr>
          <w:p w:rsidR="00D65793" w:rsidRPr="005A3EDF" w:rsidRDefault="00D65793" w:rsidP="005A3EDF">
            <w:pPr>
              <w:autoSpaceDE w:val="0"/>
              <w:autoSpaceDN w:val="0"/>
              <w:adjustRightInd w:val="0"/>
              <w:spacing w:after="0" w:line="240" w:lineRule="auto"/>
              <w:jc w:val="center"/>
              <w:rPr>
                <w:rFonts w:ascii="Times New Roman" w:hAnsi="Times New Roman"/>
                <w:bCs/>
                <w:sz w:val="20"/>
                <w:szCs w:val="20"/>
                <w:lang w:eastAsia="ru-RU"/>
              </w:rPr>
            </w:pPr>
          </w:p>
        </w:tc>
        <w:tc>
          <w:tcPr>
            <w:tcW w:w="1134" w:type="dxa"/>
            <w:vMerge/>
            <w:vAlign w:val="center"/>
          </w:tcPr>
          <w:p w:rsidR="00D65793" w:rsidRPr="005A3EDF" w:rsidRDefault="00D65793" w:rsidP="005A3EDF">
            <w:pPr>
              <w:autoSpaceDE w:val="0"/>
              <w:autoSpaceDN w:val="0"/>
              <w:adjustRightInd w:val="0"/>
              <w:spacing w:after="0" w:line="240" w:lineRule="auto"/>
              <w:jc w:val="center"/>
              <w:rPr>
                <w:rFonts w:ascii="Times New Roman" w:hAnsi="Times New Roman"/>
                <w:bCs/>
                <w:sz w:val="20"/>
                <w:szCs w:val="20"/>
                <w:lang w:eastAsia="ru-RU"/>
              </w:rPr>
            </w:pPr>
          </w:p>
        </w:tc>
        <w:tc>
          <w:tcPr>
            <w:tcW w:w="1134" w:type="dxa"/>
            <w:vMerge/>
            <w:vAlign w:val="center"/>
          </w:tcPr>
          <w:p w:rsidR="00D65793" w:rsidRPr="005A3EDF" w:rsidRDefault="00D65793" w:rsidP="005A3EDF">
            <w:pPr>
              <w:autoSpaceDE w:val="0"/>
              <w:autoSpaceDN w:val="0"/>
              <w:adjustRightInd w:val="0"/>
              <w:spacing w:after="0" w:line="240" w:lineRule="auto"/>
              <w:jc w:val="center"/>
              <w:rPr>
                <w:rFonts w:ascii="Times New Roman" w:hAnsi="Times New Roman"/>
                <w:bCs/>
                <w:sz w:val="20"/>
                <w:szCs w:val="20"/>
                <w:lang w:eastAsia="ru-RU"/>
              </w:rPr>
            </w:pPr>
          </w:p>
        </w:tc>
        <w:tc>
          <w:tcPr>
            <w:tcW w:w="993" w:type="dxa"/>
            <w:vMerge/>
            <w:vAlign w:val="center"/>
          </w:tcPr>
          <w:p w:rsidR="00D65793" w:rsidRPr="005A3EDF" w:rsidRDefault="00D65793" w:rsidP="005A3EDF">
            <w:pPr>
              <w:autoSpaceDE w:val="0"/>
              <w:autoSpaceDN w:val="0"/>
              <w:adjustRightInd w:val="0"/>
              <w:spacing w:after="0" w:line="240" w:lineRule="auto"/>
              <w:jc w:val="center"/>
              <w:rPr>
                <w:rFonts w:ascii="Times New Roman" w:hAnsi="Times New Roman"/>
                <w:bCs/>
                <w:sz w:val="20"/>
                <w:szCs w:val="20"/>
                <w:lang w:eastAsia="ru-RU"/>
              </w:rPr>
            </w:pPr>
          </w:p>
        </w:tc>
        <w:tc>
          <w:tcPr>
            <w:tcW w:w="1134" w:type="dxa"/>
            <w:vAlign w:val="center"/>
          </w:tcPr>
          <w:p w:rsidR="00D65793" w:rsidRPr="00D65793" w:rsidRDefault="00D65793" w:rsidP="005A3EDF">
            <w:pPr>
              <w:autoSpaceDE w:val="0"/>
              <w:autoSpaceDN w:val="0"/>
              <w:adjustRightInd w:val="0"/>
              <w:spacing w:after="0" w:line="240" w:lineRule="auto"/>
              <w:jc w:val="center"/>
              <w:rPr>
                <w:rFonts w:ascii="Times New Roman" w:hAnsi="Times New Roman"/>
                <w:bCs/>
                <w:sz w:val="24"/>
                <w:szCs w:val="24"/>
                <w:lang w:eastAsia="ru-RU"/>
              </w:rPr>
            </w:pPr>
            <w:r w:rsidRPr="00D65793">
              <w:rPr>
                <w:rFonts w:ascii="Times New Roman" w:hAnsi="Times New Roman"/>
                <w:bCs/>
                <w:sz w:val="24"/>
                <w:szCs w:val="24"/>
                <w:lang w:eastAsia="ru-RU"/>
              </w:rPr>
              <w:t>960,0</w:t>
            </w:r>
          </w:p>
        </w:tc>
        <w:tc>
          <w:tcPr>
            <w:tcW w:w="1134" w:type="dxa"/>
            <w:vMerge/>
            <w:vAlign w:val="center"/>
          </w:tcPr>
          <w:p w:rsidR="00D65793" w:rsidRPr="005A3EDF" w:rsidRDefault="00D65793" w:rsidP="005A3EDF">
            <w:pPr>
              <w:autoSpaceDE w:val="0"/>
              <w:autoSpaceDN w:val="0"/>
              <w:adjustRightInd w:val="0"/>
              <w:spacing w:after="0" w:line="240" w:lineRule="auto"/>
              <w:jc w:val="center"/>
              <w:rPr>
                <w:rFonts w:ascii="Times New Roman" w:hAnsi="Times New Roman"/>
                <w:bCs/>
                <w:sz w:val="20"/>
                <w:szCs w:val="20"/>
                <w:lang w:eastAsia="ru-RU"/>
              </w:rPr>
            </w:pPr>
          </w:p>
        </w:tc>
        <w:tc>
          <w:tcPr>
            <w:tcW w:w="1275" w:type="dxa"/>
            <w:vMerge/>
            <w:vAlign w:val="center"/>
          </w:tcPr>
          <w:p w:rsidR="00D65793" w:rsidRPr="005A3EDF" w:rsidRDefault="00D65793" w:rsidP="002A4856">
            <w:pPr>
              <w:autoSpaceDE w:val="0"/>
              <w:autoSpaceDN w:val="0"/>
              <w:adjustRightInd w:val="0"/>
              <w:spacing w:after="0" w:line="240" w:lineRule="auto"/>
              <w:jc w:val="center"/>
              <w:rPr>
                <w:rFonts w:ascii="Times New Roman" w:hAnsi="Times New Roman"/>
                <w:bCs/>
                <w:sz w:val="20"/>
                <w:szCs w:val="20"/>
                <w:lang w:eastAsia="ru-RU"/>
              </w:rPr>
            </w:pPr>
          </w:p>
        </w:tc>
        <w:tc>
          <w:tcPr>
            <w:tcW w:w="1276" w:type="dxa"/>
            <w:vMerge/>
            <w:vAlign w:val="center"/>
          </w:tcPr>
          <w:p w:rsidR="00D65793" w:rsidRPr="005A3EDF" w:rsidRDefault="00D65793" w:rsidP="005A3EDF">
            <w:pPr>
              <w:autoSpaceDE w:val="0"/>
              <w:autoSpaceDN w:val="0"/>
              <w:adjustRightInd w:val="0"/>
              <w:spacing w:after="0" w:line="240" w:lineRule="auto"/>
              <w:jc w:val="center"/>
              <w:rPr>
                <w:rFonts w:ascii="Times New Roman" w:hAnsi="Times New Roman"/>
                <w:bCs/>
                <w:sz w:val="20"/>
                <w:szCs w:val="20"/>
                <w:lang w:eastAsia="ru-RU"/>
              </w:rPr>
            </w:pPr>
          </w:p>
        </w:tc>
      </w:tr>
      <w:tr w:rsidR="00DC6CF3" w:rsidRPr="005A3EDF" w:rsidTr="00DC6CF3">
        <w:tc>
          <w:tcPr>
            <w:tcW w:w="14992" w:type="dxa"/>
            <w:gridSpan w:val="11"/>
            <w:vAlign w:val="center"/>
          </w:tcPr>
          <w:p w:rsidR="00D65793" w:rsidRDefault="00D65793" w:rsidP="002A4856">
            <w:pPr>
              <w:autoSpaceDE w:val="0"/>
              <w:autoSpaceDN w:val="0"/>
              <w:adjustRightInd w:val="0"/>
              <w:spacing w:after="0" w:line="240" w:lineRule="auto"/>
              <w:jc w:val="center"/>
              <w:rPr>
                <w:rFonts w:ascii="Times New Roman" w:hAnsi="Times New Roman"/>
                <w:b/>
                <w:bCs/>
                <w:sz w:val="20"/>
                <w:szCs w:val="20"/>
                <w:lang w:eastAsia="ru-RU"/>
              </w:rPr>
            </w:pPr>
          </w:p>
          <w:p w:rsidR="00DC6CF3" w:rsidRPr="005A3EDF" w:rsidRDefault="00DC6CF3" w:rsidP="002A4856">
            <w:pPr>
              <w:autoSpaceDE w:val="0"/>
              <w:autoSpaceDN w:val="0"/>
              <w:adjustRightInd w:val="0"/>
              <w:spacing w:after="0" w:line="240" w:lineRule="auto"/>
              <w:jc w:val="center"/>
              <w:rPr>
                <w:rFonts w:ascii="Times New Roman" w:hAnsi="Times New Roman"/>
                <w:b/>
                <w:bCs/>
                <w:sz w:val="20"/>
                <w:szCs w:val="20"/>
                <w:lang w:eastAsia="ru-RU"/>
              </w:rPr>
            </w:pPr>
            <w:r>
              <w:rPr>
                <w:rFonts w:ascii="Times New Roman" w:hAnsi="Times New Roman"/>
                <w:b/>
                <w:bCs/>
                <w:sz w:val="20"/>
                <w:szCs w:val="20"/>
                <w:lang w:eastAsia="ru-RU"/>
              </w:rPr>
              <w:lastRenderedPageBreak/>
              <w:t>2 вариант</w:t>
            </w: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spacing w:val="-5"/>
                <w:sz w:val="18"/>
                <w:szCs w:val="18"/>
              </w:rPr>
            </w:pPr>
            <w:r w:rsidRPr="004A5343">
              <w:rPr>
                <w:rFonts w:ascii="Times New Roman" w:eastAsia="Microsoft YaHei" w:hAnsi="Times New Roman"/>
                <w:spacing w:val="-5"/>
                <w:sz w:val="18"/>
                <w:szCs w:val="18"/>
              </w:rPr>
              <w:lastRenderedPageBreak/>
              <w:t xml:space="preserve">Водозаборная скважина, с.Березовый Гай, ул.Специалистов, 15 </w:t>
            </w:r>
          </w:p>
        </w:tc>
        <w:tc>
          <w:tcPr>
            <w:tcW w:w="1134" w:type="dxa"/>
            <w:vMerge w:val="restart"/>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34,859</w:t>
            </w:r>
          </w:p>
        </w:tc>
        <w:tc>
          <w:tcPr>
            <w:tcW w:w="1275" w:type="dxa"/>
            <w:vMerge w:val="restart"/>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32,31</w:t>
            </w:r>
          </w:p>
        </w:tc>
        <w:tc>
          <w:tcPr>
            <w:tcW w:w="1134" w:type="dxa"/>
            <w:vMerge w:val="restart"/>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2,549</w:t>
            </w:r>
          </w:p>
        </w:tc>
        <w:tc>
          <w:tcPr>
            <w:tcW w:w="1134" w:type="dxa"/>
            <w:vMerge w:val="restart"/>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108,65</w:t>
            </w:r>
          </w:p>
        </w:tc>
        <w:tc>
          <w:tcPr>
            <w:tcW w:w="1134" w:type="dxa"/>
            <w:vMerge w:val="restart"/>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102,89</w:t>
            </w:r>
          </w:p>
        </w:tc>
        <w:tc>
          <w:tcPr>
            <w:tcW w:w="993" w:type="dxa"/>
            <w:vMerge w:val="restart"/>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5,76</w:t>
            </w:r>
          </w:p>
        </w:tc>
        <w:tc>
          <w:tcPr>
            <w:tcW w:w="1134" w:type="dxa"/>
            <w:vMerge w:val="restart"/>
            <w:vAlign w:val="center"/>
          </w:tcPr>
          <w:p w:rsidR="00D65793" w:rsidRPr="004A5343" w:rsidRDefault="00D65793" w:rsidP="008C428C">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w:t>
            </w:r>
          </w:p>
        </w:tc>
        <w:tc>
          <w:tcPr>
            <w:tcW w:w="1134" w:type="dxa"/>
            <w:vMerge w:val="restart"/>
            <w:vAlign w:val="center"/>
          </w:tcPr>
          <w:p w:rsidR="00D65793" w:rsidRPr="004A5343" w:rsidRDefault="00D65793" w:rsidP="008C428C">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w:t>
            </w:r>
          </w:p>
        </w:tc>
        <w:tc>
          <w:tcPr>
            <w:tcW w:w="1275" w:type="dxa"/>
            <w:vMerge w:val="restart"/>
            <w:vAlign w:val="center"/>
          </w:tcPr>
          <w:p w:rsidR="00D65793" w:rsidRPr="00DC6CF3" w:rsidRDefault="00D65793" w:rsidP="008C428C">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105,0</w:t>
            </w:r>
          </w:p>
        </w:tc>
        <w:tc>
          <w:tcPr>
            <w:tcW w:w="1276" w:type="dxa"/>
            <w:vMerge w:val="restart"/>
            <w:vAlign w:val="center"/>
          </w:tcPr>
          <w:p w:rsidR="00D65793" w:rsidRPr="00DC6CF3" w:rsidRDefault="00D65793" w:rsidP="008C428C">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105,0</w:t>
            </w:r>
          </w:p>
        </w:tc>
      </w:tr>
      <w:tr w:rsidR="00D65793" w:rsidRPr="00DC6CF3" w:rsidTr="008C428C">
        <w:tc>
          <w:tcPr>
            <w:tcW w:w="3369" w:type="dxa"/>
            <w:vAlign w:val="center"/>
          </w:tcPr>
          <w:p w:rsidR="00D65793" w:rsidRPr="004A5343" w:rsidRDefault="00D65793" w:rsidP="00D65793">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 Верхне-</w:t>
            </w:r>
            <w:r>
              <w:rPr>
                <w:rFonts w:ascii="Times New Roman" w:eastAsia="Microsoft YaHei" w:hAnsi="Times New Roman"/>
                <w:spacing w:val="-5"/>
                <w:sz w:val="18"/>
                <w:szCs w:val="18"/>
              </w:rPr>
              <w:t>Г</w:t>
            </w:r>
            <w:r w:rsidRPr="004A5343">
              <w:rPr>
                <w:rFonts w:ascii="Times New Roman" w:eastAsia="Microsoft YaHei" w:hAnsi="Times New Roman"/>
                <w:spacing w:val="-5"/>
                <w:sz w:val="18"/>
                <w:szCs w:val="18"/>
              </w:rPr>
              <w:t>айская, 21</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ул.Куйбышева, 17а</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 Гаражная 5</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 Советская</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ул.Молодежная, д.3</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 Верхне-Гайская 48</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ул.Зеленая 55</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 xml:space="preserve">Водозаборная скважина, с.Березовый Гай, ул.Зеленая </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с.Березовый Гай, ул.Банная 1</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Водозаборная скважина, с.Сухая Вязовка, ул.Ворошилова, 26а</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DC6CF3" w:rsidTr="008C428C">
        <w:tc>
          <w:tcPr>
            <w:tcW w:w="3369" w:type="dxa"/>
            <w:vAlign w:val="center"/>
          </w:tcPr>
          <w:p w:rsidR="00D65793" w:rsidRPr="004A5343" w:rsidRDefault="00D65793" w:rsidP="008C428C">
            <w:pPr>
              <w:spacing w:after="0" w:line="240" w:lineRule="auto"/>
              <w:rPr>
                <w:rFonts w:ascii="Times New Roman" w:eastAsia="Microsoft YaHei" w:hAnsi="Times New Roman"/>
                <w:spacing w:val="-5"/>
                <w:sz w:val="18"/>
                <w:szCs w:val="18"/>
              </w:rPr>
            </w:pPr>
            <w:r w:rsidRPr="004A5343">
              <w:rPr>
                <w:rFonts w:ascii="Times New Roman" w:eastAsia="Microsoft YaHei" w:hAnsi="Times New Roman"/>
                <w:spacing w:val="-5"/>
                <w:sz w:val="18"/>
                <w:szCs w:val="18"/>
              </w:rPr>
              <w:t>Поверхностный водозабор с. Сухая Вязовка</w:t>
            </w: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993"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134" w:type="dxa"/>
            <w:vMerge/>
            <w:vAlign w:val="center"/>
          </w:tcPr>
          <w:p w:rsidR="00D65793" w:rsidRPr="00DC6CF3" w:rsidRDefault="00D65793" w:rsidP="008C428C">
            <w:pPr>
              <w:autoSpaceDE w:val="0"/>
              <w:autoSpaceDN w:val="0"/>
              <w:adjustRightInd w:val="0"/>
              <w:spacing w:after="0" w:line="240" w:lineRule="auto"/>
              <w:jc w:val="center"/>
              <w:rPr>
                <w:rFonts w:ascii="Times New Roman" w:hAnsi="Times New Roman"/>
                <w:bCs/>
                <w:sz w:val="24"/>
                <w:szCs w:val="24"/>
                <w:lang w:eastAsia="ru-RU"/>
              </w:rPr>
            </w:pPr>
          </w:p>
        </w:tc>
        <w:tc>
          <w:tcPr>
            <w:tcW w:w="1275"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c>
          <w:tcPr>
            <w:tcW w:w="1276" w:type="dxa"/>
            <w:vMerge/>
            <w:vAlign w:val="center"/>
          </w:tcPr>
          <w:p w:rsidR="00D65793" w:rsidRPr="00DC6CF3" w:rsidRDefault="00D65793" w:rsidP="008C428C">
            <w:pPr>
              <w:autoSpaceDE w:val="0"/>
              <w:autoSpaceDN w:val="0"/>
              <w:adjustRightInd w:val="0"/>
              <w:jc w:val="center"/>
              <w:rPr>
                <w:rFonts w:ascii="Times New Roman" w:hAnsi="Times New Roman"/>
                <w:bCs/>
                <w:sz w:val="24"/>
                <w:szCs w:val="24"/>
                <w:lang w:eastAsia="ru-RU"/>
              </w:rPr>
            </w:pPr>
          </w:p>
        </w:tc>
      </w:tr>
      <w:tr w:rsidR="00D65793" w:rsidRPr="005A3EDF" w:rsidTr="008C428C">
        <w:tc>
          <w:tcPr>
            <w:tcW w:w="3369" w:type="dxa"/>
            <w:vAlign w:val="center"/>
          </w:tcPr>
          <w:p w:rsidR="00D65793" w:rsidRPr="004A5343" w:rsidRDefault="00D65793" w:rsidP="008C428C">
            <w:pPr>
              <w:spacing w:after="0" w:line="240" w:lineRule="auto"/>
              <w:rPr>
                <w:rFonts w:ascii="Times New Roman" w:eastAsia="Microsoft YaHei" w:hAnsi="Times New Roman"/>
                <w:b/>
                <w:spacing w:val="-5"/>
                <w:sz w:val="18"/>
                <w:szCs w:val="18"/>
              </w:rPr>
            </w:pPr>
            <w:r w:rsidRPr="004A5343">
              <w:rPr>
                <w:rFonts w:ascii="Times New Roman" w:eastAsia="Microsoft YaHei" w:hAnsi="Times New Roman"/>
                <w:spacing w:val="-5"/>
                <w:sz w:val="18"/>
                <w:szCs w:val="18"/>
              </w:rPr>
              <w:t>Поверхностный водозабор   с. Березовый Гай</w:t>
            </w:r>
          </w:p>
        </w:tc>
        <w:tc>
          <w:tcPr>
            <w:tcW w:w="1134"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1275"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1134"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1134"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1134"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993"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1134"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1134"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1275"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c>
          <w:tcPr>
            <w:tcW w:w="1276" w:type="dxa"/>
            <w:vMerge/>
            <w:vAlign w:val="center"/>
          </w:tcPr>
          <w:p w:rsidR="00D65793" w:rsidRPr="005A3EDF" w:rsidRDefault="00D65793" w:rsidP="008C428C">
            <w:pPr>
              <w:autoSpaceDE w:val="0"/>
              <w:autoSpaceDN w:val="0"/>
              <w:adjustRightInd w:val="0"/>
              <w:spacing w:after="0" w:line="240" w:lineRule="auto"/>
              <w:jc w:val="center"/>
              <w:rPr>
                <w:rFonts w:ascii="Times New Roman" w:hAnsi="Times New Roman"/>
                <w:bCs/>
                <w:sz w:val="20"/>
                <w:szCs w:val="20"/>
                <w:lang w:eastAsia="ru-RU"/>
              </w:rPr>
            </w:pPr>
          </w:p>
        </w:tc>
      </w:tr>
    </w:tbl>
    <w:p w:rsidR="005A3EDF" w:rsidRDefault="005A3EDF" w:rsidP="006D0C90">
      <w:pPr>
        <w:autoSpaceDE w:val="0"/>
        <w:autoSpaceDN w:val="0"/>
        <w:adjustRightInd w:val="0"/>
        <w:spacing w:after="0" w:line="240" w:lineRule="auto"/>
        <w:jc w:val="both"/>
        <w:rPr>
          <w:rFonts w:ascii="Times New Roman" w:hAnsi="Times New Roman"/>
          <w:bCs/>
          <w:sz w:val="28"/>
          <w:szCs w:val="28"/>
          <w:lang w:eastAsia="ru-RU"/>
        </w:rPr>
      </w:pPr>
    </w:p>
    <w:p w:rsidR="00D65793" w:rsidRDefault="00D65793" w:rsidP="00D65793">
      <w:pPr>
        <w:tabs>
          <w:tab w:val="left" w:pos="709"/>
        </w:tabs>
        <w:spacing w:after="0"/>
        <w:rPr>
          <w:rFonts w:ascii="Times New Roman" w:hAnsi="Times New Roman"/>
          <w:sz w:val="28"/>
          <w:szCs w:val="28"/>
          <w:lang w:eastAsia="ru-RU"/>
        </w:rPr>
      </w:pPr>
      <w:r>
        <w:rPr>
          <w:rFonts w:ascii="Times New Roman" w:hAnsi="Times New Roman"/>
          <w:sz w:val="28"/>
          <w:szCs w:val="28"/>
          <w:lang w:eastAsia="ru-RU"/>
        </w:rPr>
        <w:tab/>
        <w:t xml:space="preserve">Определить резерв/дефицит </w:t>
      </w:r>
      <w:r w:rsidR="005A3EDF">
        <w:rPr>
          <w:rFonts w:ascii="Times New Roman" w:hAnsi="Times New Roman"/>
          <w:sz w:val="28"/>
          <w:szCs w:val="28"/>
          <w:lang w:eastAsia="ru-RU"/>
        </w:rPr>
        <w:tab/>
      </w:r>
      <w:r>
        <w:rPr>
          <w:rFonts w:ascii="Times New Roman" w:hAnsi="Times New Roman"/>
          <w:sz w:val="28"/>
          <w:szCs w:val="28"/>
          <w:lang w:eastAsia="ru-RU"/>
        </w:rPr>
        <w:t>скважин не представляется возможными</w:t>
      </w:r>
      <w:r w:rsidRPr="00D65793">
        <w:rPr>
          <w:rFonts w:ascii="Times New Roman" w:hAnsi="Times New Roman"/>
          <w:sz w:val="28"/>
          <w:szCs w:val="28"/>
          <w:lang w:eastAsia="ru-RU"/>
        </w:rPr>
        <w:t>,</w:t>
      </w:r>
      <w:r>
        <w:rPr>
          <w:rFonts w:ascii="Times New Roman" w:hAnsi="Times New Roman"/>
          <w:sz w:val="28"/>
          <w:szCs w:val="28"/>
          <w:lang w:eastAsia="ru-RU"/>
        </w:rPr>
        <w:t xml:space="preserve"> в связи  с тем</w:t>
      </w:r>
      <w:r w:rsidRPr="00D65793">
        <w:rPr>
          <w:rFonts w:ascii="Times New Roman" w:hAnsi="Times New Roman"/>
          <w:sz w:val="28"/>
          <w:szCs w:val="28"/>
          <w:lang w:eastAsia="ru-RU"/>
        </w:rPr>
        <w:t>,</w:t>
      </w:r>
      <w:r>
        <w:rPr>
          <w:rFonts w:ascii="Times New Roman" w:hAnsi="Times New Roman"/>
          <w:sz w:val="28"/>
          <w:szCs w:val="28"/>
          <w:lang w:eastAsia="ru-RU"/>
        </w:rPr>
        <w:t xml:space="preserve"> что отсутствуют данные по мощности водозаборов.</w:t>
      </w:r>
    </w:p>
    <w:p w:rsidR="00523753" w:rsidRPr="005A3EDF" w:rsidRDefault="00D65793" w:rsidP="00D65793">
      <w:pPr>
        <w:tabs>
          <w:tab w:val="left" w:pos="709"/>
        </w:tabs>
        <w:spacing w:after="0"/>
        <w:rPr>
          <w:rFonts w:ascii="Times New Roman" w:hAnsi="Times New Roman"/>
          <w:sz w:val="28"/>
          <w:szCs w:val="28"/>
          <w:lang w:eastAsia="ru-RU"/>
        </w:rPr>
        <w:sectPr w:rsidR="00523753" w:rsidRPr="005A3EDF" w:rsidSect="006D0C90">
          <w:pgSz w:w="15840" w:h="12240" w:orient="landscape"/>
          <w:pgMar w:top="1418" w:right="567" w:bottom="567" w:left="567" w:header="720" w:footer="720" w:gutter="0"/>
          <w:cols w:space="720"/>
        </w:sectPr>
      </w:pPr>
      <w:r>
        <w:rPr>
          <w:rFonts w:ascii="Times New Roman" w:hAnsi="Times New Roman"/>
          <w:sz w:val="28"/>
          <w:szCs w:val="28"/>
          <w:lang w:eastAsia="ru-RU"/>
        </w:rPr>
        <w:tab/>
        <w:t>На поверхностном водозаборе р. Чапаевка, мощность достаточна для перспективного обеспечения населения питьевой вод</w:t>
      </w:r>
      <w:r w:rsidR="00583DCE">
        <w:rPr>
          <w:rFonts w:ascii="Times New Roman" w:hAnsi="Times New Roman"/>
          <w:sz w:val="28"/>
          <w:szCs w:val="28"/>
          <w:lang w:eastAsia="ru-RU"/>
        </w:rPr>
        <w:t>о</w:t>
      </w:r>
      <w:r>
        <w:rPr>
          <w:rFonts w:ascii="Times New Roman" w:hAnsi="Times New Roman"/>
          <w:sz w:val="28"/>
          <w:szCs w:val="28"/>
          <w:lang w:eastAsia="ru-RU"/>
        </w:rPr>
        <w:t xml:space="preserve">й, при  </w:t>
      </w:r>
      <w:r w:rsidR="00583DCE">
        <w:rPr>
          <w:rFonts w:ascii="Times New Roman" w:hAnsi="Times New Roman"/>
          <w:sz w:val="28"/>
          <w:szCs w:val="28"/>
          <w:lang w:eastAsia="ru-RU"/>
        </w:rPr>
        <w:t xml:space="preserve"> условии строительства очистного сооружения.</w:t>
      </w:r>
    </w:p>
    <w:p w:rsidR="00E22DF8" w:rsidRPr="000C12A6" w:rsidRDefault="00097C13" w:rsidP="00D65793">
      <w:pPr>
        <w:autoSpaceDE w:val="0"/>
        <w:autoSpaceDN w:val="0"/>
        <w:adjustRightInd w:val="0"/>
        <w:spacing w:after="0" w:line="240" w:lineRule="auto"/>
        <w:ind w:firstLine="708"/>
        <w:jc w:val="center"/>
        <w:rPr>
          <w:rFonts w:ascii="Times New Roman" w:hAnsi="Times New Roman"/>
          <w:b/>
          <w:bCs/>
          <w:color w:val="000000" w:themeColor="text1"/>
          <w:sz w:val="28"/>
          <w:szCs w:val="28"/>
          <w:lang w:eastAsia="ru-RU"/>
        </w:rPr>
      </w:pPr>
      <w:r w:rsidRPr="000C12A6">
        <w:rPr>
          <w:rFonts w:ascii="Times New Roman" w:hAnsi="Times New Roman"/>
          <w:b/>
          <w:bCs/>
          <w:color w:val="000000" w:themeColor="text1"/>
          <w:sz w:val="28"/>
          <w:szCs w:val="28"/>
          <w:lang w:eastAsia="ru-RU"/>
        </w:rPr>
        <w:lastRenderedPageBreak/>
        <w:t>1.3.1</w:t>
      </w:r>
      <w:r w:rsidR="00766365" w:rsidRPr="000C12A6">
        <w:rPr>
          <w:rFonts w:ascii="Times New Roman" w:hAnsi="Times New Roman"/>
          <w:b/>
          <w:bCs/>
          <w:color w:val="000000" w:themeColor="text1"/>
          <w:sz w:val="28"/>
          <w:szCs w:val="28"/>
          <w:lang w:eastAsia="ru-RU"/>
        </w:rPr>
        <w:t>5</w:t>
      </w:r>
      <w:r w:rsidR="008F3F59" w:rsidRPr="000C12A6">
        <w:rPr>
          <w:rFonts w:ascii="Times New Roman" w:hAnsi="Times New Roman"/>
          <w:b/>
          <w:bCs/>
          <w:color w:val="000000" w:themeColor="text1"/>
          <w:sz w:val="28"/>
          <w:szCs w:val="28"/>
          <w:lang w:eastAsia="ru-RU"/>
        </w:rPr>
        <w:t>.</w:t>
      </w:r>
      <w:r w:rsidR="00E22DF8" w:rsidRPr="000C12A6">
        <w:rPr>
          <w:rFonts w:ascii="Times New Roman" w:hAnsi="Times New Roman"/>
          <w:b/>
          <w:bCs/>
          <w:color w:val="000000" w:themeColor="text1"/>
          <w:sz w:val="28"/>
          <w:szCs w:val="28"/>
          <w:lang w:eastAsia="ru-RU"/>
        </w:rPr>
        <w:t xml:space="preserve">  Наименование организации, которая наделена ста</w:t>
      </w:r>
      <w:r w:rsidR="006065E8" w:rsidRPr="000C12A6">
        <w:rPr>
          <w:rFonts w:ascii="Times New Roman" w:hAnsi="Times New Roman"/>
          <w:b/>
          <w:bCs/>
          <w:color w:val="000000" w:themeColor="text1"/>
          <w:sz w:val="28"/>
          <w:szCs w:val="28"/>
          <w:lang w:eastAsia="ru-RU"/>
        </w:rPr>
        <w:t>тусом гарантирующей организации</w:t>
      </w:r>
    </w:p>
    <w:p w:rsidR="006D0C90" w:rsidRPr="005E5D86" w:rsidRDefault="006D0C90" w:rsidP="00523753">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5E5D86">
        <w:rPr>
          <w:rFonts w:ascii="Times New Roman" w:hAnsi="Times New Roman"/>
          <w:color w:val="000000" w:themeColor="text1"/>
          <w:sz w:val="28"/>
          <w:szCs w:val="28"/>
          <w:lang w:eastAsia="ru-RU"/>
        </w:rPr>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6D0C90" w:rsidRPr="009D552A" w:rsidRDefault="006D0C90" w:rsidP="00523753">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5E5D86">
        <w:rPr>
          <w:rFonts w:ascii="Times New Roman" w:hAnsi="Times New Roman"/>
          <w:color w:val="000000" w:themeColor="text1"/>
          <w:sz w:val="28"/>
          <w:szCs w:val="28"/>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w:t>
      </w:r>
      <w:r w:rsidRPr="009D552A">
        <w:rPr>
          <w:rFonts w:ascii="Times New Roman" w:hAnsi="Times New Roman"/>
          <w:color w:val="000000"/>
          <w:sz w:val="28"/>
          <w:szCs w:val="28"/>
          <w:lang w:eastAsia="ru-RU"/>
        </w:rPr>
        <w:t xml:space="preserve"> абонентов из всех организаций, осуществляющих холодное водоснабжение и (или) водоотведение. </w:t>
      </w:r>
    </w:p>
    <w:p w:rsidR="006D0C90" w:rsidRPr="009D552A" w:rsidRDefault="006D0C90" w:rsidP="00523753">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9D552A">
        <w:rPr>
          <w:rFonts w:ascii="Times New Roman" w:hAnsi="Times New Roman"/>
          <w:color w:val="000000"/>
          <w:sz w:val="28"/>
          <w:szCs w:val="28"/>
          <w:lang w:eastAsia="ru-RU"/>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6D0C90" w:rsidRDefault="006D0C90" w:rsidP="00523753">
      <w:pPr>
        <w:autoSpaceDE w:val="0"/>
        <w:autoSpaceDN w:val="0"/>
        <w:adjustRightInd w:val="0"/>
        <w:spacing w:after="0" w:line="240" w:lineRule="auto"/>
        <w:ind w:firstLine="357"/>
        <w:jc w:val="both"/>
        <w:rPr>
          <w:rFonts w:ascii="Times New Roman" w:hAnsi="Times New Roman"/>
          <w:color w:val="000000"/>
          <w:sz w:val="28"/>
          <w:szCs w:val="28"/>
        </w:rPr>
      </w:pPr>
      <w:r w:rsidRPr="00882800">
        <w:rPr>
          <w:rFonts w:ascii="Times New Roman" w:hAnsi="Times New Roman"/>
          <w:sz w:val="28"/>
          <w:szCs w:val="28"/>
        </w:rPr>
        <w:t xml:space="preserve">В настоящее время </w:t>
      </w:r>
      <w:r>
        <w:rPr>
          <w:rFonts w:ascii="Times New Roman" w:hAnsi="Times New Roman"/>
          <w:sz w:val="28"/>
          <w:szCs w:val="28"/>
        </w:rPr>
        <w:t>гарантирующей организацией</w:t>
      </w:r>
      <w:r w:rsidRPr="00882800">
        <w:rPr>
          <w:rFonts w:ascii="Times New Roman" w:hAnsi="Times New Roman"/>
          <w:sz w:val="28"/>
          <w:szCs w:val="28"/>
        </w:rPr>
        <w:t xml:space="preserve"> в </w:t>
      </w:r>
      <w:r>
        <w:rPr>
          <w:rFonts w:ascii="Times New Roman" w:hAnsi="Times New Roman"/>
          <w:sz w:val="28"/>
          <w:szCs w:val="28"/>
        </w:rPr>
        <w:t xml:space="preserve">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является </w:t>
      </w:r>
      <w:r w:rsidR="00BE7FB3">
        <w:rPr>
          <w:rFonts w:ascii="Times New Roman" w:hAnsi="Times New Roman"/>
          <w:sz w:val="28"/>
          <w:szCs w:val="28"/>
        </w:rPr>
        <w:t>МУП "С</w:t>
      </w:r>
      <w:r w:rsidR="00D65793">
        <w:rPr>
          <w:rFonts w:ascii="Times New Roman" w:hAnsi="Times New Roman"/>
          <w:sz w:val="28"/>
          <w:szCs w:val="28"/>
        </w:rPr>
        <w:t>уховязовское</w:t>
      </w:r>
      <w:r w:rsidR="00BE7FB3">
        <w:rPr>
          <w:rFonts w:ascii="Times New Roman" w:hAnsi="Times New Roman"/>
          <w:sz w:val="28"/>
          <w:szCs w:val="28"/>
        </w:rPr>
        <w:t>"</w:t>
      </w:r>
      <w:r>
        <w:rPr>
          <w:rFonts w:ascii="Times New Roman" w:hAnsi="Times New Roman"/>
          <w:color w:val="000000"/>
          <w:sz w:val="28"/>
          <w:szCs w:val="28"/>
        </w:rPr>
        <w:t>.</w:t>
      </w:r>
    </w:p>
    <w:p w:rsidR="000F566E" w:rsidRDefault="000F566E" w:rsidP="002E2499">
      <w:pPr>
        <w:autoSpaceDE w:val="0"/>
        <w:autoSpaceDN w:val="0"/>
        <w:adjustRightInd w:val="0"/>
        <w:spacing w:after="0"/>
        <w:ind w:firstLine="357"/>
        <w:jc w:val="both"/>
        <w:rPr>
          <w:rFonts w:ascii="Times New Roman" w:hAnsi="Times New Roman"/>
          <w:color w:val="000000"/>
          <w:sz w:val="28"/>
          <w:szCs w:val="28"/>
        </w:rPr>
      </w:pPr>
    </w:p>
    <w:p w:rsidR="00E22DF8" w:rsidRPr="002A4856" w:rsidRDefault="00E22DF8" w:rsidP="008F3F59">
      <w:pPr>
        <w:pStyle w:val="2"/>
        <w:spacing w:before="0" w:after="0" w:line="240" w:lineRule="auto"/>
        <w:ind w:left="788" w:hanging="431"/>
        <w:jc w:val="center"/>
        <w:rPr>
          <w:rFonts w:ascii="Times New Roman" w:hAnsi="Times New Roman"/>
          <w:b w:val="0"/>
          <w:i w:val="0"/>
        </w:rPr>
      </w:pPr>
      <w:r w:rsidRPr="002A4856">
        <w:rPr>
          <w:rFonts w:ascii="Times New Roman" w:hAnsi="Times New Roman"/>
          <w:bCs w:val="0"/>
          <w:i w:val="0"/>
          <w:lang w:eastAsia="ru-RU"/>
        </w:rPr>
        <w:t>1</w:t>
      </w:r>
      <w:r w:rsidR="00882800" w:rsidRPr="002A4856">
        <w:rPr>
          <w:rFonts w:ascii="Times New Roman" w:hAnsi="Times New Roman"/>
          <w:bCs w:val="0"/>
          <w:i w:val="0"/>
          <w:lang w:eastAsia="ru-RU"/>
        </w:rPr>
        <w:t>.4</w:t>
      </w:r>
      <w:r w:rsidRPr="002A4856">
        <w:rPr>
          <w:rFonts w:ascii="Times New Roman" w:hAnsi="Times New Roman"/>
          <w:b w:val="0"/>
          <w:bCs w:val="0"/>
          <w:i w:val="0"/>
          <w:lang w:eastAsia="ru-RU"/>
        </w:rPr>
        <w:t>.</w:t>
      </w:r>
      <w:bookmarkStart w:id="4" w:name="_Toc380482150"/>
      <w:bookmarkStart w:id="5" w:name="_Toc388883690"/>
      <w:r w:rsidR="008F3F59" w:rsidRPr="002A4856">
        <w:rPr>
          <w:rFonts w:ascii="Times New Roman" w:hAnsi="Times New Roman"/>
          <w:b w:val="0"/>
          <w:bCs w:val="0"/>
          <w:i w:val="0"/>
          <w:lang w:eastAsia="ru-RU"/>
        </w:rPr>
        <w:t xml:space="preserve"> </w:t>
      </w:r>
      <w:r w:rsidR="00562C9C" w:rsidRPr="002A4856">
        <w:rPr>
          <w:rStyle w:val="FontStyle157"/>
          <w:rFonts w:ascii="Times New Roman" w:eastAsiaTheme="majorEastAsia" w:hAnsi="Times New Roman"/>
          <w:b/>
          <w:i w:val="0"/>
          <w:sz w:val="28"/>
        </w:rPr>
        <w:t>ПРЕДЛОЖЕНИЯ ПО СТРОИТЕЛЬСТВУ, РЕКОНСТРУКЦИИ И МОДЕРНИЗАЦИИ ОБЪЕКТОВ СИСТЕМ ВОДОСНАБЖЕНИЯ</w:t>
      </w:r>
      <w:bookmarkEnd w:id="4"/>
      <w:bookmarkEnd w:id="5"/>
    </w:p>
    <w:p w:rsidR="00E22DF8" w:rsidRPr="002A4856" w:rsidRDefault="00E22DF8" w:rsidP="008F3F59">
      <w:pPr>
        <w:autoSpaceDE w:val="0"/>
        <w:autoSpaceDN w:val="0"/>
        <w:adjustRightInd w:val="0"/>
        <w:spacing w:after="0" w:line="240" w:lineRule="auto"/>
        <w:jc w:val="center"/>
        <w:rPr>
          <w:rFonts w:ascii="Times New Roman" w:hAnsi="Times New Roman"/>
          <w:b/>
          <w:bCs/>
          <w:sz w:val="28"/>
          <w:szCs w:val="28"/>
          <w:lang w:eastAsia="ru-RU"/>
        </w:rPr>
      </w:pPr>
      <w:r w:rsidRPr="002A4856">
        <w:rPr>
          <w:rFonts w:ascii="Times New Roman" w:hAnsi="Times New Roman"/>
          <w:b/>
          <w:bCs/>
          <w:sz w:val="28"/>
          <w:szCs w:val="28"/>
          <w:lang w:eastAsia="ru-RU"/>
        </w:rPr>
        <w:t>1.4.1</w:t>
      </w:r>
      <w:r w:rsidR="008F3F59" w:rsidRPr="002A4856">
        <w:rPr>
          <w:rFonts w:ascii="Times New Roman" w:hAnsi="Times New Roman"/>
          <w:b/>
          <w:bCs/>
          <w:sz w:val="28"/>
          <w:szCs w:val="28"/>
          <w:lang w:eastAsia="ru-RU"/>
        </w:rPr>
        <w:t xml:space="preserve">. </w:t>
      </w:r>
      <w:r w:rsidRPr="002A4856">
        <w:rPr>
          <w:rFonts w:ascii="Times New Roman" w:hAnsi="Times New Roman"/>
          <w:b/>
          <w:bCs/>
          <w:sz w:val="28"/>
          <w:szCs w:val="28"/>
          <w:lang w:eastAsia="ru-RU"/>
        </w:rPr>
        <w:t xml:space="preserve"> Перечень основных мероприятий по реализации схем вод</w:t>
      </w:r>
      <w:r w:rsidR="006065E8" w:rsidRPr="002A4856">
        <w:rPr>
          <w:rFonts w:ascii="Times New Roman" w:hAnsi="Times New Roman"/>
          <w:b/>
          <w:bCs/>
          <w:sz w:val="28"/>
          <w:szCs w:val="28"/>
          <w:lang w:eastAsia="ru-RU"/>
        </w:rPr>
        <w:t>оснабжения с разбивкой по годам</w:t>
      </w:r>
    </w:p>
    <w:p w:rsidR="006D0C90" w:rsidRPr="002A4856" w:rsidRDefault="006D0C90" w:rsidP="006D0C90">
      <w:pPr>
        <w:shd w:val="clear" w:color="auto" w:fill="FFFFFF"/>
        <w:spacing w:after="0" w:line="240" w:lineRule="auto"/>
        <w:jc w:val="center"/>
        <w:textAlignment w:val="baseline"/>
        <w:rPr>
          <w:rFonts w:ascii="Times New Roman" w:eastAsia="Times New Roman" w:hAnsi="Times New Roman"/>
          <w:spacing w:val="2"/>
          <w:sz w:val="28"/>
          <w:szCs w:val="28"/>
          <w:lang w:eastAsia="ru-RU"/>
        </w:rPr>
      </w:pPr>
      <w:r w:rsidRPr="002A4856">
        <w:rPr>
          <w:rFonts w:ascii="Times New Roman" w:eastAsia="Times New Roman" w:hAnsi="Times New Roman"/>
          <w:spacing w:val="2"/>
          <w:sz w:val="28"/>
          <w:szCs w:val="28"/>
          <w:lang w:eastAsia="ru-RU"/>
        </w:rPr>
        <w:t>Таблица 1</w:t>
      </w:r>
      <w:r w:rsidR="009505F3">
        <w:rPr>
          <w:rFonts w:ascii="Times New Roman" w:eastAsia="Times New Roman" w:hAnsi="Times New Roman"/>
          <w:spacing w:val="2"/>
          <w:sz w:val="28"/>
          <w:szCs w:val="28"/>
          <w:lang w:eastAsia="ru-RU"/>
        </w:rPr>
        <w:t>7</w:t>
      </w:r>
      <w:r w:rsidRPr="002A4856">
        <w:rPr>
          <w:rFonts w:ascii="Times New Roman" w:eastAsia="Times New Roman" w:hAnsi="Times New Roman"/>
          <w:spacing w:val="2"/>
          <w:sz w:val="28"/>
          <w:szCs w:val="28"/>
          <w:lang w:eastAsia="ru-RU"/>
        </w:rPr>
        <w:t xml:space="preserve">  – Перечень основных мероприятий  по реализации схемы водоснабжения</w:t>
      </w:r>
    </w:p>
    <w:tbl>
      <w:tblPr>
        <w:tblStyle w:val="a7"/>
        <w:tblW w:w="0" w:type="auto"/>
        <w:tblLook w:val="04A0" w:firstRow="1" w:lastRow="0" w:firstColumn="1" w:lastColumn="0" w:noHBand="0" w:noVBand="1"/>
      </w:tblPr>
      <w:tblGrid>
        <w:gridCol w:w="585"/>
        <w:gridCol w:w="5105"/>
        <w:gridCol w:w="3881"/>
      </w:tblGrid>
      <w:tr w:rsidR="006D0C90" w:rsidRPr="003467EC" w:rsidTr="00523753">
        <w:trPr>
          <w:trHeight w:val="414"/>
        </w:trPr>
        <w:tc>
          <w:tcPr>
            <w:tcW w:w="585" w:type="dxa"/>
            <w:vMerge w:val="restart"/>
            <w:shd w:val="clear" w:color="auto" w:fill="auto"/>
            <w:vAlign w:val="center"/>
          </w:tcPr>
          <w:p w:rsidR="006D0C90" w:rsidRPr="003467EC" w:rsidRDefault="006D0C90" w:rsidP="003467EC">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r w:rsidRPr="003467EC">
              <w:rPr>
                <w:rFonts w:ascii="Times New Roman" w:eastAsia="Times New Roman" w:hAnsi="Times New Roman"/>
                <w:b/>
                <w:color w:val="000000" w:themeColor="text1"/>
                <w:spacing w:val="2"/>
                <w:sz w:val="24"/>
                <w:szCs w:val="24"/>
                <w:lang w:eastAsia="ru-RU"/>
              </w:rPr>
              <w:t>№ п/п</w:t>
            </w:r>
          </w:p>
        </w:tc>
        <w:tc>
          <w:tcPr>
            <w:tcW w:w="5105" w:type="dxa"/>
            <w:vMerge w:val="restart"/>
            <w:shd w:val="clear" w:color="auto" w:fill="auto"/>
            <w:vAlign w:val="center"/>
          </w:tcPr>
          <w:p w:rsidR="006D0C90" w:rsidRPr="003467EC" w:rsidRDefault="006D0C90" w:rsidP="003467EC">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r w:rsidRPr="003467EC">
              <w:rPr>
                <w:rFonts w:ascii="Times New Roman" w:eastAsia="Times New Roman" w:hAnsi="Times New Roman"/>
                <w:b/>
                <w:color w:val="000000" w:themeColor="text1"/>
                <w:spacing w:val="2"/>
                <w:sz w:val="24"/>
                <w:szCs w:val="24"/>
                <w:lang w:eastAsia="ru-RU"/>
              </w:rPr>
              <w:t>Виды работ</w:t>
            </w:r>
          </w:p>
        </w:tc>
        <w:tc>
          <w:tcPr>
            <w:tcW w:w="3881" w:type="dxa"/>
            <w:vMerge w:val="restart"/>
            <w:shd w:val="clear" w:color="auto" w:fill="auto"/>
            <w:vAlign w:val="center"/>
          </w:tcPr>
          <w:p w:rsidR="006D0C90" w:rsidRPr="003467EC" w:rsidRDefault="006D0C90" w:rsidP="003467EC">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r w:rsidRPr="003467EC">
              <w:rPr>
                <w:rFonts w:ascii="Times New Roman" w:eastAsia="Times New Roman" w:hAnsi="Times New Roman"/>
                <w:b/>
                <w:color w:val="000000" w:themeColor="text1"/>
                <w:spacing w:val="2"/>
                <w:sz w:val="24"/>
                <w:szCs w:val="24"/>
                <w:lang w:eastAsia="ru-RU"/>
              </w:rPr>
              <w:t>Годы реализации</w:t>
            </w:r>
          </w:p>
        </w:tc>
      </w:tr>
      <w:tr w:rsidR="006D0C90" w:rsidRPr="003467EC" w:rsidTr="00523753">
        <w:trPr>
          <w:trHeight w:val="414"/>
        </w:trPr>
        <w:tc>
          <w:tcPr>
            <w:tcW w:w="585" w:type="dxa"/>
            <w:vMerge/>
            <w:tcBorders>
              <w:bottom w:val="single" w:sz="4" w:space="0" w:color="auto"/>
            </w:tcBorders>
            <w:shd w:val="clear" w:color="auto" w:fill="auto"/>
            <w:vAlign w:val="center"/>
          </w:tcPr>
          <w:p w:rsidR="006D0C90" w:rsidRPr="003467EC" w:rsidRDefault="006D0C90" w:rsidP="003467EC">
            <w:pPr>
              <w:tabs>
                <w:tab w:val="left" w:pos="2895"/>
              </w:tabs>
              <w:spacing w:after="0" w:line="240" w:lineRule="auto"/>
              <w:jc w:val="center"/>
              <w:textAlignment w:val="baseline"/>
              <w:rPr>
                <w:rFonts w:ascii="Times New Roman" w:eastAsia="Times New Roman" w:hAnsi="Times New Roman"/>
                <w:b/>
                <w:i/>
                <w:color w:val="000000" w:themeColor="text1"/>
                <w:spacing w:val="2"/>
                <w:sz w:val="24"/>
                <w:szCs w:val="24"/>
                <w:lang w:eastAsia="ru-RU"/>
              </w:rPr>
            </w:pPr>
          </w:p>
        </w:tc>
        <w:tc>
          <w:tcPr>
            <w:tcW w:w="5105" w:type="dxa"/>
            <w:vMerge/>
            <w:tcBorders>
              <w:bottom w:val="single" w:sz="4" w:space="0" w:color="auto"/>
            </w:tcBorders>
            <w:shd w:val="clear" w:color="auto" w:fill="auto"/>
            <w:vAlign w:val="center"/>
          </w:tcPr>
          <w:p w:rsidR="006D0C90" w:rsidRPr="003467EC" w:rsidRDefault="006D0C90" w:rsidP="003467EC">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p>
        </w:tc>
        <w:tc>
          <w:tcPr>
            <w:tcW w:w="3881" w:type="dxa"/>
            <w:vMerge/>
            <w:tcBorders>
              <w:bottom w:val="single" w:sz="4" w:space="0" w:color="auto"/>
            </w:tcBorders>
            <w:shd w:val="clear" w:color="auto" w:fill="auto"/>
            <w:vAlign w:val="center"/>
          </w:tcPr>
          <w:p w:rsidR="006D0C90" w:rsidRPr="003467EC" w:rsidRDefault="006D0C90" w:rsidP="003467E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r>
      <w:tr w:rsidR="006D0C90" w:rsidRPr="003467EC" w:rsidTr="00523753">
        <w:tc>
          <w:tcPr>
            <w:tcW w:w="585" w:type="dxa"/>
            <w:tcBorders>
              <w:bottom w:val="single" w:sz="4" w:space="0" w:color="auto"/>
            </w:tcBorders>
            <w:shd w:val="clear" w:color="auto" w:fill="auto"/>
            <w:vAlign w:val="center"/>
          </w:tcPr>
          <w:p w:rsidR="006D0C90" w:rsidRPr="003467EC" w:rsidRDefault="006D0C90" w:rsidP="003467EC">
            <w:pPr>
              <w:tabs>
                <w:tab w:val="left" w:pos="2895"/>
              </w:tabs>
              <w:spacing w:after="0" w:line="240" w:lineRule="auto"/>
              <w:jc w:val="center"/>
              <w:textAlignment w:val="baseline"/>
              <w:rPr>
                <w:rFonts w:ascii="Times New Roman" w:eastAsia="Times New Roman" w:hAnsi="Times New Roman"/>
                <w:b/>
                <w:i/>
                <w:color w:val="000000" w:themeColor="text1"/>
                <w:spacing w:val="2"/>
                <w:sz w:val="24"/>
                <w:szCs w:val="24"/>
                <w:lang w:eastAsia="ru-RU"/>
              </w:rPr>
            </w:pPr>
            <w:r w:rsidRPr="003467EC">
              <w:rPr>
                <w:rFonts w:ascii="Times New Roman" w:eastAsia="Times New Roman" w:hAnsi="Times New Roman"/>
                <w:b/>
                <w:i/>
                <w:color w:val="000000" w:themeColor="text1"/>
                <w:spacing w:val="2"/>
                <w:sz w:val="24"/>
                <w:szCs w:val="24"/>
                <w:lang w:eastAsia="ru-RU"/>
              </w:rPr>
              <w:t>1</w:t>
            </w:r>
          </w:p>
        </w:tc>
        <w:tc>
          <w:tcPr>
            <w:tcW w:w="5105" w:type="dxa"/>
            <w:tcBorders>
              <w:bottom w:val="single" w:sz="4" w:space="0" w:color="auto"/>
            </w:tcBorders>
            <w:shd w:val="clear" w:color="auto" w:fill="auto"/>
            <w:vAlign w:val="center"/>
          </w:tcPr>
          <w:p w:rsidR="006D0C90" w:rsidRPr="003467EC" w:rsidRDefault="006D0C90" w:rsidP="003467EC">
            <w:pPr>
              <w:tabs>
                <w:tab w:val="left" w:pos="2895"/>
              </w:tabs>
              <w:spacing w:after="0" w:line="240" w:lineRule="auto"/>
              <w:jc w:val="center"/>
              <w:textAlignment w:val="baseline"/>
              <w:rPr>
                <w:rFonts w:ascii="Times New Roman" w:eastAsia="Times New Roman" w:hAnsi="Times New Roman"/>
                <w:b/>
                <w:i/>
                <w:color w:val="000000" w:themeColor="text1"/>
                <w:spacing w:val="2"/>
                <w:sz w:val="24"/>
                <w:szCs w:val="24"/>
                <w:lang w:eastAsia="ru-RU"/>
              </w:rPr>
            </w:pPr>
            <w:r w:rsidRPr="003467EC">
              <w:rPr>
                <w:rFonts w:ascii="Times New Roman" w:eastAsia="Times New Roman" w:hAnsi="Times New Roman"/>
                <w:b/>
                <w:i/>
                <w:color w:val="000000" w:themeColor="text1"/>
                <w:spacing w:val="2"/>
                <w:sz w:val="24"/>
                <w:szCs w:val="24"/>
                <w:lang w:eastAsia="ru-RU"/>
              </w:rPr>
              <w:t>2</w:t>
            </w:r>
          </w:p>
        </w:tc>
        <w:tc>
          <w:tcPr>
            <w:tcW w:w="3881" w:type="dxa"/>
            <w:tcBorders>
              <w:bottom w:val="single" w:sz="4" w:space="0" w:color="auto"/>
            </w:tcBorders>
            <w:shd w:val="clear" w:color="auto" w:fill="auto"/>
            <w:vAlign w:val="center"/>
          </w:tcPr>
          <w:p w:rsidR="006D0C90" w:rsidRPr="003467EC" w:rsidRDefault="006D0C90" w:rsidP="003467EC">
            <w:pPr>
              <w:tabs>
                <w:tab w:val="left" w:pos="2895"/>
              </w:tabs>
              <w:spacing w:after="0" w:line="240" w:lineRule="auto"/>
              <w:jc w:val="center"/>
              <w:textAlignment w:val="baseline"/>
              <w:rPr>
                <w:rFonts w:ascii="Times New Roman" w:eastAsia="Times New Roman" w:hAnsi="Times New Roman"/>
                <w:b/>
                <w:i/>
                <w:color w:val="000000" w:themeColor="text1"/>
                <w:spacing w:val="2"/>
                <w:sz w:val="24"/>
                <w:szCs w:val="24"/>
                <w:lang w:eastAsia="ru-RU"/>
              </w:rPr>
            </w:pPr>
            <w:r w:rsidRPr="003467EC">
              <w:rPr>
                <w:rFonts w:ascii="Times New Roman" w:eastAsia="Times New Roman" w:hAnsi="Times New Roman"/>
                <w:b/>
                <w:i/>
                <w:color w:val="000000" w:themeColor="text1"/>
                <w:spacing w:val="2"/>
                <w:sz w:val="24"/>
                <w:szCs w:val="24"/>
                <w:lang w:eastAsia="ru-RU"/>
              </w:rPr>
              <w:t>3</w:t>
            </w:r>
          </w:p>
        </w:tc>
      </w:tr>
      <w:tr w:rsidR="00523753" w:rsidRPr="003467EC" w:rsidTr="0026660C">
        <w:tc>
          <w:tcPr>
            <w:tcW w:w="9571" w:type="dxa"/>
            <w:gridSpan w:val="3"/>
            <w:shd w:val="clear" w:color="auto" w:fill="auto"/>
            <w:vAlign w:val="center"/>
          </w:tcPr>
          <w:p w:rsidR="00523753" w:rsidRPr="003467EC" w:rsidRDefault="00847FF2" w:rsidP="003467EC">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r w:rsidRPr="003467EC">
              <w:rPr>
                <w:rFonts w:ascii="Times New Roman" w:eastAsia="Times New Roman" w:hAnsi="Times New Roman"/>
                <w:b/>
                <w:color w:val="000000" w:themeColor="text1"/>
                <w:spacing w:val="2"/>
                <w:sz w:val="24"/>
                <w:szCs w:val="24"/>
                <w:lang w:eastAsia="ru-RU"/>
              </w:rPr>
              <w:t>1 вариант</w:t>
            </w:r>
          </w:p>
        </w:tc>
      </w:tr>
      <w:tr w:rsidR="00847FF2" w:rsidRPr="003467EC" w:rsidTr="0026660C">
        <w:tc>
          <w:tcPr>
            <w:tcW w:w="9571" w:type="dxa"/>
            <w:gridSpan w:val="3"/>
            <w:shd w:val="clear" w:color="auto" w:fill="auto"/>
            <w:vAlign w:val="center"/>
          </w:tcPr>
          <w:p w:rsidR="00847FF2" w:rsidRPr="003467EC" w:rsidRDefault="00847FF2" w:rsidP="003467EC">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r w:rsidRPr="003467EC">
              <w:rPr>
                <w:rFonts w:ascii="Times New Roman" w:eastAsia="Times New Roman" w:hAnsi="Times New Roman"/>
                <w:b/>
                <w:color w:val="000000" w:themeColor="text1"/>
                <w:spacing w:val="2"/>
                <w:sz w:val="24"/>
                <w:szCs w:val="24"/>
                <w:lang w:eastAsia="ru-RU"/>
              </w:rPr>
              <w:t xml:space="preserve">с. </w:t>
            </w:r>
            <w:r w:rsidR="008F699E">
              <w:rPr>
                <w:rFonts w:ascii="Times New Roman" w:eastAsia="Times New Roman" w:hAnsi="Times New Roman"/>
                <w:b/>
                <w:color w:val="000000" w:themeColor="text1"/>
                <w:spacing w:val="2"/>
                <w:sz w:val="24"/>
                <w:szCs w:val="24"/>
                <w:lang w:eastAsia="ru-RU"/>
              </w:rPr>
              <w:t>Сухая Вязовка</w:t>
            </w:r>
          </w:p>
        </w:tc>
      </w:tr>
      <w:tr w:rsidR="003E534C" w:rsidRPr="003467EC" w:rsidTr="003E534C">
        <w:tc>
          <w:tcPr>
            <w:tcW w:w="585" w:type="dxa"/>
            <w:shd w:val="clear" w:color="auto" w:fill="auto"/>
            <w:vAlign w:val="center"/>
          </w:tcPr>
          <w:p w:rsidR="003E534C" w:rsidRPr="003467EC" w:rsidRDefault="00D4675F" w:rsidP="003467E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w:t>
            </w:r>
          </w:p>
        </w:tc>
        <w:tc>
          <w:tcPr>
            <w:tcW w:w="5105" w:type="dxa"/>
            <w:shd w:val="clear" w:color="auto" w:fill="auto"/>
            <w:vAlign w:val="center"/>
          </w:tcPr>
          <w:p w:rsidR="003E534C" w:rsidRPr="00583DCE" w:rsidRDefault="00D65793"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w:t>
            </w:r>
            <w:r w:rsidR="00583DCE">
              <w:rPr>
                <w:rFonts w:ascii="Times New Roman" w:hAnsi="Times New Roman"/>
                <w:sz w:val="24"/>
                <w:szCs w:val="24"/>
              </w:rPr>
              <w:t xml:space="preserve"> </w:t>
            </w:r>
            <w:r w:rsidR="00583DCE">
              <w:rPr>
                <w:rFonts w:ascii="Times New Roman" w:hAnsi="Times New Roman"/>
                <w:sz w:val="24"/>
                <w:szCs w:val="24"/>
                <w:lang w:val="en-US"/>
              </w:rPr>
              <w:t>L</w:t>
            </w:r>
            <w:r w:rsidR="00583DCE" w:rsidRPr="00583DCE">
              <w:rPr>
                <w:rFonts w:ascii="Times New Roman" w:hAnsi="Times New Roman"/>
                <w:sz w:val="24"/>
                <w:szCs w:val="24"/>
              </w:rPr>
              <w:t xml:space="preserve">=3600 </w:t>
            </w:r>
            <w:r w:rsidR="00583DCE">
              <w:rPr>
                <w:rFonts w:ascii="Times New Roman" w:hAnsi="Times New Roman"/>
                <w:sz w:val="24"/>
                <w:szCs w:val="24"/>
              </w:rPr>
              <w:t>м ( ежегодно по 400 м)</w:t>
            </w:r>
          </w:p>
        </w:tc>
        <w:tc>
          <w:tcPr>
            <w:tcW w:w="3881" w:type="dxa"/>
            <w:shd w:val="clear" w:color="auto" w:fill="auto"/>
            <w:vAlign w:val="center"/>
          </w:tcPr>
          <w:p w:rsidR="003E534C" w:rsidRPr="00583DCE" w:rsidRDefault="002B12D4" w:rsidP="003467E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2025-2033</w:t>
            </w:r>
          </w:p>
        </w:tc>
      </w:tr>
      <w:tr w:rsidR="00A61C97" w:rsidRPr="00BB7411" w:rsidTr="00FE1517">
        <w:tc>
          <w:tcPr>
            <w:tcW w:w="9571" w:type="dxa"/>
            <w:gridSpan w:val="3"/>
            <w:shd w:val="clear" w:color="auto" w:fill="auto"/>
            <w:vAlign w:val="center"/>
          </w:tcPr>
          <w:p w:rsidR="00A61C97" w:rsidRPr="00F73E6B" w:rsidRDefault="00334F12" w:rsidP="00121D63">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r>
              <w:rPr>
                <w:rFonts w:ascii="Times New Roman" w:eastAsia="Times New Roman" w:hAnsi="Times New Roman"/>
                <w:b/>
                <w:color w:val="000000" w:themeColor="text1"/>
                <w:spacing w:val="2"/>
                <w:sz w:val="24"/>
                <w:szCs w:val="24"/>
                <w:lang w:eastAsia="ru-RU"/>
              </w:rPr>
              <w:t>с. Березовый Гай</w:t>
            </w:r>
          </w:p>
        </w:tc>
      </w:tr>
      <w:tr w:rsidR="00A61C97" w:rsidRPr="00BB7411" w:rsidTr="00523753">
        <w:tc>
          <w:tcPr>
            <w:tcW w:w="585" w:type="dxa"/>
            <w:shd w:val="clear" w:color="auto" w:fill="auto"/>
            <w:vAlign w:val="center"/>
          </w:tcPr>
          <w:p w:rsidR="00A61C97" w:rsidRDefault="00583DCE"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w:t>
            </w:r>
          </w:p>
        </w:tc>
        <w:tc>
          <w:tcPr>
            <w:tcW w:w="5105" w:type="dxa"/>
            <w:shd w:val="clear" w:color="auto" w:fill="auto"/>
            <w:vAlign w:val="center"/>
          </w:tcPr>
          <w:p w:rsidR="00A61C97" w:rsidRPr="003467EC" w:rsidRDefault="00583DCE"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w:t>
            </w:r>
            <w:r>
              <w:rPr>
                <w:rFonts w:ascii="Times New Roman" w:hAnsi="Times New Roman"/>
                <w:sz w:val="24"/>
                <w:szCs w:val="24"/>
                <w:lang w:val="en-US"/>
              </w:rPr>
              <w:t>L</w:t>
            </w:r>
            <w:r w:rsidRPr="00583DCE">
              <w:rPr>
                <w:rFonts w:ascii="Times New Roman" w:hAnsi="Times New Roman"/>
                <w:sz w:val="24"/>
                <w:szCs w:val="24"/>
              </w:rPr>
              <w:t>=</w:t>
            </w:r>
            <w:r>
              <w:rPr>
                <w:rFonts w:ascii="Times New Roman" w:hAnsi="Times New Roman"/>
                <w:sz w:val="24"/>
                <w:szCs w:val="24"/>
              </w:rPr>
              <w:t>1800,0</w:t>
            </w:r>
            <w:r w:rsidRPr="00583DCE">
              <w:rPr>
                <w:rFonts w:ascii="Times New Roman" w:hAnsi="Times New Roman"/>
                <w:sz w:val="24"/>
                <w:szCs w:val="24"/>
              </w:rPr>
              <w:t xml:space="preserve"> </w:t>
            </w:r>
            <w:r>
              <w:rPr>
                <w:rFonts w:ascii="Times New Roman" w:hAnsi="Times New Roman"/>
                <w:sz w:val="24"/>
                <w:szCs w:val="24"/>
              </w:rPr>
              <w:t>м ( ежегодно по 200 м)</w:t>
            </w:r>
          </w:p>
        </w:tc>
        <w:tc>
          <w:tcPr>
            <w:tcW w:w="3881" w:type="dxa"/>
            <w:shd w:val="clear" w:color="auto" w:fill="auto"/>
            <w:vAlign w:val="center"/>
          </w:tcPr>
          <w:p w:rsidR="00A61C97" w:rsidRPr="00261684" w:rsidRDefault="002B12D4" w:rsidP="00E47A0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2025-2033</w:t>
            </w:r>
          </w:p>
        </w:tc>
      </w:tr>
      <w:tr w:rsidR="00A61C97" w:rsidRPr="00F73E6B" w:rsidTr="00FE1517">
        <w:tc>
          <w:tcPr>
            <w:tcW w:w="9571" w:type="dxa"/>
            <w:gridSpan w:val="3"/>
            <w:shd w:val="clear" w:color="auto" w:fill="auto"/>
            <w:vAlign w:val="center"/>
          </w:tcPr>
          <w:p w:rsidR="00A61C97" w:rsidRPr="00F73E6B" w:rsidRDefault="00A61C97" w:rsidP="00121D63">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r w:rsidRPr="00F73E6B">
              <w:rPr>
                <w:rFonts w:ascii="Times New Roman" w:eastAsia="Times New Roman" w:hAnsi="Times New Roman"/>
                <w:b/>
                <w:color w:val="000000" w:themeColor="text1"/>
                <w:spacing w:val="2"/>
                <w:sz w:val="24"/>
                <w:szCs w:val="24"/>
                <w:lang w:eastAsia="ru-RU"/>
              </w:rPr>
              <w:t>2 вариант</w:t>
            </w:r>
          </w:p>
        </w:tc>
      </w:tr>
      <w:tr w:rsidR="00A61C97" w:rsidRPr="00BB7411" w:rsidTr="00FE1517">
        <w:tc>
          <w:tcPr>
            <w:tcW w:w="9571" w:type="dxa"/>
            <w:gridSpan w:val="3"/>
            <w:shd w:val="clear" w:color="auto" w:fill="auto"/>
            <w:vAlign w:val="center"/>
          </w:tcPr>
          <w:p w:rsidR="00A61C97" w:rsidRDefault="00A61C97" w:rsidP="00121D63">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b/>
                <w:color w:val="000000" w:themeColor="text1"/>
                <w:spacing w:val="2"/>
                <w:sz w:val="24"/>
                <w:szCs w:val="24"/>
                <w:lang w:eastAsia="ru-RU"/>
              </w:rPr>
              <w:t xml:space="preserve">с. </w:t>
            </w:r>
            <w:r w:rsidR="008F699E">
              <w:rPr>
                <w:rFonts w:ascii="Times New Roman" w:eastAsia="Times New Roman" w:hAnsi="Times New Roman"/>
                <w:b/>
                <w:color w:val="000000" w:themeColor="text1"/>
                <w:spacing w:val="2"/>
                <w:sz w:val="24"/>
                <w:szCs w:val="24"/>
                <w:lang w:eastAsia="ru-RU"/>
              </w:rPr>
              <w:t>Сухая Вязовка</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w:t>
            </w:r>
          </w:p>
        </w:tc>
        <w:tc>
          <w:tcPr>
            <w:tcW w:w="5105" w:type="dxa"/>
            <w:shd w:val="clear" w:color="auto" w:fill="auto"/>
            <w:vAlign w:val="center"/>
          </w:tcPr>
          <w:p w:rsidR="00A61C97" w:rsidRPr="003467EC" w:rsidRDefault="00AA4FC7"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Молодежная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340,0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1C0B0E"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2021</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w:t>
            </w:r>
          </w:p>
        </w:tc>
        <w:tc>
          <w:tcPr>
            <w:tcW w:w="5105" w:type="dxa"/>
            <w:shd w:val="clear" w:color="auto" w:fill="auto"/>
            <w:vAlign w:val="center"/>
          </w:tcPr>
          <w:p w:rsidR="00A61C97" w:rsidRPr="003467EC" w:rsidRDefault="00AA4FC7"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Школьная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350,0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3509E0"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2021</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w:t>
            </w:r>
          </w:p>
        </w:tc>
        <w:tc>
          <w:tcPr>
            <w:tcW w:w="5105" w:type="dxa"/>
            <w:shd w:val="clear" w:color="auto" w:fill="auto"/>
            <w:vAlign w:val="center"/>
          </w:tcPr>
          <w:p w:rsidR="00A61C97" w:rsidRPr="003467EC" w:rsidRDefault="00AA4FC7"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Гаражная  до детского сада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460,0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3509E0"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2022</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4</w:t>
            </w:r>
          </w:p>
        </w:tc>
        <w:tc>
          <w:tcPr>
            <w:tcW w:w="5105" w:type="dxa"/>
            <w:shd w:val="clear" w:color="auto" w:fill="auto"/>
            <w:vAlign w:val="center"/>
          </w:tcPr>
          <w:p w:rsidR="00A61C97" w:rsidRPr="003467EC" w:rsidRDefault="00AA4FC7"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Советская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550,0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3509E0"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2022</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lastRenderedPageBreak/>
              <w:t>5</w:t>
            </w:r>
          </w:p>
        </w:tc>
        <w:tc>
          <w:tcPr>
            <w:tcW w:w="5105" w:type="dxa"/>
            <w:shd w:val="clear" w:color="auto" w:fill="auto"/>
            <w:vAlign w:val="center"/>
          </w:tcPr>
          <w:p w:rsidR="00A61C97" w:rsidRPr="003467EC" w:rsidRDefault="0095437F"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Ворошилова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1300,0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3509E0"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2023</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6</w:t>
            </w:r>
          </w:p>
        </w:tc>
        <w:tc>
          <w:tcPr>
            <w:tcW w:w="5105" w:type="dxa"/>
            <w:shd w:val="clear" w:color="auto" w:fill="auto"/>
            <w:vAlign w:val="center"/>
          </w:tcPr>
          <w:p w:rsidR="00A61C97" w:rsidRPr="003467EC" w:rsidRDefault="0095437F"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от  ул. Ворошилова  до водозабора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110,0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3509E0"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2024</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7</w:t>
            </w:r>
          </w:p>
        </w:tc>
        <w:tc>
          <w:tcPr>
            <w:tcW w:w="5105" w:type="dxa"/>
            <w:shd w:val="clear" w:color="auto" w:fill="auto"/>
            <w:vAlign w:val="center"/>
          </w:tcPr>
          <w:p w:rsidR="00A61C97" w:rsidRPr="003467EC" w:rsidRDefault="0095437F"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Кирова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3365,0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3509E0"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2024</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8</w:t>
            </w:r>
          </w:p>
        </w:tc>
        <w:tc>
          <w:tcPr>
            <w:tcW w:w="5105" w:type="dxa"/>
            <w:shd w:val="clear" w:color="auto" w:fill="auto"/>
            <w:vAlign w:val="center"/>
          </w:tcPr>
          <w:p w:rsidR="00A61C97" w:rsidRPr="003467EC" w:rsidRDefault="0095437F"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Физкультурная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290,0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3509E0"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2025</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9</w:t>
            </w:r>
          </w:p>
        </w:tc>
        <w:tc>
          <w:tcPr>
            <w:tcW w:w="5105" w:type="dxa"/>
            <w:shd w:val="clear" w:color="auto" w:fill="auto"/>
            <w:vAlign w:val="center"/>
          </w:tcPr>
          <w:p w:rsidR="00A61C97" w:rsidRPr="003467EC" w:rsidRDefault="0095437F"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2-я Озерная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500,0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2025</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10</w:t>
            </w:r>
          </w:p>
        </w:tc>
        <w:tc>
          <w:tcPr>
            <w:tcW w:w="5105" w:type="dxa"/>
            <w:shd w:val="clear" w:color="auto" w:fill="auto"/>
            <w:vAlign w:val="center"/>
          </w:tcPr>
          <w:p w:rsidR="00A61C97" w:rsidRPr="003467EC" w:rsidRDefault="0095437F"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3-я Озерная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190,0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2026</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11</w:t>
            </w:r>
          </w:p>
        </w:tc>
        <w:tc>
          <w:tcPr>
            <w:tcW w:w="5105" w:type="dxa"/>
            <w:shd w:val="clear" w:color="auto" w:fill="auto"/>
            <w:vAlign w:val="center"/>
          </w:tcPr>
          <w:p w:rsidR="00A61C97" w:rsidRPr="003467EC" w:rsidRDefault="0095437F"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Чапаева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460,0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2026</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w:t>
            </w:r>
          </w:p>
        </w:tc>
        <w:tc>
          <w:tcPr>
            <w:tcW w:w="5105" w:type="dxa"/>
            <w:shd w:val="clear" w:color="auto" w:fill="auto"/>
            <w:vAlign w:val="center"/>
          </w:tcPr>
          <w:p w:rsidR="00A61C97" w:rsidRPr="003467EC" w:rsidRDefault="0095437F"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Зеленая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280,0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2027</w:t>
            </w:r>
          </w:p>
        </w:tc>
      </w:tr>
      <w:tr w:rsidR="00A61C97" w:rsidRPr="00BB7411" w:rsidTr="00523753">
        <w:tc>
          <w:tcPr>
            <w:tcW w:w="585" w:type="dxa"/>
            <w:shd w:val="clear" w:color="auto" w:fill="auto"/>
            <w:vAlign w:val="center"/>
          </w:tcPr>
          <w:p w:rsidR="00A61C97" w:rsidRPr="003467EC"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w:t>
            </w:r>
          </w:p>
        </w:tc>
        <w:tc>
          <w:tcPr>
            <w:tcW w:w="5105" w:type="dxa"/>
            <w:shd w:val="clear" w:color="auto" w:fill="auto"/>
            <w:vAlign w:val="center"/>
          </w:tcPr>
          <w:p w:rsidR="00A61C97" w:rsidRPr="003467EC" w:rsidRDefault="00035210"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Мельничная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300,0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2027</w:t>
            </w:r>
          </w:p>
        </w:tc>
      </w:tr>
      <w:tr w:rsidR="00A61C97" w:rsidRPr="00BB7411" w:rsidTr="00523753">
        <w:tc>
          <w:tcPr>
            <w:tcW w:w="585" w:type="dxa"/>
            <w:shd w:val="clear" w:color="auto" w:fill="auto"/>
            <w:vAlign w:val="center"/>
          </w:tcPr>
          <w:p w:rsidR="00A61C97"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14</w:t>
            </w:r>
          </w:p>
        </w:tc>
        <w:tc>
          <w:tcPr>
            <w:tcW w:w="5105" w:type="dxa"/>
            <w:shd w:val="clear" w:color="auto" w:fill="auto"/>
            <w:vAlign w:val="center"/>
          </w:tcPr>
          <w:p w:rsidR="00A61C97" w:rsidRDefault="008C428C"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Заручейная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670,0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2028</w:t>
            </w:r>
          </w:p>
        </w:tc>
      </w:tr>
      <w:tr w:rsidR="00A61C97" w:rsidRPr="00BB7411" w:rsidTr="00523753">
        <w:tc>
          <w:tcPr>
            <w:tcW w:w="585" w:type="dxa"/>
            <w:shd w:val="clear" w:color="auto" w:fill="auto"/>
            <w:vAlign w:val="center"/>
          </w:tcPr>
          <w:p w:rsidR="00A61C97"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15</w:t>
            </w:r>
          </w:p>
        </w:tc>
        <w:tc>
          <w:tcPr>
            <w:tcW w:w="5105" w:type="dxa"/>
            <w:shd w:val="clear" w:color="auto" w:fill="auto"/>
            <w:vAlign w:val="center"/>
          </w:tcPr>
          <w:p w:rsidR="00A61C97" w:rsidRDefault="008C428C"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Полевая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700,0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2028</w:t>
            </w:r>
          </w:p>
        </w:tc>
      </w:tr>
      <w:tr w:rsidR="00A61C97" w:rsidRPr="00BB7411" w:rsidTr="00523753">
        <w:tc>
          <w:tcPr>
            <w:tcW w:w="585" w:type="dxa"/>
            <w:shd w:val="clear" w:color="auto" w:fill="auto"/>
            <w:vAlign w:val="center"/>
          </w:tcPr>
          <w:p w:rsidR="00A61C97" w:rsidRDefault="001C0B0E"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17</w:t>
            </w:r>
          </w:p>
        </w:tc>
        <w:tc>
          <w:tcPr>
            <w:tcW w:w="5105" w:type="dxa"/>
            <w:shd w:val="clear" w:color="auto" w:fill="auto"/>
            <w:vAlign w:val="center"/>
          </w:tcPr>
          <w:p w:rsidR="00A61C97" w:rsidRDefault="001C0B0E"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Строительство очистного сооружения,   200 м</w:t>
            </w:r>
            <w:r w:rsidRPr="001C0B0E">
              <w:rPr>
                <w:rFonts w:ascii="Times New Roman" w:eastAsia="Times New Roman" w:hAnsi="Times New Roman"/>
                <w:color w:val="000000" w:themeColor="text1"/>
                <w:spacing w:val="2"/>
                <w:sz w:val="24"/>
                <w:szCs w:val="24"/>
                <w:vertAlign w:val="superscript"/>
                <w:lang w:eastAsia="ru-RU"/>
              </w:rPr>
              <w:t>3</w:t>
            </w:r>
            <w:r>
              <w:rPr>
                <w:rFonts w:ascii="Times New Roman" w:eastAsia="Times New Roman" w:hAnsi="Times New Roman"/>
                <w:color w:val="000000" w:themeColor="text1"/>
                <w:spacing w:val="2"/>
                <w:sz w:val="24"/>
                <w:szCs w:val="24"/>
                <w:lang w:eastAsia="ru-RU"/>
              </w:rPr>
              <w:t xml:space="preserve">/сут </w:t>
            </w:r>
          </w:p>
        </w:tc>
        <w:tc>
          <w:tcPr>
            <w:tcW w:w="3881" w:type="dxa"/>
            <w:shd w:val="clear" w:color="auto" w:fill="auto"/>
            <w:vAlign w:val="center"/>
          </w:tcPr>
          <w:p w:rsidR="00A61C97" w:rsidRDefault="00121D63" w:rsidP="00121D63">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2025-2026</w:t>
            </w:r>
          </w:p>
        </w:tc>
      </w:tr>
      <w:tr w:rsidR="002B12D4" w:rsidRPr="00BB7411" w:rsidTr="00523753">
        <w:tc>
          <w:tcPr>
            <w:tcW w:w="585" w:type="dxa"/>
            <w:shd w:val="clear" w:color="auto" w:fill="auto"/>
            <w:vAlign w:val="center"/>
          </w:tcPr>
          <w:p w:rsidR="002B12D4" w:rsidRDefault="002B12D4"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18</w:t>
            </w:r>
          </w:p>
        </w:tc>
        <w:tc>
          <w:tcPr>
            <w:tcW w:w="5105" w:type="dxa"/>
            <w:shd w:val="clear" w:color="auto" w:fill="auto"/>
            <w:vAlign w:val="center"/>
          </w:tcPr>
          <w:p w:rsidR="002B12D4" w:rsidRDefault="002B12D4"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Юбилейная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200,0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2B12D4" w:rsidRDefault="00121D63" w:rsidP="00121D63">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2026-2033</w:t>
            </w:r>
          </w:p>
        </w:tc>
      </w:tr>
      <w:tr w:rsidR="002B12D4" w:rsidRPr="00BB7411" w:rsidTr="00523753">
        <w:tc>
          <w:tcPr>
            <w:tcW w:w="585" w:type="dxa"/>
            <w:shd w:val="clear" w:color="auto" w:fill="auto"/>
            <w:vAlign w:val="center"/>
          </w:tcPr>
          <w:p w:rsidR="002B12D4" w:rsidRDefault="002B12D4"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19</w:t>
            </w:r>
          </w:p>
        </w:tc>
        <w:tc>
          <w:tcPr>
            <w:tcW w:w="5105" w:type="dxa"/>
            <w:shd w:val="clear" w:color="auto" w:fill="auto"/>
            <w:vAlign w:val="center"/>
          </w:tcPr>
          <w:p w:rsidR="002B12D4" w:rsidRDefault="002B12D4"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Спортивная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450,0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2B12D4"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2026-2033</w:t>
            </w:r>
          </w:p>
        </w:tc>
      </w:tr>
      <w:tr w:rsidR="002B12D4" w:rsidRPr="00BB7411" w:rsidTr="00523753">
        <w:tc>
          <w:tcPr>
            <w:tcW w:w="585" w:type="dxa"/>
            <w:shd w:val="clear" w:color="auto" w:fill="auto"/>
            <w:vAlign w:val="center"/>
          </w:tcPr>
          <w:p w:rsidR="002B12D4" w:rsidRDefault="002B12D4"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w:t>
            </w:r>
          </w:p>
        </w:tc>
        <w:tc>
          <w:tcPr>
            <w:tcW w:w="5105" w:type="dxa"/>
            <w:shd w:val="clear" w:color="auto" w:fill="auto"/>
            <w:vAlign w:val="center"/>
          </w:tcPr>
          <w:p w:rsidR="002B12D4" w:rsidRDefault="002B12D4"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Степная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600,0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2B12D4"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2026-2033</w:t>
            </w:r>
          </w:p>
        </w:tc>
      </w:tr>
      <w:tr w:rsidR="002B12D4" w:rsidRPr="00BB7411" w:rsidTr="00523753">
        <w:tc>
          <w:tcPr>
            <w:tcW w:w="585" w:type="dxa"/>
            <w:shd w:val="clear" w:color="auto" w:fill="auto"/>
            <w:vAlign w:val="center"/>
          </w:tcPr>
          <w:p w:rsidR="002B12D4" w:rsidRDefault="002B12D4"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21</w:t>
            </w:r>
          </w:p>
        </w:tc>
        <w:tc>
          <w:tcPr>
            <w:tcW w:w="5105" w:type="dxa"/>
            <w:shd w:val="clear" w:color="auto" w:fill="auto"/>
            <w:vAlign w:val="center"/>
          </w:tcPr>
          <w:p w:rsidR="002B12D4" w:rsidRDefault="002B12D4"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Зуручейная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550,0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2B12D4"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2026-2033</w:t>
            </w:r>
          </w:p>
        </w:tc>
      </w:tr>
      <w:tr w:rsidR="00A61C97" w:rsidRPr="00BB7411" w:rsidTr="00FE1517">
        <w:tc>
          <w:tcPr>
            <w:tcW w:w="9571" w:type="dxa"/>
            <w:gridSpan w:val="3"/>
            <w:shd w:val="clear" w:color="auto" w:fill="auto"/>
            <w:vAlign w:val="center"/>
          </w:tcPr>
          <w:p w:rsidR="00A61C97" w:rsidRDefault="00334F12" w:rsidP="00121D63">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b/>
                <w:color w:val="000000" w:themeColor="text1"/>
                <w:spacing w:val="2"/>
                <w:sz w:val="24"/>
                <w:szCs w:val="24"/>
                <w:lang w:eastAsia="ru-RU"/>
              </w:rPr>
              <w:t>с. Березовый Гай</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w:t>
            </w:r>
          </w:p>
        </w:tc>
        <w:tc>
          <w:tcPr>
            <w:tcW w:w="5105" w:type="dxa"/>
            <w:shd w:val="clear" w:color="auto" w:fill="auto"/>
            <w:vAlign w:val="center"/>
          </w:tcPr>
          <w:p w:rsidR="00A61C97" w:rsidRPr="003467EC" w:rsidRDefault="001C0B0E"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Верхне-Гайская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sidR="006415C5">
              <w:rPr>
                <w:rFonts w:ascii="Times New Roman" w:eastAsia="Times New Roman" w:hAnsi="Times New Roman"/>
                <w:color w:val="000000" w:themeColor="text1"/>
                <w:spacing w:val="2"/>
                <w:sz w:val="24"/>
                <w:szCs w:val="24"/>
                <w:lang w:eastAsia="ru-RU"/>
              </w:rPr>
              <w:t>2100</w:t>
            </w:r>
            <w:r>
              <w:rPr>
                <w:rFonts w:ascii="Times New Roman" w:eastAsia="Times New Roman" w:hAnsi="Times New Roman"/>
                <w:color w:val="000000" w:themeColor="text1"/>
                <w:spacing w:val="2"/>
                <w:sz w:val="24"/>
                <w:szCs w:val="24"/>
                <w:lang w:eastAsia="ru-RU"/>
              </w:rPr>
              <w:t>,0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121D63"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2022</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w:t>
            </w:r>
          </w:p>
        </w:tc>
        <w:tc>
          <w:tcPr>
            <w:tcW w:w="5105" w:type="dxa"/>
            <w:shd w:val="clear" w:color="auto" w:fill="auto"/>
            <w:vAlign w:val="center"/>
          </w:tcPr>
          <w:p w:rsidR="00A61C97" w:rsidRPr="003467EC" w:rsidRDefault="001C0B0E"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Куйбышева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700,0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261684"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2022</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w:t>
            </w:r>
          </w:p>
        </w:tc>
        <w:tc>
          <w:tcPr>
            <w:tcW w:w="5105" w:type="dxa"/>
            <w:shd w:val="clear" w:color="auto" w:fill="auto"/>
            <w:vAlign w:val="center"/>
          </w:tcPr>
          <w:p w:rsidR="00A61C97" w:rsidRPr="003467EC" w:rsidRDefault="001C0B0E" w:rsidP="00121D63">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Советская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sidR="006415C5">
              <w:rPr>
                <w:rFonts w:ascii="Times New Roman" w:eastAsia="Times New Roman" w:hAnsi="Times New Roman"/>
                <w:color w:val="000000" w:themeColor="text1"/>
                <w:spacing w:val="2"/>
                <w:sz w:val="24"/>
                <w:szCs w:val="24"/>
                <w:lang w:eastAsia="ru-RU"/>
              </w:rPr>
              <w:t>588</w:t>
            </w:r>
            <w:r>
              <w:rPr>
                <w:rFonts w:ascii="Times New Roman" w:eastAsia="Times New Roman" w:hAnsi="Times New Roman"/>
                <w:color w:val="000000" w:themeColor="text1"/>
                <w:spacing w:val="2"/>
                <w:sz w:val="24"/>
                <w:szCs w:val="24"/>
                <w:lang w:eastAsia="ru-RU"/>
              </w:rPr>
              <w:t>,0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Pr="00261684" w:rsidRDefault="00121D63" w:rsidP="00A61C9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2023</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4</w:t>
            </w:r>
          </w:p>
        </w:tc>
        <w:tc>
          <w:tcPr>
            <w:tcW w:w="5105" w:type="dxa"/>
            <w:shd w:val="clear" w:color="auto" w:fill="auto"/>
            <w:vAlign w:val="center"/>
          </w:tcPr>
          <w:p w:rsidR="00A61C97" w:rsidRPr="00523753" w:rsidRDefault="001C0B0E"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Молодежная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sidR="006A077E">
              <w:rPr>
                <w:rFonts w:ascii="Times New Roman" w:eastAsia="Times New Roman" w:hAnsi="Times New Roman"/>
                <w:color w:val="000000" w:themeColor="text1"/>
                <w:spacing w:val="2"/>
                <w:sz w:val="24"/>
                <w:szCs w:val="24"/>
                <w:lang w:eastAsia="ru-RU"/>
              </w:rPr>
              <w:t>236,0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2023</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w:t>
            </w:r>
          </w:p>
        </w:tc>
        <w:tc>
          <w:tcPr>
            <w:tcW w:w="5105" w:type="dxa"/>
            <w:shd w:val="clear" w:color="auto" w:fill="auto"/>
            <w:vAlign w:val="center"/>
          </w:tcPr>
          <w:p w:rsidR="00A61C97" w:rsidRPr="00523753" w:rsidRDefault="001C0B0E"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Банная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sidR="006A077E">
              <w:rPr>
                <w:rFonts w:ascii="Times New Roman" w:eastAsia="Times New Roman" w:hAnsi="Times New Roman"/>
                <w:color w:val="000000" w:themeColor="text1"/>
                <w:spacing w:val="2"/>
                <w:sz w:val="24"/>
                <w:szCs w:val="24"/>
                <w:lang w:eastAsia="ru-RU"/>
              </w:rPr>
              <w:t>170</w:t>
            </w:r>
            <w:r>
              <w:rPr>
                <w:rFonts w:ascii="Times New Roman" w:eastAsia="Times New Roman" w:hAnsi="Times New Roman"/>
                <w:color w:val="000000" w:themeColor="text1"/>
                <w:spacing w:val="2"/>
                <w:sz w:val="24"/>
                <w:szCs w:val="24"/>
                <w:lang w:eastAsia="ru-RU"/>
              </w:rPr>
              <w:t>,0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2024</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6</w:t>
            </w:r>
          </w:p>
        </w:tc>
        <w:tc>
          <w:tcPr>
            <w:tcW w:w="5105" w:type="dxa"/>
            <w:shd w:val="clear" w:color="auto" w:fill="auto"/>
            <w:vAlign w:val="center"/>
          </w:tcPr>
          <w:p w:rsidR="00A61C97" w:rsidRPr="00523753" w:rsidRDefault="001C0B0E"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Центральная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sidR="006A077E">
              <w:rPr>
                <w:rFonts w:ascii="Times New Roman" w:eastAsia="Times New Roman" w:hAnsi="Times New Roman"/>
                <w:color w:val="000000" w:themeColor="text1"/>
                <w:spacing w:val="2"/>
                <w:sz w:val="24"/>
                <w:szCs w:val="24"/>
                <w:lang w:eastAsia="ru-RU"/>
              </w:rPr>
              <w:t>230</w:t>
            </w:r>
            <w:r>
              <w:rPr>
                <w:rFonts w:ascii="Times New Roman" w:eastAsia="Times New Roman" w:hAnsi="Times New Roman"/>
                <w:color w:val="000000" w:themeColor="text1"/>
                <w:spacing w:val="2"/>
                <w:sz w:val="24"/>
                <w:szCs w:val="24"/>
                <w:lang w:eastAsia="ru-RU"/>
              </w:rPr>
              <w:t>,0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2024</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7</w:t>
            </w:r>
          </w:p>
        </w:tc>
        <w:tc>
          <w:tcPr>
            <w:tcW w:w="5105" w:type="dxa"/>
            <w:shd w:val="clear" w:color="auto" w:fill="auto"/>
            <w:vAlign w:val="center"/>
          </w:tcPr>
          <w:p w:rsidR="00A61C97" w:rsidRPr="00523753" w:rsidRDefault="001C0B0E"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Гаражная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sidR="006A077E">
              <w:rPr>
                <w:rFonts w:ascii="Times New Roman" w:eastAsia="Times New Roman" w:hAnsi="Times New Roman"/>
                <w:color w:val="000000" w:themeColor="text1"/>
                <w:spacing w:val="2"/>
                <w:sz w:val="24"/>
                <w:szCs w:val="24"/>
                <w:lang w:eastAsia="ru-RU"/>
              </w:rPr>
              <w:t>230</w:t>
            </w:r>
            <w:r>
              <w:rPr>
                <w:rFonts w:ascii="Times New Roman" w:eastAsia="Times New Roman" w:hAnsi="Times New Roman"/>
                <w:color w:val="000000" w:themeColor="text1"/>
                <w:spacing w:val="2"/>
                <w:sz w:val="24"/>
                <w:szCs w:val="24"/>
                <w:lang w:eastAsia="ru-RU"/>
              </w:rPr>
              <w:t>,0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2025</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8</w:t>
            </w:r>
          </w:p>
        </w:tc>
        <w:tc>
          <w:tcPr>
            <w:tcW w:w="5105" w:type="dxa"/>
            <w:shd w:val="clear" w:color="auto" w:fill="auto"/>
            <w:vAlign w:val="center"/>
          </w:tcPr>
          <w:p w:rsidR="00A61C97" w:rsidRPr="00523753" w:rsidRDefault="001C0B0E"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Зеленая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sidR="002B12D4">
              <w:rPr>
                <w:rFonts w:ascii="Times New Roman" w:eastAsia="Times New Roman" w:hAnsi="Times New Roman"/>
                <w:color w:val="000000" w:themeColor="text1"/>
                <w:spacing w:val="2"/>
                <w:sz w:val="24"/>
                <w:szCs w:val="24"/>
                <w:lang w:eastAsia="ru-RU"/>
              </w:rPr>
              <w:t>1070</w:t>
            </w:r>
            <w:r>
              <w:rPr>
                <w:rFonts w:ascii="Times New Roman" w:eastAsia="Times New Roman" w:hAnsi="Times New Roman"/>
                <w:color w:val="000000" w:themeColor="text1"/>
                <w:spacing w:val="2"/>
                <w:sz w:val="24"/>
                <w:szCs w:val="24"/>
                <w:lang w:eastAsia="ru-RU"/>
              </w:rPr>
              <w:t>,0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2025</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9</w:t>
            </w:r>
          </w:p>
        </w:tc>
        <w:tc>
          <w:tcPr>
            <w:tcW w:w="5105" w:type="dxa"/>
            <w:shd w:val="clear" w:color="auto" w:fill="auto"/>
            <w:vAlign w:val="center"/>
          </w:tcPr>
          <w:p w:rsidR="00A61C97" w:rsidRPr="00523753" w:rsidRDefault="001C0B0E"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w:t>
            </w:r>
            <w:r>
              <w:rPr>
                <w:rFonts w:ascii="Times New Roman" w:hAnsi="Times New Roman"/>
                <w:sz w:val="24"/>
                <w:szCs w:val="24"/>
              </w:rPr>
              <w:lastRenderedPageBreak/>
              <w:t xml:space="preserve">Микрорайон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sidR="002B12D4">
              <w:rPr>
                <w:rFonts w:ascii="Times New Roman" w:eastAsia="Times New Roman" w:hAnsi="Times New Roman"/>
                <w:color w:val="000000" w:themeColor="text1"/>
                <w:spacing w:val="2"/>
                <w:sz w:val="24"/>
                <w:szCs w:val="24"/>
                <w:lang w:eastAsia="ru-RU"/>
              </w:rPr>
              <w:t>4</w:t>
            </w:r>
            <w:r>
              <w:rPr>
                <w:rFonts w:ascii="Times New Roman" w:eastAsia="Times New Roman" w:hAnsi="Times New Roman"/>
                <w:color w:val="000000" w:themeColor="text1"/>
                <w:spacing w:val="2"/>
                <w:sz w:val="24"/>
                <w:szCs w:val="24"/>
                <w:lang w:eastAsia="ru-RU"/>
              </w:rPr>
              <w:t>00,0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A61C97"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lastRenderedPageBreak/>
              <w:t>2026</w:t>
            </w:r>
          </w:p>
        </w:tc>
      </w:tr>
      <w:tr w:rsidR="00A61C97" w:rsidRPr="00BB7411" w:rsidTr="00523753">
        <w:tc>
          <w:tcPr>
            <w:tcW w:w="585" w:type="dxa"/>
            <w:shd w:val="clear" w:color="auto" w:fill="auto"/>
            <w:vAlign w:val="center"/>
          </w:tcPr>
          <w:p w:rsidR="00A61C97" w:rsidRPr="00523753"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lastRenderedPageBreak/>
              <w:t>10</w:t>
            </w:r>
          </w:p>
        </w:tc>
        <w:tc>
          <w:tcPr>
            <w:tcW w:w="5105" w:type="dxa"/>
            <w:shd w:val="clear" w:color="auto" w:fill="auto"/>
            <w:vAlign w:val="center"/>
          </w:tcPr>
          <w:p w:rsidR="00A61C97" w:rsidRPr="00523753" w:rsidRDefault="002B12D4"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Строительство очистного сооружения,   115 м</w:t>
            </w:r>
            <w:r w:rsidRPr="001C0B0E">
              <w:rPr>
                <w:rFonts w:ascii="Times New Roman" w:eastAsia="Times New Roman" w:hAnsi="Times New Roman"/>
                <w:color w:val="000000" w:themeColor="text1"/>
                <w:spacing w:val="2"/>
                <w:sz w:val="24"/>
                <w:szCs w:val="24"/>
                <w:vertAlign w:val="superscript"/>
                <w:lang w:eastAsia="ru-RU"/>
              </w:rPr>
              <w:t>3</w:t>
            </w:r>
            <w:r>
              <w:rPr>
                <w:rFonts w:ascii="Times New Roman" w:eastAsia="Times New Roman" w:hAnsi="Times New Roman"/>
                <w:color w:val="000000" w:themeColor="text1"/>
                <w:spacing w:val="2"/>
                <w:sz w:val="24"/>
                <w:szCs w:val="24"/>
                <w:lang w:eastAsia="ru-RU"/>
              </w:rPr>
              <w:t>/сут</w:t>
            </w:r>
          </w:p>
        </w:tc>
        <w:tc>
          <w:tcPr>
            <w:tcW w:w="3881" w:type="dxa"/>
            <w:shd w:val="clear" w:color="auto" w:fill="auto"/>
            <w:vAlign w:val="center"/>
          </w:tcPr>
          <w:p w:rsidR="00A61C97" w:rsidRDefault="00121D63" w:rsidP="00121D63">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2025-2027</w:t>
            </w:r>
          </w:p>
        </w:tc>
      </w:tr>
      <w:tr w:rsidR="002B12D4" w:rsidRPr="00BB7411" w:rsidTr="00523753">
        <w:tc>
          <w:tcPr>
            <w:tcW w:w="585" w:type="dxa"/>
            <w:shd w:val="clear" w:color="auto" w:fill="auto"/>
            <w:vAlign w:val="center"/>
          </w:tcPr>
          <w:p w:rsidR="002B12D4"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11</w:t>
            </w:r>
          </w:p>
        </w:tc>
        <w:tc>
          <w:tcPr>
            <w:tcW w:w="5105" w:type="dxa"/>
            <w:shd w:val="clear" w:color="auto" w:fill="auto"/>
            <w:vAlign w:val="center"/>
          </w:tcPr>
          <w:p w:rsidR="002B12D4" w:rsidRDefault="002B12D4"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Зеленая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250,0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2B12D4"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2028-2033</w:t>
            </w:r>
          </w:p>
        </w:tc>
      </w:tr>
      <w:tr w:rsidR="002B12D4" w:rsidRPr="00BB7411" w:rsidTr="00121D63">
        <w:trPr>
          <w:trHeight w:val="756"/>
        </w:trPr>
        <w:tc>
          <w:tcPr>
            <w:tcW w:w="585" w:type="dxa"/>
            <w:shd w:val="clear" w:color="auto" w:fill="auto"/>
            <w:vAlign w:val="center"/>
          </w:tcPr>
          <w:p w:rsidR="002B12D4" w:rsidRDefault="002B12D4" w:rsidP="006D0C90">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w:t>
            </w:r>
          </w:p>
        </w:tc>
        <w:tc>
          <w:tcPr>
            <w:tcW w:w="5105" w:type="dxa"/>
            <w:shd w:val="clear" w:color="auto" w:fill="auto"/>
            <w:vAlign w:val="center"/>
          </w:tcPr>
          <w:p w:rsidR="002B12D4" w:rsidRDefault="002B12D4" w:rsidP="00121D63">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Речная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380,0</w:t>
            </w:r>
            <w:r w:rsidRPr="003467EC">
              <w:rPr>
                <w:rFonts w:ascii="Times New Roman" w:eastAsia="Times New Roman" w:hAnsi="Times New Roman"/>
                <w:color w:val="000000" w:themeColor="text1"/>
                <w:spacing w:val="2"/>
                <w:sz w:val="24"/>
                <w:szCs w:val="24"/>
                <w:lang w:eastAsia="ru-RU"/>
              </w:rPr>
              <w:t xml:space="preserve"> м</w:t>
            </w:r>
          </w:p>
        </w:tc>
        <w:tc>
          <w:tcPr>
            <w:tcW w:w="3881" w:type="dxa"/>
            <w:shd w:val="clear" w:color="auto" w:fill="auto"/>
            <w:vAlign w:val="center"/>
          </w:tcPr>
          <w:p w:rsidR="002B12D4" w:rsidRDefault="00121D63" w:rsidP="00A61C97">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2028-2033</w:t>
            </w:r>
          </w:p>
        </w:tc>
      </w:tr>
    </w:tbl>
    <w:p w:rsidR="006D0C90" w:rsidRDefault="006D0C90" w:rsidP="008F3F59">
      <w:pPr>
        <w:shd w:val="clear" w:color="auto" w:fill="FFFFFF"/>
        <w:spacing w:after="0" w:line="240" w:lineRule="auto"/>
        <w:jc w:val="center"/>
        <w:textAlignment w:val="baseline"/>
        <w:rPr>
          <w:rFonts w:ascii="Times New Roman" w:eastAsia="Times New Roman" w:hAnsi="Times New Roman"/>
          <w:spacing w:val="2"/>
          <w:sz w:val="28"/>
          <w:szCs w:val="28"/>
          <w:lang w:eastAsia="ru-RU"/>
        </w:rPr>
      </w:pPr>
    </w:p>
    <w:p w:rsidR="00FB02B8" w:rsidRPr="00F2067B" w:rsidRDefault="006468B2" w:rsidP="00121D63">
      <w:pPr>
        <w:pStyle w:val="a9"/>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1.4.2. </w:t>
      </w:r>
      <w:r w:rsidR="00FB02B8" w:rsidRPr="00F2067B">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sidR="0075155A">
        <w:rPr>
          <w:rFonts w:ascii="Times New Roman" w:hAnsi="Times New Roman"/>
          <w:b/>
          <w:bCs/>
          <w:sz w:val="28"/>
          <w:szCs w:val="28"/>
          <w:lang w:eastAsia="ru-RU"/>
        </w:rPr>
        <w:t xml:space="preserve"> </w:t>
      </w:r>
      <w:r w:rsidR="00FB02B8" w:rsidRPr="00F2067B">
        <w:rPr>
          <w:rFonts w:ascii="Times New Roman" w:hAnsi="Times New Roman"/>
          <w:b/>
          <w:bCs/>
          <w:sz w:val="28"/>
          <w:szCs w:val="28"/>
          <w:lang w:eastAsia="ru-RU"/>
        </w:rPr>
        <w:t>предусмотренных  схемой водоснабжения</w:t>
      </w:r>
    </w:p>
    <w:p w:rsidR="008F3919" w:rsidRPr="00633E61" w:rsidRDefault="00186E3D" w:rsidP="004A0F84">
      <w:pPr>
        <w:autoSpaceDE w:val="0"/>
        <w:autoSpaceDN w:val="0"/>
        <w:adjustRightInd w:val="0"/>
        <w:spacing w:after="0" w:line="240" w:lineRule="auto"/>
        <w:ind w:firstLine="851"/>
        <w:contextualSpacing/>
        <w:jc w:val="both"/>
        <w:rPr>
          <w:rFonts w:ascii="Times New Roman" w:hAnsi="Times New Roman"/>
          <w:i/>
          <w:sz w:val="28"/>
          <w:szCs w:val="28"/>
        </w:rPr>
      </w:pPr>
      <w:r w:rsidRPr="00633E61">
        <w:rPr>
          <w:rFonts w:ascii="Times New Roman" w:hAnsi="Times New Roman"/>
          <w:i/>
          <w:sz w:val="28"/>
          <w:szCs w:val="28"/>
        </w:rPr>
        <w:t>Р</w:t>
      </w:r>
      <w:r w:rsidR="008F3919" w:rsidRPr="00633E61">
        <w:rPr>
          <w:rFonts w:ascii="Times New Roman" w:hAnsi="Times New Roman"/>
          <w:i/>
          <w:sz w:val="28"/>
          <w:szCs w:val="28"/>
        </w:rPr>
        <w:t xml:space="preserve">емонт изношенных участков водопроводных сетей </w:t>
      </w:r>
    </w:p>
    <w:p w:rsidR="008F3919" w:rsidRPr="00633E61" w:rsidRDefault="008F3919" w:rsidP="004A0F84">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633E61">
        <w:rPr>
          <w:rFonts w:ascii="Times New Roman" w:hAnsi="Times New Roman"/>
          <w:sz w:val="28"/>
          <w:szCs w:val="28"/>
        </w:rPr>
        <w:t xml:space="preserve">На 1 января 2020 года в замене нуждаются </w:t>
      </w:r>
      <w:r w:rsidR="00633E61">
        <w:rPr>
          <w:rFonts w:ascii="Times New Roman" w:hAnsi="Times New Roman"/>
          <w:sz w:val="28"/>
          <w:szCs w:val="28"/>
        </w:rPr>
        <w:t>15,589</w:t>
      </w:r>
      <w:r w:rsidR="000E725C" w:rsidRPr="00633E61">
        <w:rPr>
          <w:rFonts w:ascii="Times New Roman" w:hAnsi="Times New Roman"/>
          <w:sz w:val="28"/>
          <w:szCs w:val="28"/>
        </w:rPr>
        <w:t xml:space="preserve"> </w:t>
      </w:r>
      <w:r w:rsidRPr="00633E61">
        <w:rPr>
          <w:rFonts w:ascii="Times New Roman" w:hAnsi="Times New Roman"/>
          <w:sz w:val="28"/>
          <w:szCs w:val="28"/>
        </w:rPr>
        <w:t xml:space="preserve"> км водопроводных сетей. Замена изношенных сетей водоснабжения позволит сократить потери воды при ее транспортировке.</w:t>
      </w:r>
    </w:p>
    <w:p w:rsidR="008F3919" w:rsidRPr="00633E61" w:rsidRDefault="008F3919" w:rsidP="004A0F84">
      <w:pPr>
        <w:autoSpaceDE w:val="0"/>
        <w:autoSpaceDN w:val="0"/>
        <w:adjustRightInd w:val="0"/>
        <w:spacing w:after="0" w:line="240" w:lineRule="auto"/>
        <w:ind w:firstLine="851"/>
        <w:contextualSpacing/>
        <w:jc w:val="both"/>
        <w:rPr>
          <w:rFonts w:ascii="Times New Roman" w:hAnsi="Times New Roman"/>
          <w:i/>
          <w:sz w:val="28"/>
          <w:szCs w:val="28"/>
        </w:rPr>
      </w:pPr>
      <w:r w:rsidRPr="00633E61">
        <w:rPr>
          <w:rFonts w:ascii="Times New Roman" w:hAnsi="Times New Roman"/>
          <w:i/>
          <w:sz w:val="28"/>
          <w:szCs w:val="28"/>
        </w:rPr>
        <w:t xml:space="preserve">Строительство магистральных и распределительных сетей водоснабжения </w:t>
      </w:r>
    </w:p>
    <w:p w:rsidR="008F3919" w:rsidRPr="00186E3D" w:rsidRDefault="008F3919" w:rsidP="004A0F84">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633E61">
        <w:rPr>
          <w:rFonts w:ascii="Times New Roman" w:hAnsi="Times New Roman"/>
          <w:sz w:val="28"/>
          <w:szCs w:val="28"/>
        </w:rPr>
        <w:t>Строительство новых трубопроводов позволит обеспечить</w:t>
      </w:r>
      <w:r w:rsidR="00186E3D" w:rsidRPr="00633E61">
        <w:rPr>
          <w:rFonts w:ascii="Times New Roman" w:hAnsi="Times New Roman"/>
          <w:sz w:val="28"/>
          <w:szCs w:val="28"/>
        </w:rPr>
        <w:t xml:space="preserve"> </w:t>
      </w:r>
      <w:r w:rsidRPr="00633E61">
        <w:rPr>
          <w:rFonts w:ascii="Times New Roman" w:hAnsi="Times New Roman"/>
          <w:sz w:val="28"/>
          <w:szCs w:val="28"/>
        </w:rPr>
        <w:t>централизованным водоснабжением</w:t>
      </w:r>
      <w:r w:rsidR="000E725C" w:rsidRPr="00633E61">
        <w:rPr>
          <w:rFonts w:ascii="Times New Roman" w:hAnsi="Times New Roman"/>
          <w:sz w:val="28"/>
          <w:szCs w:val="28"/>
        </w:rPr>
        <w:t xml:space="preserve"> вновь осваиваемые территории с. </w:t>
      </w:r>
      <w:r w:rsidR="008F699E" w:rsidRPr="00633E61">
        <w:rPr>
          <w:rFonts w:ascii="Times New Roman" w:hAnsi="Times New Roman"/>
          <w:sz w:val="28"/>
          <w:szCs w:val="28"/>
        </w:rPr>
        <w:t>Сухая Вязовка</w:t>
      </w:r>
      <w:r w:rsidR="000E725C" w:rsidRPr="00633E61">
        <w:rPr>
          <w:rFonts w:ascii="Times New Roman" w:hAnsi="Times New Roman"/>
          <w:sz w:val="28"/>
          <w:szCs w:val="28"/>
        </w:rPr>
        <w:t xml:space="preserve"> и </w:t>
      </w:r>
      <w:r w:rsidR="00334F12" w:rsidRPr="00633E61">
        <w:rPr>
          <w:rFonts w:ascii="Times New Roman" w:hAnsi="Times New Roman"/>
          <w:sz w:val="28"/>
          <w:szCs w:val="28"/>
        </w:rPr>
        <w:t>с. Березовый Гай</w:t>
      </w:r>
      <w:r w:rsidRPr="00633E61">
        <w:rPr>
          <w:rFonts w:ascii="Times New Roman" w:hAnsi="Times New Roman"/>
          <w:sz w:val="28"/>
          <w:szCs w:val="28"/>
        </w:rPr>
        <w:t>.</w:t>
      </w:r>
      <w:r w:rsidR="00225995" w:rsidRPr="00633E61">
        <w:rPr>
          <w:rFonts w:ascii="Times New Roman" w:hAnsi="Times New Roman"/>
          <w:sz w:val="28"/>
          <w:szCs w:val="28"/>
        </w:rPr>
        <w:t xml:space="preserve"> На расчетный срок необходимо строительство </w:t>
      </w:r>
      <w:r w:rsidR="00F96940">
        <w:rPr>
          <w:rFonts w:ascii="Times New Roman" w:hAnsi="Times New Roman"/>
          <w:sz w:val="28"/>
          <w:szCs w:val="28"/>
        </w:rPr>
        <w:t>2,43</w:t>
      </w:r>
      <w:r w:rsidR="00225995" w:rsidRPr="00633E61">
        <w:rPr>
          <w:rFonts w:ascii="Times New Roman" w:hAnsi="Times New Roman"/>
          <w:sz w:val="28"/>
          <w:szCs w:val="28"/>
        </w:rPr>
        <w:t xml:space="preserve">  км водопроводной сети.</w:t>
      </w:r>
    </w:p>
    <w:p w:rsidR="0075155A" w:rsidRDefault="0075155A" w:rsidP="0075155A">
      <w:pPr>
        <w:autoSpaceDE w:val="0"/>
        <w:autoSpaceDN w:val="0"/>
        <w:adjustRightInd w:val="0"/>
        <w:spacing w:after="0" w:line="240" w:lineRule="auto"/>
        <w:ind w:firstLine="851"/>
        <w:contextualSpacing/>
        <w:jc w:val="both"/>
        <w:rPr>
          <w:rFonts w:ascii="Times New Roman" w:hAnsi="Times New Roman"/>
          <w:b/>
          <w:bCs/>
          <w:sz w:val="28"/>
          <w:szCs w:val="28"/>
          <w:lang w:eastAsia="ru-RU"/>
        </w:rPr>
      </w:pPr>
    </w:p>
    <w:p w:rsidR="00E22DF8" w:rsidRPr="00F2067B" w:rsidRDefault="00E22DF8" w:rsidP="00DA4653">
      <w:pPr>
        <w:autoSpaceDE w:val="0"/>
        <w:autoSpaceDN w:val="0"/>
        <w:adjustRightInd w:val="0"/>
        <w:spacing w:after="0" w:line="240" w:lineRule="auto"/>
        <w:ind w:firstLine="851"/>
        <w:contextualSpacing/>
        <w:jc w:val="center"/>
        <w:rPr>
          <w:rFonts w:ascii="Times New Roman" w:hAnsi="Times New Roman"/>
          <w:b/>
          <w:bCs/>
          <w:sz w:val="28"/>
          <w:szCs w:val="28"/>
          <w:lang w:eastAsia="ru-RU"/>
        </w:rPr>
      </w:pPr>
      <w:r w:rsidRPr="00F2067B">
        <w:rPr>
          <w:rFonts w:ascii="Times New Roman" w:hAnsi="Times New Roman"/>
          <w:b/>
          <w:bCs/>
          <w:sz w:val="28"/>
          <w:szCs w:val="28"/>
          <w:lang w:eastAsia="ru-RU"/>
        </w:rPr>
        <w:t>1.4.3</w:t>
      </w:r>
      <w:r w:rsidR="006468B2"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F2067B">
        <w:rPr>
          <w:rFonts w:ascii="Times New Roman" w:hAnsi="Times New Roman"/>
          <w:b/>
          <w:bCs/>
          <w:sz w:val="28"/>
          <w:szCs w:val="28"/>
          <w:lang w:eastAsia="ru-RU"/>
        </w:rPr>
        <w:t>луатации объектах</w:t>
      </w:r>
      <w:r w:rsidR="0075155A">
        <w:rPr>
          <w:rFonts w:ascii="Times New Roman" w:hAnsi="Times New Roman"/>
          <w:b/>
          <w:bCs/>
          <w:sz w:val="28"/>
          <w:szCs w:val="28"/>
          <w:lang w:eastAsia="ru-RU"/>
        </w:rPr>
        <w:t xml:space="preserve"> системы </w:t>
      </w:r>
      <w:r w:rsidR="006065E8" w:rsidRPr="00F2067B">
        <w:rPr>
          <w:rFonts w:ascii="Times New Roman" w:hAnsi="Times New Roman"/>
          <w:b/>
          <w:bCs/>
          <w:sz w:val="28"/>
          <w:szCs w:val="28"/>
          <w:lang w:eastAsia="ru-RU"/>
        </w:rPr>
        <w:t xml:space="preserve"> водоснабжения</w:t>
      </w:r>
    </w:p>
    <w:p w:rsidR="00FB02B8" w:rsidRPr="00186E3D"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186E3D">
        <w:rPr>
          <w:rFonts w:ascii="Times New Roman" w:eastAsia="Times New Roman" w:hAnsi="Times New Roman"/>
          <w:color w:val="000000" w:themeColor="text1"/>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сельского поселения питьевой водой, отвечающей требованиям новых нормативов качества, повышение энергетической эффективности оборудования. </w:t>
      </w:r>
      <w:r w:rsidRPr="00186E3D">
        <w:rPr>
          <w:rFonts w:ascii="Times New Roman" w:eastAsia="Times New Roman" w:hAnsi="Times New Roman"/>
          <w:color w:val="000000" w:themeColor="text1"/>
          <w:spacing w:val="2"/>
          <w:sz w:val="28"/>
          <w:szCs w:val="28"/>
          <w:lang w:eastAsia="ru-RU"/>
        </w:rPr>
        <w:br/>
        <w:t>     В данном разделе отражены основные объекты, предусмотренные во втором сценарии развития централизованной системы питьевого водоснабжения.</w:t>
      </w:r>
      <w:r w:rsidRPr="00186E3D">
        <w:rPr>
          <w:rFonts w:ascii="Times New Roman" w:eastAsia="Times New Roman" w:hAnsi="Times New Roman"/>
          <w:color w:val="000000" w:themeColor="text1"/>
          <w:spacing w:val="2"/>
          <w:sz w:val="28"/>
          <w:szCs w:val="28"/>
          <w:lang w:eastAsia="ru-RU"/>
        </w:rPr>
        <w:br/>
      </w:r>
      <w:r w:rsidRPr="00186E3D">
        <w:rPr>
          <w:rFonts w:ascii="Times New Roman" w:eastAsia="Times New Roman" w:hAnsi="Times New Roman"/>
          <w:b/>
          <w:bCs/>
          <w:color w:val="000000" w:themeColor="text1"/>
          <w:spacing w:val="2"/>
          <w:sz w:val="28"/>
          <w:szCs w:val="28"/>
          <w:lang w:eastAsia="ru-RU"/>
        </w:rPr>
        <w:t>1)  Сведения об объектах, предлагаемых к новому строительству:</w:t>
      </w:r>
    </w:p>
    <w:p w:rsidR="00FB02B8" w:rsidRPr="00186E3D"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186E3D">
        <w:rPr>
          <w:rFonts w:ascii="Times New Roman" w:eastAsia="Times New Roman" w:hAnsi="Times New Roman"/>
          <w:color w:val="000000" w:themeColor="text1"/>
          <w:spacing w:val="2"/>
          <w:sz w:val="28"/>
          <w:szCs w:val="28"/>
          <w:lang w:eastAsia="ru-RU"/>
        </w:rPr>
        <w:t>В сельском поселении</w:t>
      </w:r>
      <w:r w:rsidR="00ED1411" w:rsidRPr="00186E3D">
        <w:rPr>
          <w:rFonts w:ascii="Times New Roman" w:eastAsia="Times New Roman" w:hAnsi="Times New Roman"/>
          <w:color w:val="000000" w:themeColor="text1"/>
          <w:spacing w:val="2"/>
          <w:sz w:val="28"/>
          <w:szCs w:val="28"/>
          <w:lang w:eastAsia="ru-RU"/>
        </w:rPr>
        <w:t xml:space="preserve"> </w:t>
      </w:r>
      <w:r w:rsidR="008F699E">
        <w:rPr>
          <w:rFonts w:ascii="Times New Roman" w:eastAsia="Times New Roman" w:hAnsi="Times New Roman"/>
          <w:color w:val="000000" w:themeColor="text1"/>
          <w:spacing w:val="2"/>
          <w:sz w:val="28"/>
          <w:szCs w:val="28"/>
          <w:lang w:eastAsia="ru-RU"/>
        </w:rPr>
        <w:t>Сухая Вязовка</w:t>
      </w:r>
      <w:r w:rsidR="00F4409A" w:rsidRPr="00186E3D">
        <w:rPr>
          <w:rFonts w:ascii="Times New Roman" w:eastAsia="Times New Roman" w:hAnsi="Times New Roman"/>
          <w:color w:val="000000" w:themeColor="text1"/>
          <w:spacing w:val="2"/>
          <w:sz w:val="28"/>
          <w:szCs w:val="28"/>
          <w:lang w:eastAsia="ru-RU"/>
        </w:rPr>
        <w:t xml:space="preserve"> </w:t>
      </w:r>
      <w:r w:rsidR="00ED1411" w:rsidRPr="00186E3D">
        <w:rPr>
          <w:rFonts w:ascii="Times New Roman" w:eastAsia="Times New Roman" w:hAnsi="Times New Roman"/>
          <w:color w:val="000000" w:themeColor="text1"/>
          <w:spacing w:val="2"/>
          <w:sz w:val="28"/>
          <w:szCs w:val="28"/>
          <w:lang w:eastAsia="ru-RU"/>
        </w:rPr>
        <w:t>на расчетный срок</w:t>
      </w:r>
      <w:r w:rsidR="000E725C">
        <w:rPr>
          <w:rFonts w:ascii="Times New Roman" w:eastAsia="Times New Roman" w:hAnsi="Times New Roman"/>
          <w:color w:val="000000" w:themeColor="text1"/>
          <w:spacing w:val="2"/>
          <w:sz w:val="28"/>
          <w:szCs w:val="28"/>
          <w:lang w:eastAsia="ru-RU"/>
        </w:rPr>
        <w:t xml:space="preserve"> по </w:t>
      </w:r>
      <w:r w:rsidR="000E725C">
        <w:rPr>
          <w:rFonts w:ascii="Times New Roman" w:eastAsia="Times New Roman" w:hAnsi="Times New Roman"/>
          <w:color w:val="000000" w:themeColor="text1"/>
          <w:spacing w:val="2"/>
          <w:sz w:val="28"/>
          <w:szCs w:val="28"/>
          <w:lang w:val="en-US" w:eastAsia="ru-RU"/>
        </w:rPr>
        <w:t>II</w:t>
      </w:r>
      <w:r w:rsidR="000E725C">
        <w:rPr>
          <w:rFonts w:ascii="Times New Roman" w:eastAsia="Times New Roman" w:hAnsi="Times New Roman"/>
          <w:color w:val="000000" w:themeColor="text1"/>
          <w:spacing w:val="2"/>
          <w:sz w:val="28"/>
          <w:szCs w:val="28"/>
          <w:lang w:eastAsia="ru-RU"/>
        </w:rPr>
        <w:t xml:space="preserve"> варианту развития поселения</w:t>
      </w:r>
      <w:r w:rsidR="00ED1411" w:rsidRPr="00186E3D">
        <w:rPr>
          <w:rFonts w:ascii="Times New Roman" w:eastAsia="Times New Roman" w:hAnsi="Times New Roman"/>
          <w:color w:val="000000" w:themeColor="text1"/>
          <w:spacing w:val="2"/>
          <w:sz w:val="28"/>
          <w:szCs w:val="28"/>
          <w:lang w:eastAsia="ru-RU"/>
        </w:rPr>
        <w:t xml:space="preserve"> планируется</w:t>
      </w:r>
      <w:r w:rsidRPr="00186E3D">
        <w:rPr>
          <w:rFonts w:ascii="Times New Roman" w:eastAsia="Times New Roman" w:hAnsi="Times New Roman"/>
          <w:color w:val="000000" w:themeColor="text1"/>
          <w:spacing w:val="2"/>
          <w:sz w:val="28"/>
          <w:szCs w:val="28"/>
          <w:lang w:eastAsia="ru-RU"/>
        </w:rPr>
        <w:t xml:space="preserve"> строительство</w:t>
      </w:r>
      <w:r w:rsidR="006A15B0" w:rsidRPr="00186E3D">
        <w:rPr>
          <w:rFonts w:ascii="Times New Roman" w:eastAsia="Times New Roman" w:hAnsi="Times New Roman"/>
          <w:color w:val="000000" w:themeColor="text1"/>
          <w:spacing w:val="2"/>
          <w:sz w:val="28"/>
          <w:szCs w:val="28"/>
          <w:lang w:eastAsia="ru-RU"/>
        </w:rPr>
        <w:t xml:space="preserve"> </w:t>
      </w:r>
      <w:r w:rsidR="00ED1411" w:rsidRPr="00186E3D">
        <w:rPr>
          <w:rFonts w:ascii="Times New Roman" w:eastAsia="Times New Roman" w:hAnsi="Times New Roman"/>
          <w:color w:val="000000" w:themeColor="text1"/>
          <w:spacing w:val="2"/>
          <w:sz w:val="28"/>
          <w:szCs w:val="28"/>
          <w:lang w:eastAsia="ru-RU"/>
        </w:rPr>
        <w:t>водопроводн</w:t>
      </w:r>
      <w:r w:rsidR="006A15B0" w:rsidRPr="00186E3D">
        <w:rPr>
          <w:rFonts w:ascii="Times New Roman" w:eastAsia="Times New Roman" w:hAnsi="Times New Roman"/>
          <w:color w:val="000000" w:themeColor="text1"/>
          <w:spacing w:val="2"/>
          <w:sz w:val="28"/>
          <w:szCs w:val="28"/>
          <w:lang w:eastAsia="ru-RU"/>
        </w:rPr>
        <w:t>ой</w:t>
      </w:r>
      <w:r w:rsidR="00ED1411" w:rsidRPr="00186E3D">
        <w:rPr>
          <w:rFonts w:ascii="Times New Roman" w:eastAsia="Times New Roman" w:hAnsi="Times New Roman"/>
          <w:color w:val="000000" w:themeColor="text1"/>
          <w:spacing w:val="2"/>
          <w:sz w:val="28"/>
          <w:szCs w:val="28"/>
          <w:lang w:eastAsia="ru-RU"/>
        </w:rPr>
        <w:t xml:space="preserve"> сет</w:t>
      </w:r>
      <w:r w:rsidR="006A15B0" w:rsidRPr="00186E3D">
        <w:rPr>
          <w:rFonts w:ascii="Times New Roman" w:eastAsia="Times New Roman" w:hAnsi="Times New Roman"/>
          <w:color w:val="000000" w:themeColor="text1"/>
          <w:spacing w:val="2"/>
          <w:sz w:val="28"/>
          <w:szCs w:val="28"/>
          <w:lang w:eastAsia="ru-RU"/>
        </w:rPr>
        <w:t>и</w:t>
      </w:r>
      <w:r w:rsidR="00F2067B" w:rsidRPr="00186E3D">
        <w:rPr>
          <w:rFonts w:ascii="Times New Roman" w:eastAsia="Times New Roman" w:hAnsi="Times New Roman"/>
          <w:color w:val="000000" w:themeColor="text1"/>
          <w:spacing w:val="2"/>
          <w:sz w:val="28"/>
          <w:szCs w:val="28"/>
          <w:lang w:eastAsia="ru-RU"/>
        </w:rPr>
        <w:t xml:space="preserve">, </w:t>
      </w:r>
      <w:r w:rsidR="00ED1411" w:rsidRPr="00186E3D">
        <w:rPr>
          <w:rFonts w:ascii="Times New Roman" w:eastAsia="Times New Roman" w:hAnsi="Times New Roman"/>
          <w:color w:val="000000" w:themeColor="text1"/>
          <w:spacing w:val="2"/>
          <w:sz w:val="28"/>
          <w:szCs w:val="28"/>
          <w:lang w:eastAsia="ru-RU"/>
        </w:rPr>
        <w:t xml:space="preserve"> протяженностью </w:t>
      </w:r>
      <w:r w:rsidR="00ED1411" w:rsidRPr="00186E3D">
        <w:rPr>
          <w:rFonts w:ascii="Times New Roman" w:eastAsia="Times New Roman" w:hAnsi="Times New Roman"/>
          <w:color w:val="000000" w:themeColor="text1"/>
          <w:spacing w:val="2"/>
          <w:sz w:val="28"/>
          <w:szCs w:val="28"/>
          <w:lang w:val="en-US" w:eastAsia="ru-RU"/>
        </w:rPr>
        <w:t>L</w:t>
      </w:r>
      <w:r w:rsidR="00ED1411" w:rsidRPr="00186E3D">
        <w:rPr>
          <w:rFonts w:ascii="Times New Roman" w:eastAsia="Times New Roman" w:hAnsi="Times New Roman"/>
          <w:color w:val="000000" w:themeColor="text1"/>
          <w:spacing w:val="2"/>
          <w:sz w:val="28"/>
          <w:szCs w:val="28"/>
          <w:lang w:eastAsia="ru-RU"/>
        </w:rPr>
        <w:t xml:space="preserve">= </w:t>
      </w:r>
      <w:r w:rsidR="00F96940">
        <w:rPr>
          <w:rFonts w:ascii="Times New Roman" w:eastAsia="Times New Roman" w:hAnsi="Times New Roman"/>
          <w:color w:val="000000" w:themeColor="text1"/>
          <w:spacing w:val="2"/>
          <w:sz w:val="28"/>
          <w:szCs w:val="28"/>
          <w:lang w:eastAsia="ru-RU"/>
        </w:rPr>
        <w:t>2,43</w:t>
      </w:r>
      <w:r w:rsidR="00ED1411" w:rsidRPr="00186E3D">
        <w:rPr>
          <w:rFonts w:ascii="Times New Roman" w:eastAsia="Times New Roman" w:hAnsi="Times New Roman"/>
          <w:color w:val="000000" w:themeColor="text1"/>
          <w:spacing w:val="2"/>
          <w:sz w:val="28"/>
          <w:szCs w:val="28"/>
          <w:lang w:eastAsia="ru-RU"/>
        </w:rPr>
        <w:t xml:space="preserve"> </w:t>
      </w:r>
      <w:r w:rsidR="000E725C">
        <w:rPr>
          <w:rFonts w:ascii="Times New Roman" w:eastAsia="Times New Roman" w:hAnsi="Times New Roman"/>
          <w:color w:val="000000" w:themeColor="text1"/>
          <w:spacing w:val="2"/>
          <w:sz w:val="28"/>
          <w:szCs w:val="28"/>
          <w:lang w:eastAsia="ru-RU"/>
        </w:rPr>
        <w:t>к</w:t>
      </w:r>
      <w:r w:rsidR="00ED1411" w:rsidRPr="00186E3D">
        <w:rPr>
          <w:rFonts w:ascii="Times New Roman" w:eastAsia="Times New Roman" w:hAnsi="Times New Roman"/>
          <w:color w:val="000000" w:themeColor="text1"/>
          <w:spacing w:val="2"/>
          <w:sz w:val="28"/>
          <w:szCs w:val="28"/>
          <w:lang w:eastAsia="ru-RU"/>
        </w:rPr>
        <w:t>м</w:t>
      </w:r>
      <w:r w:rsidR="000E725C">
        <w:rPr>
          <w:rFonts w:ascii="Times New Roman" w:eastAsia="Times New Roman" w:hAnsi="Times New Roman"/>
          <w:color w:val="000000" w:themeColor="text1"/>
          <w:spacing w:val="2"/>
          <w:sz w:val="28"/>
          <w:szCs w:val="28"/>
          <w:lang w:eastAsia="ru-RU"/>
        </w:rPr>
        <w:t>.</w:t>
      </w:r>
    </w:p>
    <w:p w:rsidR="00FB02B8" w:rsidRPr="00186E3D"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186E3D">
        <w:rPr>
          <w:rFonts w:ascii="Times New Roman" w:eastAsia="Times New Roman" w:hAnsi="Times New Roman"/>
          <w:b/>
          <w:bCs/>
          <w:color w:val="000000" w:themeColor="text1"/>
          <w:spacing w:val="2"/>
          <w:sz w:val="28"/>
          <w:szCs w:val="28"/>
          <w:lang w:eastAsia="ru-RU"/>
        </w:rPr>
        <w:t>2) Сведения о действующих объектах, предлагаемых к реконструкции (техническому перевооружению).</w:t>
      </w:r>
    </w:p>
    <w:p w:rsidR="00F96940" w:rsidRDefault="003F2E67"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186E3D">
        <w:rPr>
          <w:rFonts w:ascii="Times New Roman" w:eastAsia="Times New Roman" w:hAnsi="Times New Roman"/>
          <w:color w:val="000000" w:themeColor="text1"/>
          <w:spacing w:val="2"/>
          <w:sz w:val="28"/>
          <w:szCs w:val="28"/>
          <w:lang w:eastAsia="ru-RU"/>
        </w:rPr>
        <w:t>Замена</w:t>
      </w:r>
      <w:r w:rsidR="00FB02B8" w:rsidRPr="00186E3D">
        <w:rPr>
          <w:rFonts w:ascii="Times New Roman" w:eastAsia="Times New Roman" w:hAnsi="Times New Roman"/>
          <w:color w:val="000000" w:themeColor="text1"/>
          <w:spacing w:val="2"/>
          <w:sz w:val="28"/>
          <w:szCs w:val="28"/>
          <w:lang w:eastAsia="ru-RU"/>
        </w:rPr>
        <w:t xml:space="preserve"> разводящей водопроводной сети</w:t>
      </w:r>
      <w:r w:rsidRPr="00186E3D">
        <w:rPr>
          <w:rFonts w:ascii="Times New Roman" w:eastAsia="Times New Roman" w:hAnsi="Times New Roman"/>
          <w:color w:val="000000" w:themeColor="text1"/>
          <w:spacing w:val="2"/>
          <w:sz w:val="28"/>
          <w:szCs w:val="28"/>
          <w:lang w:eastAsia="ru-RU"/>
        </w:rPr>
        <w:t xml:space="preserve"> протяженностью</w:t>
      </w:r>
      <w:r w:rsidR="00F96940">
        <w:rPr>
          <w:rFonts w:ascii="Times New Roman" w:eastAsia="Times New Roman" w:hAnsi="Times New Roman"/>
          <w:color w:val="000000" w:themeColor="text1"/>
          <w:spacing w:val="2"/>
          <w:sz w:val="28"/>
          <w:szCs w:val="28"/>
          <w:lang w:eastAsia="ru-RU"/>
        </w:rPr>
        <w:t>:</w:t>
      </w:r>
    </w:p>
    <w:p w:rsidR="00F96940" w:rsidRDefault="00F96940" w:rsidP="00F96940">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lastRenderedPageBreak/>
        <w:t>- 1 вариант - 5,4 км;</w:t>
      </w:r>
    </w:p>
    <w:p w:rsidR="00F96940" w:rsidRDefault="00F96940" w:rsidP="00F96940">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- 2 вариант - 15,589 км.</w:t>
      </w:r>
    </w:p>
    <w:p w:rsidR="00F96940" w:rsidRDefault="00F96940"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p>
    <w:p w:rsidR="00FB02B8" w:rsidRPr="00186E3D" w:rsidRDefault="00FB02B8" w:rsidP="00C02CBB">
      <w:pPr>
        <w:shd w:val="clear" w:color="auto" w:fill="FFFFFF"/>
        <w:spacing w:after="0" w:line="240" w:lineRule="auto"/>
        <w:jc w:val="both"/>
        <w:textAlignment w:val="baseline"/>
        <w:rPr>
          <w:rFonts w:ascii="Times New Roman" w:eastAsia="Times New Roman" w:hAnsi="Times New Roman"/>
          <w:b/>
          <w:bCs/>
          <w:color w:val="000000" w:themeColor="text1"/>
          <w:spacing w:val="2"/>
          <w:sz w:val="28"/>
          <w:szCs w:val="28"/>
          <w:lang w:eastAsia="ru-RU"/>
        </w:rPr>
      </w:pPr>
      <w:r w:rsidRPr="00186E3D">
        <w:rPr>
          <w:rFonts w:ascii="Times New Roman" w:eastAsia="Times New Roman" w:hAnsi="Times New Roman"/>
          <w:b/>
          <w:bCs/>
          <w:color w:val="000000" w:themeColor="text1"/>
          <w:spacing w:val="2"/>
          <w:sz w:val="28"/>
          <w:szCs w:val="28"/>
          <w:lang w:eastAsia="ru-RU"/>
        </w:rPr>
        <w:t>3) Сведения об объектах водоснабжения, предлагаемых к выводу из эксплуатации.</w:t>
      </w:r>
    </w:p>
    <w:p w:rsidR="00FB02B8" w:rsidRPr="00644D0A"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186E3D">
        <w:rPr>
          <w:rFonts w:ascii="Times New Roman" w:eastAsia="Times New Roman" w:hAnsi="Times New Roman"/>
          <w:color w:val="000000" w:themeColor="text1"/>
          <w:spacing w:val="2"/>
          <w:sz w:val="28"/>
          <w:szCs w:val="28"/>
          <w:lang w:eastAsia="ru-RU"/>
        </w:rPr>
        <w:t>Объекты предлагаемые к выводу из эксплуатации отсутствуют.</w:t>
      </w:r>
    </w:p>
    <w:p w:rsidR="00613109" w:rsidRDefault="00613109" w:rsidP="007A0477">
      <w:pPr>
        <w:autoSpaceDE w:val="0"/>
        <w:autoSpaceDN w:val="0"/>
        <w:adjustRightInd w:val="0"/>
        <w:spacing w:after="0" w:line="240" w:lineRule="auto"/>
        <w:jc w:val="center"/>
        <w:rPr>
          <w:rFonts w:ascii="Times New Roman" w:hAnsi="Times New Roman"/>
          <w:b/>
          <w:bCs/>
          <w:sz w:val="28"/>
          <w:szCs w:val="28"/>
          <w:lang w:eastAsia="ru-RU"/>
        </w:rPr>
      </w:pPr>
    </w:p>
    <w:p w:rsidR="00E22DF8" w:rsidRPr="00F2067B" w:rsidRDefault="00E22DF8" w:rsidP="007A047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1.4.4</w:t>
      </w:r>
      <w:r w:rsidR="00AC778D"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w:t>
      </w:r>
      <w:r w:rsidR="002B3F9C" w:rsidRPr="00F2067B">
        <w:rPr>
          <w:rFonts w:ascii="Times New Roman" w:hAnsi="Times New Roman"/>
          <w:b/>
          <w:bCs/>
          <w:sz w:val="28"/>
          <w:szCs w:val="28"/>
          <w:lang w:eastAsia="ru-RU"/>
        </w:rPr>
        <w:t>и, осуществляющих водоснабжение</w:t>
      </w:r>
    </w:p>
    <w:p w:rsidR="00FB02B8" w:rsidRPr="00644D0A" w:rsidRDefault="00FB02B8" w:rsidP="007A0477">
      <w:pPr>
        <w:autoSpaceDE w:val="0"/>
        <w:autoSpaceDN w:val="0"/>
        <w:adjustRightInd w:val="0"/>
        <w:spacing w:after="0" w:line="240" w:lineRule="auto"/>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F4409A">
        <w:rPr>
          <w:rFonts w:ascii="Times New Roman" w:hAnsi="Times New Roman"/>
          <w:bCs/>
          <w:color w:val="000000" w:themeColor="text1"/>
          <w:sz w:val="28"/>
          <w:szCs w:val="28"/>
          <w:lang w:eastAsia="ru-RU"/>
        </w:rPr>
        <w:t xml:space="preserve"> </w:t>
      </w:r>
      <w:r w:rsidR="00D56080">
        <w:rPr>
          <w:rFonts w:ascii="Times New Roman" w:eastAsia="Microsoft YaHei" w:hAnsi="Times New Roman"/>
          <w:bCs/>
          <w:iCs/>
          <w:noProof/>
          <w:color w:val="000000" w:themeColor="text1"/>
          <w:spacing w:val="-5"/>
          <w:sz w:val="28"/>
          <w:szCs w:val="28"/>
        </w:rPr>
        <w:t>М</w:t>
      </w:r>
      <w:r w:rsidR="00901E54">
        <w:rPr>
          <w:rFonts w:ascii="Times New Roman" w:eastAsia="Microsoft YaHei" w:hAnsi="Times New Roman"/>
          <w:bCs/>
          <w:iCs/>
          <w:noProof/>
          <w:color w:val="000000" w:themeColor="text1"/>
          <w:spacing w:val="-5"/>
          <w:sz w:val="28"/>
          <w:szCs w:val="28"/>
        </w:rPr>
        <w:t>УП "Суховязовское"</w:t>
      </w:r>
      <w:r w:rsidR="00D56080">
        <w:rPr>
          <w:rFonts w:ascii="Times New Roman" w:eastAsia="Microsoft YaHei" w:hAnsi="Times New Roman"/>
          <w:bCs/>
          <w:iCs/>
          <w:noProof/>
          <w:color w:val="000000" w:themeColor="text1"/>
          <w:spacing w:val="-5"/>
          <w:sz w:val="28"/>
          <w:szCs w:val="28"/>
        </w:rPr>
        <w:t>.</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Системы управления режимами водоснабжения на территории </w:t>
      </w:r>
      <w:r>
        <w:rPr>
          <w:rFonts w:ascii="Times New Roman" w:hAnsi="Times New Roman"/>
          <w:color w:val="000000" w:themeColor="text1"/>
          <w:sz w:val="28"/>
          <w:szCs w:val="28"/>
        </w:rPr>
        <w:t>сельского</w:t>
      </w:r>
      <w:r w:rsidRPr="00644D0A">
        <w:rPr>
          <w:rFonts w:ascii="Times New Roman" w:hAnsi="Times New Roman"/>
          <w:color w:val="000000" w:themeColor="text1"/>
          <w:sz w:val="28"/>
          <w:szCs w:val="28"/>
        </w:rPr>
        <w:t xml:space="preserve"> поселения </w:t>
      </w:r>
      <w:r w:rsidR="008F699E">
        <w:rPr>
          <w:rFonts w:ascii="Times New Roman" w:hAnsi="Times New Roman"/>
          <w:color w:val="000000" w:themeColor="text1"/>
          <w:sz w:val="28"/>
          <w:szCs w:val="28"/>
        </w:rPr>
        <w:t>Сухая Вязовка</w:t>
      </w:r>
      <w:r w:rsidRPr="00644D0A">
        <w:rPr>
          <w:rFonts w:ascii="Times New Roman" w:hAnsi="Times New Roman"/>
          <w:color w:val="000000" w:themeColor="text1"/>
          <w:sz w:val="28"/>
          <w:szCs w:val="28"/>
        </w:rPr>
        <w:t xml:space="preserve"> отсутствует. При внедрении системы автоматизации решаются следующие задачи:</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оперативности и качества управления технологическими процессами;</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безопасности производственных процессов;</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FB02B8" w:rsidRPr="00A51022"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сокращение затрат времени персонала на обнаружение и локализацию неисправностей и аварий в системе;</w:t>
      </w:r>
    </w:p>
    <w:p w:rsidR="00FB02B8" w:rsidRPr="00A51022"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A51022">
        <w:rPr>
          <w:rFonts w:ascii="Times New Roman" w:hAnsi="Times New Roman"/>
          <w:color w:val="000000" w:themeColor="text1"/>
          <w:sz w:val="28"/>
          <w:szCs w:val="28"/>
        </w:rPr>
        <w:t xml:space="preserve"> - экономия трудовых ресурсов, облегчение условий труда обслуживающего персонала;</w:t>
      </w:r>
    </w:p>
    <w:p w:rsidR="00FB02B8" w:rsidRPr="009237DF"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B02B8" w:rsidRPr="009237DF"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 - ведение баз данных, обеспечивающих информационную поддержку оперативного диспетчерского персонала. </w:t>
      </w:r>
    </w:p>
    <w:p w:rsidR="00FB02B8"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F2067B" w:rsidRDefault="00F2067B" w:rsidP="002E2499">
      <w:pPr>
        <w:autoSpaceDE w:val="0"/>
        <w:autoSpaceDN w:val="0"/>
        <w:adjustRightInd w:val="0"/>
        <w:spacing w:after="0"/>
        <w:ind w:firstLine="709"/>
        <w:jc w:val="both"/>
        <w:rPr>
          <w:rFonts w:ascii="Times New Roman" w:hAnsi="Times New Roman"/>
          <w:sz w:val="28"/>
          <w:szCs w:val="28"/>
        </w:rPr>
      </w:pPr>
    </w:p>
    <w:p w:rsidR="00E22DF8" w:rsidRPr="00F2067B" w:rsidRDefault="0043682F" w:rsidP="007A047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1.4.5</w:t>
      </w:r>
      <w:r w:rsidR="00AC778D" w:rsidRPr="00F2067B">
        <w:rPr>
          <w:rFonts w:ascii="Times New Roman" w:hAnsi="Times New Roman"/>
          <w:b/>
          <w:bCs/>
          <w:sz w:val="28"/>
          <w:szCs w:val="28"/>
          <w:lang w:eastAsia="ru-RU"/>
        </w:rPr>
        <w:t xml:space="preserve">. </w:t>
      </w:r>
      <w:r w:rsidR="00E22DF8" w:rsidRPr="00F2067B">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F2067B">
        <w:rPr>
          <w:rFonts w:ascii="Times New Roman" w:hAnsi="Times New Roman"/>
          <w:b/>
          <w:bCs/>
          <w:sz w:val="28"/>
          <w:szCs w:val="28"/>
          <w:lang w:eastAsia="ru-RU"/>
        </w:rPr>
        <w:t>и расчетов за потребленную воду</w:t>
      </w:r>
    </w:p>
    <w:p w:rsidR="00E22DF8"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F2067B">
        <w:rPr>
          <w:rFonts w:ascii="Times New Roman" w:hAnsi="Times New Roman"/>
          <w:bCs/>
          <w:sz w:val="28"/>
          <w:szCs w:val="28"/>
          <w:lang w:eastAsia="ru-RU"/>
        </w:rPr>
        <w:t>Федеральным законом от 23.11.2009 №261-ФЗ «Об энергосбережении и о</w:t>
      </w:r>
      <w:r>
        <w:rPr>
          <w:rFonts w:ascii="Times New Roman" w:hAnsi="Times New Roman"/>
          <w:bCs/>
          <w:sz w:val="28"/>
          <w:szCs w:val="28"/>
          <w:lang w:eastAsia="ru-RU"/>
        </w:rPr>
        <w:t xml:space="preserve"> повышении энергетической эффективности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w:t>
      </w:r>
      <w:r>
        <w:rPr>
          <w:rFonts w:ascii="Times New Roman" w:hAnsi="Times New Roman"/>
          <w:bCs/>
          <w:sz w:val="28"/>
          <w:szCs w:val="28"/>
          <w:lang w:eastAsia="ru-RU"/>
        </w:rPr>
        <w:lastRenderedPageBreak/>
        <w:t xml:space="preserve">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2B3F9C"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sidR="009F1C54">
        <w:rPr>
          <w:rFonts w:ascii="Times New Roman" w:hAnsi="Times New Roman"/>
          <w:bCs/>
          <w:sz w:val="28"/>
          <w:szCs w:val="28"/>
          <w:lang w:eastAsia="ru-RU"/>
        </w:rPr>
        <w:t>сельском поселении</w:t>
      </w:r>
      <w:r w:rsidR="00AC778D">
        <w:rPr>
          <w:rFonts w:ascii="Times New Roman" w:hAnsi="Times New Roman"/>
          <w:bCs/>
          <w:sz w:val="28"/>
          <w:szCs w:val="28"/>
          <w:lang w:eastAsia="ru-RU"/>
        </w:rPr>
        <w:t xml:space="preserve"> </w:t>
      </w:r>
      <w:r w:rsidR="008F699E">
        <w:rPr>
          <w:rFonts w:ascii="Times New Roman" w:hAnsi="Times New Roman"/>
          <w:bCs/>
          <w:sz w:val="28"/>
          <w:szCs w:val="28"/>
          <w:lang w:eastAsia="ru-RU"/>
        </w:rPr>
        <w:t>Сухая Вязовка</w:t>
      </w:r>
      <w:r w:rsidR="00AC778D">
        <w:rPr>
          <w:rFonts w:ascii="Times New Roman" w:hAnsi="Times New Roman"/>
          <w:bCs/>
          <w:sz w:val="28"/>
          <w:szCs w:val="28"/>
          <w:lang w:eastAsia="ru-RU"/>
        </w:rPr>
        <w:t xml:space="preserve"> </w:t>
      </w:r>
      <w:r w:rsidR="003E1C81">
        <w:rPr>
          <w:rFonts w:ascii="Times New Roman" w:hAnsi="Times New Roman"/>
          <w:bCs/>
          <w:sz w:val="28"/>
          <w:szCs w:val="28"/>
          <w:lang w:eastAsia="ru-RU"/>
        </w:rPr>
        <w:t>п</w:t>
      </w:r>
      <w:r w:rsidRPr="002A4D5C">
        <w:rPr>
          <w:rFonts w:ascii="Times New Roman" w:hAnsi="Times New Roman"/>
          <w:bCs/>
          <w:sz w:val="28"/>
          <w:szCs w:val="28"/>
          <w:lang w:eastAsia="ru-RU"/>
        </w:rPr>
        <w:t xml:space="preserve">риборы учета </w:t>
      </w:r>
      <w:r w:rsidR="00DD0C02">
        <w:rPr>
          <w:rFonts w:ascii="Times New Roman" w:hAnsi="Times New Roman"/>
          <w:bCs/>
          <w:sz w:val="28"/>
          <w:szCs w:val="28"/>
          <w:lang w:eastAsia="ru-RU"/>
        </w:rPr>
        <w:t xml:space="preserve">установлены у </w:t>
      </w:r>
      <w:r w:rsidR="00F96940">
        <w:rPr>
          <w:rFonts w:ascii="Times New Roman" w:hAnsi="Times New Roman"/>
          <w:bCs/>
          <w:sz w:val="28"/>
          <w:szCs w:val="28"/>
          <w:lang w:eastAsia="ru-RU"/>
        </w:rPr>
        <w:t xml:space="preserve">25,6 </w:t>
      </w:r>
      <w:r w:rsidR="00D56080">
        <w:rPr>
          <w:rFonts w:ascii="Times New Roman" w:hAnsi="Times New Roman"/>
          <w:bCs/>
          <w:sz w:val="28"/>
          <w:szCs w:val="28"/>
          <w:lang w:eastAsia="ru-RU"/>
        </w:rPr>
        <w:t xml:space="preserve"> </w:t>
      </w:r>
      <w:r w:rsidR="00DD0C02">
        <w:rPr>
          <w:rFonts w:ascii="Times New Roman" w:hAnsi="Times New Roman"/>
          <w:bCs/>
          <w:sz w:val="28"/>
          <w:szCs w:val="28"/>
          <w:lang w:eastAsia="ru-RU"/>
        </w:rPr>
        <w:t xml:space="preserve">% </w:t>
      </w:r>
      <w:r w:rsidR="00BC4F85">
        <w:rPr>
          <w:rFonts w:ascii="Times New Roman" w:hAnsi="Times New Roman"/>
          <w:bCs/>
          <w:sz w:val="28"/>
          <w:szCs w:val="28"/>
          <w:lang w:eastAsia="ru-RU"/>
        </w:rPr>
        <w:t>абонентов</w:t>
      </w:r>
      <w:r w:rsidR="00F96940">
        <w:rPr>
          <w:rFonts w:ascii="Times New Roman" w:hAnsi="Times New Roman"/>
          <w:bCs/>
          <w:sz w:val="28"/>
          <w:szCs w:val="28"/>
          <w:lang w:eastAsia="ru-RU"/>
        </w:rPr>
        <w:t xml:space="preserve"> (142 прибора)</w:t>
      </w:r>
      <w:r w:rsidR="00DD0C02">
        <w:rPr>
          <w:rFonts w:ascii="Times New Roman" w:hAnsi="Times New Roman"/>
          <w:bCs/>
          <w:sz w:val="28"/>
          <w:szCs w:val="28"/>
          <w:lang w:eastAsia="ru-RU"/>
        </w:rPr>
        <w:t>.</w:t>
      </w:r>
    </w:p>
    <w:p w:rsidR="00A95B06"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w:t>
      </w:r>
      <w:r>
        <w:rPr>
          <w:rFonts w:ascii="Times New Roman" w:hAnsi="Times New Roman"/>
          <w:bCs/>
          <w:sz w:val="28"/>
          <w:szCs w:val="28"/>
          <w:lang w:eastAsia="ru-RU"/>
        </w:rPr>
        <w:t xml:space="preserve"> контроля расходов (потерь) по отдельным участкам</w:t>
      </w:r>
      <w:r w:rsidR="00766365">
        <w:rPr>
          <w:rFonts w:ascii="Times New Roman" w:hAnsi="Times New Roman"/>
          <w:bCs/>
          <w:sz w:val="28"/>
          <w:szCs w:val="28"/>
          <w:lang w:eastAsia="ru-RU"/>
        </w:rPr>
        <w:t>.</w:t>
      </w:r>
    </w:p>
    <w:p w:rsidR="00311A2C" w:rsidRDefault="00E22DF8"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492C66">
        <w:rPr>
          <w:rFonts w:ascii="Times New Roman" w:hAnsi="Times New Roman"/>
          <w:bCs/>
          <w:sz w:val="28"/>
          <w:szCs w:val="28"/>
          <w:lang w:eastAsia="ru-RU"/>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w:t>
      </w:r>
      <w:r w:rsidR="00C72E2F" w:rsidRPr="00492C66">
        <w:rPr>
          <w:rFonts w:ascii="Times New Roman" w:hAnsi="Times New Roman"/>
          <w:bCs/>
          <w:sz w:val="28"/>
          <w:szCs w:val="28"/>
          <w:lang w:eastAsia="ru-RU"/>
        </w:rPr>
        <w:t xml:space="preserve">сновании утвержденных тарифов. </w:t>
      </w:r>
    </w:p>
    <w:p w:rsidR="007A0477" w:rsidRDefault="007A0477" w:rsidP="00AC778D">
      <w:pPr>
        <w:pStyle w:val="a9"/>
        <w:autoSpaceDE w:val="0"/>
        <w:autoSpaceDN w:val="0"/>
        <w:adjustRightInd w:val="0"/>
        <w:spacing w:after="0"/>
        <w:ind w:left="1440"/>
        <w:jc w:val="center"/>
        <w:rPr>
          <w:rFonts w:ascii="Times New Roman" w:hAnsi="Times New Roman"/>
          <w:b/>
          <w:bCs/>
          <w:sz w:val="28"/>
          <w:szCs w:val="28"/>
          <w:lang w:eastAsia="ru-RU"/>
        </w:rPr>
      </w:pPr>
    </w:p>
    <w:p w:rsidR="00E22DF8" w:rsidRPr="00F2067B" w:rsidRDefault="00AC778D" w:rsidP="007A0477">
      <w:pPr>
        <w:pStyle w:val="a9"/>
        <w:autoSpaceDE w:val="0"/>
        <w:autoSpaceDN w:val="0"/>
        <w:adjustRightInd w:val="0"/>
        <w:spacing w:after="0" w:line="240" w:lineRule="auto"/>
        <w:ind w:left="426"/>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1.4.6. </w:t>
      </w:r>
      <w:r w:rsidR="00E22DF8" w:rsidRPr="00F2067B">
        <w:rPr>
          <w:rFonts w:ascii="Times New Roman" w:hAnsi="Times New Roman"/>
          <w:b/>
          <w:bCs/>
          <w:sz w:val="28"/>
          <w:szCs w:val="28"/>
          <w:lang w:eastAsia="ru-RU"/>
        </w:rPr>
        <w:t>Описание вариантов маршрутов прохождения трубоп</w:t>
      </w:r>
      <w:r w:rsidR="002B3F9C" w:rsidRPr="00F2067B">
        <w:rPr>
          <w:rFonts w:ascii="Times New Roman" w:hAnsi="Times New Roman"/>
          <w:b/>
          <w:bCs/>
          <w:sz w:val="28"/>
          <w:szCs w:val="28"/>
          <w:lang w:eastAsia="ru-RU"/>
        </w:rPr>
        <w:t xml:space="preserve">роводов </w:t>
      </w:r>
      <w:r w:rsidR="007A0477">
        <w:rPr>
          <w:rFonts w:ascii="Times New Roman" w:hAnsi="Times New Roman"/>
          <w:b/>
          <w:bCs/>
          <w:sz w:val="28"/>
          <w:szCs w:val="28"/>
          <w:lang w:eastAsia="ru-RU"/>
        </w:rPr>
        <w:t xml:space="preserve">(трасс) </w:t>
      </w:r>
      <w:r w:rsidR="002B3F9C" w:rsidRPr="00F2067B">
        <w:rPr>
          <w:rFonts w:ascii="Times New Roman" w:hAnsi="Times New Roman"/>
          <w:b/>
          <w:bCs/>
          <w:sz w:val="28"/>
          <w:szCs w:val="28"/>
          <w:lang w:eastAsia="ru-RU"/>
        </w:rPr>
        <w:t>по территории поселения</w:t>
      </w:r>
    </w:p>
    <w:p w:rsidR="00BC4F85" w:rsidRPr="00F277BD" w:rsidRDefault="00BC4F85" w:rsidP="00F277BD">
      <w:pPr>
        <w:autoSpaceDE w:val="0"/>
        <w:autoSpaceDN w:val="0"/>
        <w:adjustRightInd w:val="0"/>
        <w:spacing w:after="0" w:line="240" w:lineRule="auto"/>
        <w:ind w:firstLine="709"/>
        <w:jc w:val="both"/>
        <w:rPr>
          <w:rFonts w:ascii="Times New Roman" w:hAnsi="Times New Roman"/>
          <w:bCs/>
          <w:sz w:val="28"/>
          <w:szCs w:val="28"/>
          <w:lang w:eastAsia="ru-RU"/>
        </w:rPr>
      </w:pPr>
      <w:r w:rsidRPr="00F277BD">
        <w:rPr>
          <w:rFonts w:ascii="Times New Roman" w:hAnsi="Times New Roman"/>
          <w:bCs/>
          <w:sz w:val="28"/>
          <w:szCs w:val="28"/>
          <w:lang w:eastAsia="ru-RU"/>
        </w:rPr>
        <w:t xml:space="preserve">На расчетный срок планируется строительство водопроводной сети на вновь осваиваемых территориях. </w:t>
      </w:r>
    </w:p>
    <w:p w:rsidR="007D6564" w:rsidRPr="00F277BD" w:rsidRDefault="00AE6722" w:rsidP="00F277BD">
      <w:pPr>
        <w:autoSpaceDE w:val="0"/>
        <w:autoSpaceDN w:val="0"/>
        <w:adjustRightInd w:val="0"/>
        <w:spacing w:after="0" w:line="240" w:lineRule="auto"/>
        <w:ind w:firstLine="709"/>
        <w:jc w:val="both"/>
        <w:rPr>
          <w:rFonts w:ascii="Times New Roman" w:hAnsi="Times New Roman"/>
          <w:sz w:val="28"/>
          <w:szCs w:val="28"/>
        </w:rPr>
      </w:pPr>
      <w:r w:rsidRPr="00F277BD">
        <w:rPr>
          <w:rFonts w:ascii="Times New Roman" w:hAnsi="Times New Roman"/>
          <w:sz w:val="28"/>
          <w:szCs w:val="28"/>
        </w:rPr>
        <w:t>Площадки под новую жилую застройку расположены:</w:t>
      </w:r>
    </w:p>
    <w:p w:rsidR="007D6564" w:rsidRPr="00F277BD" w:rsidRDefault="00AE6722" w:rsidP="00F277BD">
      <w:pPr>
        <w:autoSpaceDE w:val="0"/>
        <w:autoSpaceDN w:val="0"/>
        <w:adjustRightInd w:val="0"/>
        <w:spacing w:after="0" w:line="240" w:lineRule="auto"/>
        <w:ind w:firstLine="709"/>
        <w:jc w:val="both"/>
        <w:rPr>
          <w:rFonts w:ascii="Times New Roman" w:hAnsi="Times New Roman"/>
          <w:b/>
          <w:i/>
          <w:sz w:val="28"/>
          <w:szCs w:val="28"/>
        </w:rPr>
      </w:pPr>
      <w:r w:rsidRPr="00F277BD">
        <w:rPr>
          <w:rFonts w:ascii="Times New Roman" w:hAnsi="Times New Roman"/>
          <w:b/>
          <w:i/>
          <w:sz w:val="28"/>
          <w:szCs w:val="28"/>
        </w:rPr>
        <w:t xml:space="preserve"> село Сухая Вязовка: </w:t>
      </w:r>
    </w:p>
    <w:p w:rsidR="007D6564" w:rsidRPr="00F277BD" w:rsidRDefault="007D6564" w:rsidP="00F277BD">
      <w:pPr>
        <w:autoSpaceDE w:val="0"/>
        <w:autoSpaceDN w:val="0"/>
        <w:adjustRightInd w:val="0"/>
        <w:spacing w:after="0" w:line="240" w:lineRule="auto"/>
        <w:ind w:firstLine="709"/>
        <w:jc w:val="both"/>
        <w:rPr>
          <w:rFonts w:ascii="Times New Roman" w:hAnsi="Times New Roman"/>
          <w:sz w:val="28"/>
          <w:szCs w:val="28"/>
        </w:rPr>
      </w:pPr>
      <w:r w:rsidRPr="00F277BD">
        <w:rPr>
          <w:rFonts w:ascii="Times New Roman" w:hAnsi="Times New Roman"/>
          <w:sz w:val="28"/>
          <w:szCs w:val="28"/>
        </w:rPr>
        <w:t xml:space="preserve">- </w:t>
      </w:r>
      <w:r w:rsidR="00AE6722" w:rsidRPr="00F277BD">
        <w:rPr>
          <w:rFonts w:ascii="Times New Roman" w:hAnsi="Times New Roman"/>
          <w:sz w:val="28"/>
          <w:szCs w:val="28"/>
        </w:rPr>
        <w:t xml:space="preserve">ул. Спортивная – </w:t>
      </w:r>
      <w:r w:rsidRPr="00F277BD">
        <w:rPr>
          <w:rFonts w:ascii="Times New Roman" w:hAnsi="Times New Roman"/>
          <w:sz w:val="28"/>
          <w:szCs w:val="28"/>
        </w:rPr>
        <w:t>планируется размещение 28 участков под индивидуальное жилищное строительство, расчетная численность населения –  84 человека</w:t>
      </w:r>
      <w:r w:rsidR="00AE6722" w:rsidRPr="00F277BD">
        <w:rPr>
          <w:rFonts w:ascii="Times New Roman" w:hAnsi="Times New Roman"/>
          <w:sz w:val="28"/>
          <w:szCs w:val="28"/>
        </w:rPr>
        <w:t xml:space="preserve">; </w:t>
      </w:r>
    </w:p>
    <w:p w:rsidR="007D6564" w:rsidRPr="00F277BD" w:rsidRDefault="007D6564" w:rsidP="00F277BD">
      <w:pPr>
        <w:autoSpaceDE w:val="0"/>
        <w:autoSpaceDN w:val="0"/>
        <w:adjustRightInd w:val="0"/>
        <w:spacing w:after="0" w:line="240" w:lineRule="auto"/>
        <w:ind w:firstLine="709"/>
        <w:jc w:val="both"/>
        <w:rPr>
          <w:rFonts w:ascii="Times New Roman" w:hAnsi="Times New Roman"/>
          <w:sz w:val="28"/>
          <w:szCs w:val="28"/>
        </w:rPr>
      </w:pPr>
      <w:r w:rsidRPr="00F277BD">
        <w:rPr>
          <w:rFonts w:ascii="Times New Roman" w:hAnsi="Times New Roman"/>
          <w:sz w:val="28"/>
          <w:szCs w:val="28"/>
        </w:rPr>
        <w:t xml:space="preserve">- </w:t>
      </w:r>
      <w:r w:rsidR="00AE6722" w:rsidRPr="00F277BD">
        <w:rPr>
          <w:rFonts w:ascii="Times New Roman" w:hAnsi="Times New Roman"/>
          <w:sz w:val="28"/>
          <w:szCs w:val="28"/>
        </w:rPr>
        <w:t xml:space="preserve">ул. Степная – </w:t>
      </w:r>
      <w:r w:rsidRPr="00F277BD">
        <w:rPr>
          <w:rFonts w:ascii="Times New Roman" w:hAnsi="Times New Roman"/>
          <w:sz w:val="28"/>
          <w:szCs w:val="28"/>
        </w:rPr>
        <w:t>планируется размещение 45 участков под индивидуальное жилищное строительство, расчетная численность населения –  135 человек</w:t>
      </w:r>
      <w:r w:rsidR="00AE6722" w:rsidRPr="00F277BD">
        <w:rPr>
          <w:rFonts w:ascii="Times New Roman" w:hAnsi="Times New Roman"/>
          <w:sz w:val="28"/>
          <w:szCs w:val="28"/>
        </w:rPr>
        <w:t xml:space="preserve">; </w:t>
      </w:r>
    </w:p>
    <w:p w:rsidR="007D6564" w:rsidRPr="00F277BD" w:rsidRDefault="007D6564" w:rsidP="00F277BD">
      <w:pPr>
        <w:autoSpaceDE w:val="0"/>
        <w:autoSpaceDN w:val="0"/>
        <w:adjustRightInd w:val="0"/>
        <w:spacing w:after="0" w:line="240" w:lineRule="auto"/>
        <w:ind w:firstLine="709"/>
        <w:jc w:val="both"/>
        <w:rPr>
          <w:rFonts w:ascii="Times New Roman" w:hAnsi="Times New Roman"/>
          <w:sz w:val="28"/>
          <w:szCs w:val="28"/>
        </w:rPr>
      </w:pPr>
      <w:r w:rsidRPr="00F277BD">
        <w:rPr>
          <w:rFonts w:ascii="Times New Roman" w:hAnsi="Times New Roman"/>
          <w:sz w:val="28"/>
          <w:szCs w:val="28"/>
        </w:rPr>
        <w:t xml:space="preserve">- </w:t>
      </w:r>
      <w:r w:rsidR="00AE6722" w:rsidRPr="00F277BD">
        <w:rPr>
          <w:rFonts w:ascii="Times New Roman" w:hAnsi="Times New Roman"/>
          <w:sz w:val="28"/>
          <w:szCs w:val="28"/>
        </w:rPr>
        <w:t xml:space="preserve">ул. Заручейная – </w:t>
      </w:r>
      <w:r w:rsidRPr="00F277BD">
        <w:rPr>
          <w:rFonts w:ascii="Times New Roman" w:hAnsi="Times New Roman"/>
          <w:sz w:val="28"/>
          <w:szCs w:val="28"/>
        </w:rPr>
        <w:t>планируется размещение 28 участков под индивидуальное жилищное строительство, расчетная численность населения –  84 человека;</w:t>
      </w:r>
    </w:p>
    <w:p w:rsidR="007D6564" w:rsidRPr="00F277BD" w:rsidRDefault="007D6564" w:rsidP="00F277BD">
      <w:pPr>
        <w:autoSpaceDE w:val="0"/>
        <w:autoSpaceDN w:val="0"/>
        <w:adjustRightInd w:val="0"/>
        <w:spacing w:after="0" w:line="240" w:lineRule="auto"/>
        <w:ind w:firstLine="709"/>
        <w:jc w:val="both"/>
        <w:rPr>
          <w:rFonts w:ascii="Times New Roman" w:hAnsi="Times New Roman"/>
          <w:sz w:val="28"/>
          <w:szCs w:val="28"/>
        </w:rPr>
      </w:pPr>
      <w:r w:rsidRPr="00F277BD">
        <w:rPr>
          <w:rFonts w:ascii="Times New Roman" w:hAnsi="Times New Roman"/>
          <w:sz w:val="28"/>
          <w:szCs w:val="28"/>
        </w:rPr>
        <w:t>-</w:t>
      </w:r>
      <w:r w:rsidR="00AE6722" w:rsidRPr="00F277BD">
        <w:rPr>
          <w:rFonts w:ascii="Times New Roman" w:hAnsi="Times New Roman"/>
          <w:sz w:val="28"/>
          <w:szCs w:val="28"/>
        </w:rPr>
        <w:t xml:space="preserve">ул. Юбилейная – </w:t>
      </w:r>
      <w:r w:rsidRPr="00F277BD">
        <w:rPr>
          <w:rFonts w:ascii="Times New Roman" w:hAnsi="Times New Roman"/>
          <w:sz w:val="28"/>
          <w:szCs w:val="28"/>
        </w:rPr>
        <w:t>планируется размещение 12 участков под индивидуальное жилищное строительство, расчетная численность населения –  36 человек;</w:t>
      </w:r>
    </w:p>
    <w:p w:rsidR="007D6564" w:rsidRPr="00F277BD" w:rsidRDefault="00AE6722" w:rsidP="00F277BD">
      <w:pPr>
        <w:autoSpaceDE w:val="0"/>
        <w:autoSpaceDN w:val="0"/>
        <w:adjustRightInd w:val="0"/>
        <w:spacing w:after="0" w:line="240" w:lineRule="auto"/>
        <w:ind w:firstLine="709"/>
        <w:jc w:val="both"/>
        <w:rPr>
          <w:rFonts w:ascii="Times New Roman" w:hAnsi="Times New Roman"/>
          <w:b/>
          <w:i/>
          <w:sz w:val="28"/>
          <w:szCs w:val="28"/>
        </w:rPr>
      </w:pPr>
      <w:r w:rsidRPr="00F277BD">
        <w:rPr>
          <w:rFonts w:ascii="Times New Roman" w:hAnsi="Times New Roman"/>
          <w:b/>
          <w:i/>
          <w:sz w:val="28"/>
          <w:szCs w:val="28"/>
        </w:rPr>
        <w:t xml:space="preserve">село Берёзовый Гай: </w:t>
      </w:r>
    </w:p>
    <w:p w:rsidR="007D6564" w:rsidRPr="00F277BD" w:rsidRDefault="007D6564" w:rsidP="00F277BD">
      <w:pPr>
        <w:autoSpaceDE w:val="0"/>
        <w:autoSpaceDN w:val="0"/>
        <w:adjustRightInd w:val="0"/>
        <w:spacing w:after="0" w:line="240" w:lineRule="auto"/>
        <w:ind w:firstLine="709"/>
        <w:jc w:val="both"/>
        <w:rPr>
          <w:rFonts w:ascii="Times New Roman" w:hAnsi="Times New Roman"/>
          <w:sz w:val="28"/>
          <w:szCs w:val="28"/>
        </w:rPr>
      </w:pPr>
      <w:r w:rsidRPr="00F277BD">
        <w:rPr>
          <w:rFonts w:ascii="Times New Roman" w:hAnsi="Times New Roman"/>
          <w:sz w:val="28"/>
          <w:szCs w:val="28"/>
        </w:rPr>
        <w:t>-</w:t>
      </w:r>
      <w:r w:rsidR="00AE6722" w:rsidRPr="00F277BD">
        <w:rPr>
          <w:rFonts w:ascii="Times New Roman" w:hAnsi="Times New Roman"/>
          <w:sz w:val="28"/>
          <w:szCs w:val="28"/>
        </w:rPr>
        <w:t xml:space="preserve">ул. Речная – </w:t>
      </w:r>
      <w:r w:rsidRPr="00F277BD">
        <w:rPr>
          <w:rFonts w:ascii="Times New Roman" w:hAnsi="Times New Roman"/>
          <w:sz w:val="28"/>
          <w:szCs w:val="28"/>
        </w:rPr>
        <w:t>планируется размещение 25 участков под индивидуальное жилищное строительство, расчетная численность населения –  75 человек;</w:t>
      </w:r>
    </w:p>
    <w:p w:rsidR="007D6564" w:rsidRPr="00F277BD" w:rsidRDefault="00AE6722" w:rsidP="00F277BD">
      <w:pPr>
        <w:autoSpaceDE w:val="0"/>
        <w:autoSpaceDN w:val="0"/>
        <w:adjustRightInd w:val="0"/>
        <w:spacing w:after="0" w:line="240" w:lineRule="auto"/>
        <w:ind w:firstLine="709"/>
        <w:jc w:val="both"/>
        <w:rPr>
          <w:rFonts w:ascii="Times New Roman" w:hAnsi="Times New Roman"/>
          <w:sz w:val="28"/>
          <w:szCs w:val="28"/>
        </w:rPr>
      </w:pPr>
      <w:r w:rsidRPr="00F277BD">
        <w:rPr>
          <w:rFonts w:ascii="Times New Roman" w:hAnsi="Times New Roman"/>
          <w:sz w:val="28"/>
          <w:szCs w:val="28"/>
        </w:rPr>
        <w:t xml:space="preserve">ул. Зелёная – </w:t>
      </w:r>
      <w:r w:rsidR="007D6564" w:rsidRPr="00F277BD">
        <w:rPr>
          <w:rFonts w:ascii="Times New Roman" w:hAnsi="Times New Roman"/>
          <w:sz w:val="28"/>
          <w:szCs w:val="28"/>
        </w:rPr>
        <w:t xml:space="preserve">планируется размещение 9 участков под индивидуальное жилищное строительство, расчетная численность населения –  </w:t>
      </w:r>
      <w:r w:rsidR="00F277BD" w:rsidRPr="00F277BD">
        <w:rPr>
          <w:rFonts w:ascii="Times New Roman" w:hAnsi="Times New Roman"/>
          <w:sz w:val="28"/>
          <w:szCs w:val="28"/>
        </w:rPr>
        <w:t>27</w:t>
      </w:r>
      <w:r w:rsidR="007D6564" w:rsidRPr="00F277BD">
        <w:rPr>
          <w:rFonts w:ascii="Times New Roman" w:hAnsi="Times New Roman"/>
          <w:sz w:val="28"/>
          <w:szCs w:val="28"/>
        </w:rPr>
        <w:t xml:space="preserve"> человек;</w:t>
      </w:r>
    </w:p>
    <w:p w:rsidR="007D6564" w:rsidRPr="00F277BD" w:rsidRDefault="00AE6722" w:rsidP="00F277BD">
      <w:pPr>
        <w:autoSpaceDE w:val="0"/>
        <w:autoSpaceDN w:val="0"/>
        <w:adjustRightInd w:val="0"/>
        <w:spacing w:after="0" w:line="240" w:lineRule="auto"/>
        <w:ind w:firstLine="709"/>
        <w:jc w:val="both"/>
        <w:rPr>
          <w:rFonts w:ascii="Times New Roman" w:hAnsi="Times New Roman"/>
          <w:sz w:val="28"/>
          <w:szCs w:val="28"/>
        </w:rPr>
      </w:pPr>
      <w:r w:rsidRPr="00F277BD">
        <w:rPr>
          <w:rFonts w:ascii="Times New Roman" w:hAnsi="Times New Roman"/>
          <w:sz w:val="28"/>
          <w:szCs w:val="28"/>
        </w:rPr>
        <w:t xml:space="preserve">ул. Микрорайон – </w:t>
      </w:r>
      <w:r w:rsidR="00F277BD" w:rsidRPr="00F277BD">
        <w:rPr>
          <w:rFonts w:ascii="Times New Roman" w:hAnsi="Times New Roman"/>
          <w:sz w:val="28"/>
          <w:szCs w:val="28"/>
        </w:rPr>
        <w:t>планируется размещение 8 участков под индивидуальное жилищное строительство, расчетная численность населения –  24 человека</w:t>
      </w:r>
      <w:r w:rsidR="00F277BD">
        <w:rPr>
          <w:rFonts w:ascii="Times New Roman" w:hAnsi="Times New Roman"/>
          <w:sz w:val="28"/>
          <w:szCs w:val="28"/>
        </w:rPr>
        <w:t>.</w:t>
      </w:r>
    </w:p>
    <w:p w:rsidR="00F277BD" w:rsidRDefault="00F277BD" w:rsidP="001E7588">
      <w:pPr>
        <w:autoSpaceDE w:val="0"/>
        <w:autoSpaceDN w:val="0"/>
        <w:adjustRightInd w:val="0"/>
        <w:spacing w:after="0" w:line="240" w:lineRule="auto"/>
        <w:jc w:val="center"/>
        <w:rPr>
          <w:rFonts w:ascii="Times New Roman" w:hAnsi="Times New Roman"/>
          <w:b/>
          <w:bCs/>
          <w:sz w:val="28"/>
          <w:szCs w:val="28"/>
          <w:lang w:eastAsia="ru-RU"/>
        </w:rPr>
      </w:pPr>
    </w:p>
    <w:p w:rsidR="004820D3" w:rsidRDefault="004820D3" w:rsidP="001E7588">
      <w:pPr>
        <w:autoSpaceDE w:val="0"/>
        <w:autoSpaceDN w:val="0"/>
        <w:adjustRightInd w:val="0"/>
        <w:spacing w:after="0" w:line="240" w:lineRule="auto"/>
        <w:jc w:val="center"/>
        <w:rPr>
          <w:rFonts w:ascii="Times New Roman" w:hAnsi="Times New Roman"/>
          <w:b/>
          <w:bCs/>
          <w:sz w:val="28"/>
          <w:szCs w:val="28"/>
          <w:lang w:eastAsia="ru-RU"/>
        </w:rPr>
        <w:sectPr w:rsidR="004820D3" w:rsidSect="00E534DD">
          <w:pgSz w:w="11907" w:h="16840" w:code="9"/>
          <w:pgMar w:top="851" w:right="851" w:bottom="1701" w:left="1701" w:header="454" w:footer="720" w:gutter="0"/>
          <w:cols w:space="720"/>
          <w:docGrid w:linePitch="299"/>
        </w:sectPr>
      </w:pPr>
    </w:p>
    <w:p w:rsidR="004820D3" w:rsidRDefault="004820D3" w:rsidP="001E7588">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lastRenderedPageBreak/>
        <w:drawing>
          <wp:inline distT="0" distB="0" distL="0" distR="0">
            <wp:extent cx="7982214" cy="5653378"/>
            <wp:effectExtent l="19050" t="0" r="0" b="0"/>
            <wp:docPr id="2" name="Рисунок 2" descr="C:\Users\komp\Desktop\РАБОТА\РАБОТА   2020 год\В РАБОТЕ\ПРОГРАММЫ И СХЕМЫ\ВЯЗОВКА\СХЕМА ВОДОСНАБЖЕНИЯ\КАРТЫ ВОДА\Планируемая территория вя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РАБОТА\РАБОТА   2020 год\В РАБОТЕ\ПРОГРАММЫ И СХЕМЫ\ВЯЗОВКА\СХЕМА ВОДОСНАБЖЕНИЯ\КАРТЫ ВОДА\Планируемая территория вязовка.jpg"/>
                    <pic:cNvPicPr>
                      <a:picLocks noChangeAspect="1" noChangeArrowheads="1"/>
                    </pic:cNvPicPr>
                  </pic:nvPicPr>
                  <pic:blipFill>
                    <a:blip r:embed="rId10"/>
                    <a:srcRect/>
                    <a:stretch>
                      <a:fillRect/>
                    </a:stretch>
                  </pic:blipFill>
                  <pic:spPr bwMode="auto">
                    <a:xfrm>
                      <a:off x="0" y="0"/>
                      <a:ext cx="7988713" cy="5657981"/>
                    </a:xfrm>
                    <a:prstGeom prst="rect">
                      <a:avLst/>
                    </a:prstGeom>
                    <a:noFill/>
                    <a:ln w="9525">
                      <a:noFill/>
                      <a:miter lim="800000"/>
                      <a:headEnd/>
                      <a:tailEnd/>
                    </a:ln>
                  </pic:spPr>
                </pic:pic>
              </a:graphicData>
            </a:graphic>
          </wp:inline>
        </w:drawing>
      </w:r>
    </w:p>
    <w:p w:rsidR="004820D3" w:rsidRDefault="004820D3" w:rsidP="001E7588">
      <w:pPr>
        <w:autoSpaceDE w:val="0"/>
        <w:autoSpaceDN w:val="0"/>
        <w:adjustRightInd w:val="0"/>
        <w:spacing w:after="0" w:line="240" w:lineRule="auto"/>
        <w:jc w:val="center"/>
        <w:rPr>
          <w:rFonts w:ascii="Times New Roman" w:hAnsi="Times New Roman"/>
          <w:b/>
          <w:bCs/>
          <w:sz w:val="28"/>
          <w:szCs w:val="28"/>
          <w:lang w:eastAsia="ru-RU"/>
        </w:rPr>
        <w:sectPr w:rsidR="004820D3" w:rsidSect="004820D3">
          <w:pgSz w:w="16840" w:h="11907" w:orient="landscape" w:code="9"/>
          <w:pgMar w:top="1701" w:right="851" w:bottom="851" w:left="1701" w:header="454" w:footer="720" w:gutter="0"/>
          <w:cols w:space="720"/>
          <w:docGrid w:linePitch="299"/>
        </w:sectPr>
      </w:pPr>
      <w:r>
        <w:rPr>
          <w:rFonts w:ascii="Times New Roman" w:hAnsi="Times New Roman"/>
          <w:b/>
          <w:bCs/>
          <w:noProof/>
          <w:sz w:val="28"/>
          <w:szCs w:val="28"/>
          <w:lang w:eastAsia="ru-RU"/>
        </w:rPr>
        <w:lastRenderedPageBreak/>
        <w:drawing>
          <wp:inline distT="0" distB="0" distL="0" distR="0">
            <wp:extent cx="8404528" cy="5952481"/>
            <wp:effectExtent l="19050" t="0" r="0" b="0"/>
            <wp:docPr id="3" name="Рисунок 3" descr="C:\Users\komp\Desktop\РАБОТА\РАБОТА   2020 год\В РАБОТЕ\ПРОГРАММЫ И СХЕМЫ\ВЯЗОВКА\СХЕМА ВОДОСНАБЖЕНИЯ\КАРТЫ ВОДА\Планируемая территория  БЕРЕЗОВЫЙ ГА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РАБОТА\РАБОТА   2020 год\В РАБОТЕ\ПРОГРАММЫ И СХЕМЫ\ВЯЗОВКА\СХЕМА ВОДОСНАБЖЕНИЯ\КАРТЫ ВОДА\Планируемая территория  БЕРЕЗОВЫЙ ГАЙ 1.jpg"/>
                    <pic:cNvPicPr>
                      <a:picLocks noChangeAspect="1" noChangeArrowheads="1"/>
                    </pic:cNvPicPr>
                  </pic:nvPicPr>
                  <pic:blipFill>
                    <a:blip r:embed="rId11"/>
                    <a:srcRect/>
                    <a:stretch>
                      <a:fillRect/>
                    </a:stretch>
                  </pic:blipFill>
                  <pic:spPr bwMode="auto">
                    <a:xfrm>
                      <a:off x="0" y="0"/>
                      <a:ext cx="8407854" cy="5954837"/>
                    </a:xfrm>
                    <a:prstGeom prst="rect">
                      <a:avLst/>
                    </a:prstGeom>
                    <a:noFill/>
                    <a:ln w="9525">
                      <a:noFill/>
                      <a:miter lim="800000"/>
                      <a:headEnd/>
                      <a:tailEnd/>
                    </a:ln>
                  </pic:spPr>
                </pic:pic>
              </a:graphicData>
            </a:graphic>
          </wp:inline>
        </w:drawing>
      </w:r>
    </w:p>
    <w:p w:rsidR="00E22DF8" w:rsidRPr="001E5736" w:rsidRDefault="00E22DF8" w:rsidP="001E7588">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lastRenderedPageBreak/>
        <w:t>1.4.7</w:t>
      </w:r>
      <w:r w:rsidR="00AC778D"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Рекомендации о месте размещения насосн</w:t>
      </w:r>
      <w:r w:rsidR="002B3F9C" w:rsidRPr="001E5736">
        <w:rPr>
          <w:rFonts w:ascii="Times New Roman" w:hAnsi="Times New Roman"/>
          <w:b/>
          <w:bCs/>
          <w:sz w:val="28"/>
          <w:szCs w:val="28"/>
          <w:lang w:eastAsia="ru-RU"/>
        </w:rPr>
        <w:t>ых станций</w:t>
      </w:r>
      <w:r w:rsidR="007A0477">
        <w:rPr>
          <w:rFonts w:ascii="Times New Roman" w:hAnsi="Times New Roman"/>
          <w:b/>
          <w:bCs/>
          <w:sz w:val="28"/>
          <w:szCs w:val="28"/>
          <w:lang w:eastAsia="ru-RU"/>
        </w:rPr>
        <w:t xml:space="preserve">, резервуаров, </w:t>
      </w:r>
      <w:r w:rsidR="002B3F9C" w:rsidRPr="001E5736">
        <w:rPr>
          <w:rFonts w:ascii="Times New Roman" w:hAnsi="Times New Roman"/>
          <w:b/>
          <w:bCs/>
          <w:sz w:val="28"/>
          <w:szCs w:val="28"/>
          <w:lang w:eastAsia="ru-RU"/>
        </w:rPr>
        <w:t xml:space="preserve"> водонапорных башен</w:t>
      </w:r>
    </w:p>
    <w:p w:rsidR="00D56080" w:rsidRPr="002B74C5" w:rsidRDefault="00EA055F" w:rsidP="00D56080">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На расчетный срок  с</w:t>
      </w:r>
      <w:r w:rsidR="00D56080">
        <w:rPr>
          <w:rFonts w:ascii="Times New Roman" w:hAnsi="Times New Roman"/>
          <w:color w:val="000000"/>
          <w:sz w:val="28"/>
          <w:szCs w:val="28"/>
          <w:lang w:eastAsia="ru-RU"/>
        </w:rPr>
        <w:t>троительство водонапорных башен</w:t>
      </w:r>
      <w:r>
        <w:rPr>
          <w:rFonts w:ascii="Times New Roman" w:hAnsi="Times New Roman"/>
          <w:color w:val="000000"/>
          <w:sz w:val="28"/>
          <w:szCs w:val="28"/>
          <w:lang w:eastAsia="ru-RU"/>
        </w:rPr>
        <w:t>, резервуаров и насосных станций не планируется.</w:t>
      </w:r>
    </w:p>
    <w:p w:rsidR="007A0477" w:rsidRDefault="007A0477" w:rsidP="007A0477">
      <w:pPr>
        <w:autoSpaceDE w:val="0"/>
        <w:autoSpaceDN w:val="0"/>
        <w:adjustRightInd w:val="0"/>
        <w:spacing w:after="0" w:line="240" w:lineRule="auto"/>
        <w:jc w:val="center"/>
        <w:rPr>
          <w:rFonts w:ascii="Times New Roman" w:hAnsi="Times New Roman"/>
          <w:b/>
          <w:bCs/>
          <w:sz w:val="28"/>
          <w:szCs w:val="28"/>
          <w:lang w:eastAsia="ru-RU"/>
        </w:rPr>
      </w:pPr>
    </w:p>
    <w:p w:rsidR="00E22DF8" w:rsidRPr="001E5736" w:rsidRDefault="00E22DF8" w:rsidP="007A0477">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1.4.8</w:t>
      </w:r>
      <w:r w:rsidR="00AC778D"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Границы планируемых зон размещения объектов централизованных</w:t>
      </w:r>
      <w:r w:rsidR="002B3F9C" w:rsidRPr="001E5736">
        <w:rPr>
          <w:rFonts w:ascii="Times New Roman" w:hAnsi="Times New Roman"/>
          <w:b/>
          <w:bCs/>
          <w:sz w:val="28"/>
          <w:szCs w:val="28"/>
          <w:lang w:eastAsia="ru-RU"/>
        </w:rPr>
        <w:t xml:space="preserve"> систем холодного водоснабжения</w:t>
      </w:r>
    </w:p>
    <w:p w:rsidR="00D56080" w:rsidRPr="002B3F9C" w:rsidRDefault="00D56080" w:rsidP="0052375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 соответствии со Схемой водоснабжения сельского поселения </w:t>
      </w:r>
      <w:r w:rsidR="008F699E">
        <w:rPr>
          <w:rFonts w:ascii="Times New Roman" w:hAnsi="Times New Roman"/>
          <w:sz w:val="28"/>
          <w:szCs w:val="28"/>
        </w:rPr>
        <w:t>Сухая Вязовка</w:t>
      </w:r>
      <w:r>
        <w:rPr>
          <w:rFonts w:ascii="Times New Roman" w:hAnsi="Times New Roman"/>
          <w:sz w:val="28"/>
          <w:szCs w:val="28"/>
        </w:rPr>
        <w:t xml:space="preserve"> муниципального  района </w:t>
      </w:r>
      <w:r w:rsidR="007A3C8F">
        <w:rPr>
          <w:rFonts w:ascii="Times New Roman" w:hAnsi="Times New Roman"/>
          <w:sz w:val="28"/>
          <w:szCs w:val="28"/>
        </w:rPr>
        <w:t>Волжский</w:t>
      </w:r>
      <w:r>
        <w:rPr>
          <w:rFonts w:ascii="Times New Roman" w:hAnsi="Times New Roman"/>
          <w:sz w:val="28"/>
          <w:szCs w:val="28"/>
        </w:rPr>
        <w:t xml:space="preserve">  все проектируемые объекты водоснабжения планируются в границах сельского поселения </w:t>
      </w:r>
      <w:r w:rsidR="008F699E">
        <w:rPr>
          <w:rFonts w:ascii="Times New Roman" w:hAnsi="Times New Roman"/>
          <w:sz w:val="28"/>
          <w:szCs w:val="28"/>
        </w:rPr>
        <w:t>Сухая Вязовка</w:t>
      </w:r>
      <w:r w:rsidR="00EA055F">
        <w:rPr>
          <w:rFonts w:ascii="Times New Roman" w:hAnsi="Times New Roman"/>
          <w:sz w:val="28"/>
          <w:szCs w:val="28"/>
        </w:rPr>
        <w:t>.</w:t>
      </w:r>
    </w:p>
    <w:p w:rsidR="007A0477" w:rsidRDefault="007A0477" w:rsidP="00297714">
      <w:pPr>
        <w:autoSpaceDE w:val="0"/>
        <w:autoSpaceDN w:val="0"/>
        <w:adjustRightInd w:val="0"/>
        <w:spacing w:after="0"/>
        <w:jc w:val="center"/>
        <w:rPr>
          <w:rFonts w:ascii="Times New Roman" w:hAnsi="Times New Roman"/>
          <w:b/>
          <w:bCs/>
          <w:sz w:val="28"/>
          <w:szCs w:val="28"/>
          <w:lang w:eastAsia="ru-RU"/>
        </w:rPr>
      </w:pPr>
    </w:p>
    <w:p w:rsidR="00E534DD" w:rsidRPr="00523753" w:rsidRDefault="00E22DF8" w:rsidP="00052BCE">
      <w:pPr>
        <w:autoSpaceDE w:val="0"/>
        <w:autoSpaceDN w:val="0"/>
        <w:adjustRightInd w:val="0"/>
        <w:spacing w:after="0" w:line="240" w:lineRule="auto"/>
        <w:jc w:val="center"/>
        <w:rPr>
          <w:rFonts w:ascii="Times New Roman" w:hAnsi="Times New Roman"/>
          <w:b/>
          <w:bCs/>
          <w:sz w:val="28"/>
          <w:szCs w:val="28"/>
          <w:lang w:eastAsia="ru-RU"/>
        </w:rPr>
        <w:sectPr w:rsidR="00E534DD" w:rsidRPr="00523753" w:rsidSect="00E534DD">
          <w:pgSz w:w="11907" w:h="16840" w:code="9"/>
          <w:pgMar w:top="851" w:right="851" w:bottom="1701" w:left="1701" w:header="454" w:footer="720" w:gutter="0"/>
          <w:cols w:space="720"/>
          <w:docGrid w:linePitch="299"/>
        </w:sectPr>
      </w:pPr>
      <w:r w:rsidRPr="006E5343">
        <w:rPr>
          <w:rFonts w:ascii="Times New Roman" w:hAnsi="Times New Roman"/>
          <w:b/>
          <w:bCs/>
          <w:sz w:val="28"/>
          <w:szCs w:val="28"/>
          <w:lang w:eastAsia="ru-RU"/>
        </w:rPr>
        <w:t>1.4.9</w:t>
      </w:r>
      <w:r w:rsidR="00570F6B" w:rsidRPr="006E5343">
        <w:rPr>
          <w:rFonts w:ascii="Times New Roman" w:hAnsi="Times New Roman"/>
          <w:b/>
          <w:bCs/>
          <w:sz w:val="28"/>
          <w:szCs w:val="28"/>
          <w:lang w:eastAsia="ru-RU"/>
        </w:rPr>
        <w:t>.</w:t>
      </w:r>
      <w:r w:rsidRPr="006E5343">
        <w:rPr>
          <w:rFonts w:ascii="Times New Roman" w:hAnsi="Times New Roman"/>
          <w:b/>
          <w:bCs/>
          <w:sz w:val="28"/>
          <w:szCs w:val="28"/>
          <w:lang w:eastAsia="ru-RU"/>
        </w:rPr>
        <w:t xml:space="preserve"> Карты</w:t>
      </w:r>
      <w:r w:rsidR="007A0477" w:rsidRPr="006E5343">
        <w:rPr>
          <w:rFonts w:ascii="Times New Roman" w:hAnsi="Times New Roman"/>
          <w:b/>
          <w:bCs/>
          <w:sz w:val="28"/>
          <w:szCs w:val="28"/>
          <w:lang w:eastAsia="ru-RU"/>
        </w:rPr>
        <w:t xml:space="preserve"> (схемы)</w:t>
      </w:r>
      <w:r w:rsidRPr="006E5343">
        <w:rPr>
          <w:rFonts w:ascii="Times New Roman" w:hAnsi="Times New Roman"/>
          <w:b/>
          <w:bCs/>
          <w:sz w:val="28"/>
          <w:szCs w:val="28"/>
          <w:lang w:eastAsia="ru-RU"/>
        </w:rPr>
        <w:t xml:space="preserve"> существующего и планируемого размещения объектов центра</w:t>
      </w:r>
      <w:r w:rsidR="002B3F9C" w:rsidRPr="006E5343">
        <w:rPr>
          <w:rFonts w:ascii="Times New Roman" w:hAnsi="Times New Roman"/>
          <w:b/>
          <w:bCs/>
          <w:sz w:val="28"/>
          <w:szCs w:val="28"/>
          <w:lang w:eastAsia="ru-RU"/>
        </w:rPr>
        <w:t>лизованных систем</w:t>
      </w:r>
      <w:r w:rsidR="007A0477" w:rsidRPr="006E5343">
        <w:rPr>
          <w:rFonts w:ascii="Times New Roman" w:hAnsi="Times New Roman"/>
          <w:b/>
          <w:bCs/>
          <w:sz w:val="28"/>
          <w:szCs w:val="28"/>
          <w:lang w:eastAsia="ru-RU"/>
        </w:rPr>
        <w:t xml:space="preserve"> горячего</w:t>
      </w:r>
      <w:r w:rsidR="002B3F9C" w:rsidRPr="006E5343">
        <w:rPr>
          <w:rFonts w:ascii="Times New Roman" w:hAnsi="Times New Roman"/>
          <w:b/>
          <w:bCs/>
          <w:sz w:val="28"/>
          <w:szCs w:val="28"/>
          <w:lang w:eastAsia="ru-RU"/>
        </w:rPr>
        <w:t xml:space="preserve"> водоснабжения</w:t>
      </w:r>
      <w:r w:rsidR="007A0477" w:rsidRPr="006E5343">
        <w:rPr>
          <w:rFonts w:ascii="Times New Roman" w:hAnsi="Times New Roman"/>
          <w:b/>
          <w:bCs/>
          <w:sz w:val="28"/>
          <w:szCs w:val="28"/>
          <w:lang w:eastAsia="ru-RU"/>
        </w:rPr>
        <w:t>, холодного водоснабжени</w:t>
      </w:r>
      <w:r w:rsidR="00523753" w:rsidRPr="006E5343">
        <w:rPr>
          <w:rFonts w:ascii="Times New Roman" w:hAnsi="Times New Roman"/>
          <w:b/>
          <w:bCs/>
          <w:sz w:val="28"/>
          <w:szCs w:val="28"/>
          <w:lang w:eastAsia="ru-RU"/>
        </w:rPr>
        <w:t>я</w:t>
      </w:r>
    </w:p>
    <w:p w:rsidR="00052BCE" w:rsidRDefault="00D2567A" w:rsidP="00052BCE">
      <w:pPr>
        <w:autoSpaceDE w:val="0"/>
        <w:autoSpaceDN w:val="0"/>
        <w:adjustRightInd w:val="0"/>
        <w:spacing w:after="0" w:line="240" w:lineRule="auto"/>
        <w:jc w:val="center"/>
        <w:rPr>
          <w:rFonts w:ascii="Times New Roman" w:hAnsi="Times New Roman"/>
          <w:bCs/>
          <w:i/>
          <w:sz w:val="28"/>
          <w:szCs w:val="28"/>
          <w:lang w:eastAsia="ru-RU"/>
        </w:rPr>
      </w:pPr>
      <w:r>
        <w:rPr>
          <w:rFonts w:ascii="Times New Roman" w:hAnsi="Times New Roman"/>
          <w:bCs/>
          <w:i/>
          <w:noProof/>
          <w:sz w:val="28"/>
          <w:szCs w:val="28"/>
          <w:lang w:eastAsia="ru-RU"/>
        </w:rPr>
        <w:lastRenderedPageBreak/>
        <w:drawing>
          <wp:inline distT="0" distB="0" distL="0" distR="0">
            <wp:extent cx="8261405" cy="5844768"/>
            <wp:effectExtent l="19050" t="0" r="6295" b="0"/>
            <wp:docPr id="4" name="Рисунок 4" descr="C:\Users\komp\Desktop\РАБОТА\РАБОТА   2020 год\В РАБОТЕ\ПРОГРАММЫ И СХЕМЫ\ВЯЗОВКА\СХЕМА ВОДОСНАБЖЕНИЯ\КАРТЫ ВОДА\Схема водоснабжени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РАБОТА\РАБОТА   2020 год\В РАБОТЕ\ПРОГРАММЫ И СХЕМЫ\ВЯЗОВКА\СХЕМА ВОДОСНАБЖЕНИЯ\КАРТЫ ВОДА\Схема водоснабжения карта.jpg"/>
                    <pic:cNvPicPr>
                      <a:picLocks noChangeAspect="1" noChangeArrowheads="1"/>
                    </pic:cNvPicPr>
                  </pic:nvPicPr>
                  <pic:blipFill>
                    <a:blip r:embed="rId12"/>
                    <a:srcRect/>
                    <a:stretch>
                      <a:fillRect/>
                    </a:stretch>
                  </pic:blipFill>
                  <pic:spPr bwMode="auto">
                    <a:xfrm>
                      <a:off x="0" y="0"/>
                      <a:ext cx="8264674" cy="5847081"/>
                    </a:xfrm>
                    <a:prstGeom prst="rect">
                      <a:avLst/>
                    </a:prstGeom>
                    <a:noFill/>
                    <a:ln w="9525">
                      <a:noFill/>
                      <a:miter lim="800000"/>
                      <a:headEnd/>
                      <a:tailEnd/>
                    </a:ln>
                  </pic:spPr>
                </pic:pic>
              </a:graphicData>
            </a:graphic>
          </wp:inline>
        </w:drawing>
      </w:r>
    </w:p>
    <w:p w:rsidR="00DA6964" w:rsidRDefault="00DA6964" w:rsidP="00052BCE">
      <w:pPr>
        <w:autoSpaceDE w:val="0"/>
        <w:autoSpaceDN w:val="0"/>
        <w:adjustRightInd w:val="0"/>
        <w:spacing w:after="0" w:line="240" w:lineRule="auto"/>
        <w:jc w:val="center"/>
        <w:rPr>
          <w:rFonts w:ascii="Times New Roman" w:hAnsi="Times New Roman"/>
          <w:bCs/>
          <w:i/>
          <w:sz w:val="28"/>
          <w:szCs w:val="28"/>
          <w:lang w:eastAsia="ru-RU"/>
        </w:rPr>
        <w:sectPr w:rsidR="00DA6964" w:rsidSect="00BC26DA">
          <w:pgSz w:w="16840" w:h="11907" w:orient="landscape" w:code="9"/>
          <w:pgMar w:top="1418" w:right="851" w:bottom="851" w:left="1701" w:header="454" w:footer="720" w:gutter="0"/>
          <w:cols w:space="720"/>
          <w:docGrid w:linePitch="299"/>
        </w:sectPr>
      </w:pPr>
    </w:p>
    <w:p w:rsidR="00E22DF8" w:rsidRPr="00C220A3" w:rsidRDefault="00E22DF8" w:rsidP="00E534DD">
      <w:pPr>
        <w:autoSpaceDE w:val="0"/>
        <w:autoSpaceDN w:val="0"/>
        <w:adjustRightInd w:val="0"/>
        <w:spacing w:after="0" w:line="240" w:lineRule="auto"/>
        <w:jc w:val="center"/>
        <w:rPr>
          <w:rFonts w:ascii="Times New Roman" w:hAnsi="Times New Roman"/>
          <w:bCs/>
          <w:sz w:val="28"/>
          <w:szCs w:val="28"/>
          <w:lang w:eastAsia="ru-RU"/>
        </w:rPr>
      </w:pPr>
      <w:r w:rsidRPr="00E534DD">
        <w:rPr>
          <w:rFonts w:ascii="Times New Roman" w:hAnsi="Times New Roman"/>
          <w:b/>
          <w:bCs/>
          <w:sz w:val="28"/>
          <w:szCs w:val="28"/>
          <w:lang w:eastAsia="ru-RU"/>
        </w:rPr>
        <w:lastRenderedPageBreak/>
        <w:t>1.5</w:t>
      </w:r>
      <w:bookmarkStart w:id="6" w:name="_Toc380482168"/>
      <w:bookmarkStart w:id="7" w:name="_Toc388883705"/>
      <w:r w:rsidR="00570F6B" w:rsidRPr="00E534DD">
        <w:rPr>
          <w:rFonts w:ascii="Times New Roman" w:hAnsi="Times New Roman"/>
          <w:b/>
          <w:bCs/>
          <w:sz w:val="28"/>
          <w:szCs w:val="28"/>
          <w:lang w:eastAsia="ru-RU"/>
        </w:rPr>
        <w:t>.</w:t>
      </w:r>
      <w:r w:rsidR="00570F6B" w:rsidRPr="00C220A3">
        <w:rPr>
          <w:rFonts w:ascii="Times New Roman" w:hAnsi="Times New Roman"/>
          <w:bCs/>
          <w:sz w:val="28"/>
          <w:szCs w:val="28"/>
          <w:lang w:eastAsia="ru-RU"/>
        </w:rPr>
        <w:t xml:space="preserve"> </w:t>
      </w:r>
      <w:r w:rsidR="00562C9C" w:rsidRPr="00C220A3">
        <w:rPr>
          <w:rStyle w:val="FontStyle157"/>
          <w:rFonts w:ascii="Times New Roman" w:eastAsiaTheme="majorEastAsia"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6"/>
      <w:bookmarkEnd w:id="7"/>
    </w:p>
    <w:p w:rsidR="00E22DF8" w:rsidRPr="001E5736" w:rsidRDefault="00E22DF8" w:rsidP="00E534DD">
      <w:pPr>
        <w:autoSpaceDE w:val="0"/>
        <w:autoSpaceDN w:val="0"/>
        <w:adjustRightInd w:val="0"/>
        <w:spacing w:after="0" w:line="240" w:lineRule="auto"/>
        <w:jc w:val="center"/>
        <w:rPr>
          <w:rFonts w:ascii="Times New Roman" w:hAnsi="Times New Roman"/>
          <w:b/>
          <w:bCs/>
          <w:sz w:val="28"/>
          <w:szCs w:val="28"/>
          <w:lang w:eastAsia="ru-RU"/>
        </w:rPr>
      </w:pPr>
      <w:r w:rsidRPr="00C220A3">
        <w:rPr>
          <w:rFonts w:ascii="Times New Roman" w:hAnsi="Times New Roman"/>
          <w:b/>
          <w:bCs/>
          <w:sz w:val="28"/>
          <w:szCs w:val="28"/>
          <w:lang w:eastAsia="ru-RU"/>
        </w:rPr>
        <w:t>1.5.1</w:t>
      </w:r>
      <w:r w:rsidR="007F2035" w:rsidRPr="00C220A3">
        <w:rPr>
          <w:rFonts w:ascii="Times New Roman" w:hAnsi="Times New Roman"/>
          <w:b/>
          <w:bCs/>
          <w:sz w:val="28"/>
          <w:szCs w:val="28"/>
          <w:lang w:eastAsia="ru-RU"/>
        </w:rPr>
        <w:t>.</w:t>
      </w:r>
      <w:r w:rsidRPr="00C220A3">
        <w:rPr>
          <w:rFonts w:ascii="Times New Roman" w:hAnsi="Times New Roman"/>
          <w:b/>
          <w:bCs/>
          <w:sz w:val="28"/>
          <w:szCs w:val="28"/>
          <w:lang w:eastAsia="ru-RU"/>
        </w:rPr>
        <w:t xml:space="preserve">  Меры по предотвращению  вредного воздействия на водный бассейн</w:t>
      </w:r>
      <w:r w:rsidRPr="001E5736">
        <w:rPr>
          <w:rFonts w:ascii="Times New Roman" w:hAnsi="Times New Roman"/>
          <w:b/>
          <w:bCs/>
          <w:sz w:val="28"/>
          <w:szCs w:val="28"/>
          <w:lang w:eastAsia="ru-RU"/>
        </w:rPr>
        <w:t xml:space="preserve"> предлагаемых к строительству и реконструкции объектов централизованных систем водосна</w:t>
      </w:r>
      <w:r w:rsidR="002B3F9C" w:rsidRPr="001E5736">
        <w:rPr>
          <w:rFonts w:ascii="Times New Roman" w:hAnsi="Times New Roman"/>
          <w:b/>
          <w:bCs/>
          <w:sz w:val="28"/>
          <w:szCs w:val="28"/>
          <w:lang w:eastAsia="ru-RU"/>
        </w:rPr>
        <w:t>бжения при сбросе</w:t>
      </w:r>
      <w:r w:rsidR="007A0477">
        <w:rPr>
          <w:rFonts w:ascii="Times New Roman" w:hAnsi="Times New Roman"/>
          <w:b/>
          <w:bCs/>
          <w:sz w:val="28"/>
          <w:szCs w:val="28"/>
          <w:lang w:eastAsia="ru-RU"/>
        </w:rPr>
        <w:t xml:space="preserve"> (утилизации)</w:t>
      </w:r>
      <w:r w:rsidR="002B3F9C" w:rsidRPr="001E5736">
        <w:rPr>
          <w:rFonts w:ascii="Times New Roman" w:hAnsi="Times New Roman"/>
          <w:b/>
          <w:bCs/>
          <w:sz w:val="28"/>
          <w:szCs w:val="28"/>
          <w:lang w:eastAsia="ru-RU"/>
        </w:rPr>
        <w:t xml:space="preserve"> промывных вод</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r>
        <w:rPr>
          <w:rFonts w:ascii="Times New Roman" w:hAnsi="Times New Roman"/>
          <w:color w:val="000000" w:themeColor="text1"/>
          <w:spacing w:val="2"/>
          <w:sz w:val="28"/>
          <w:szCs w:val="28"/>
          <w:shd w:val="clear" w:color="auto" w:fill="FFFFFF"/>
        </w:rPr>
        <w:t xml:space="preserve">   сельского поселения</w:t>
      </w:r>
      <w:r w:rsidR="007F2035">
        <w:rPr>
          <w:rFonts w:ascii="Times New Roman" w:hAnsi="Times New Roman"/>
          <w:color w:val="000000" w:themeColor="text1"/>
          <w:spacing w:val="2"/>
          <w:sz w:val="28"/>
          <w:szCs w:val="28"/>
          <w:shd w:val="clear" w:color="auto" w:fill="FFFFFF"/>
        </w:rPr>
        <w:t xml:space="preserve"> </w:t>
      </w:r>
      <w:r w:rsidR="008F699E">
        <w:rPr>
          <w:rFonts w:ascii="Times New Roman" w:hAnsi="Times New Roman"/>
          <w:color w:val="000000" w:themeColor="text1"/>
          <w:spacing w:val="2"/>
          <w:sz w:val="28"/>
          <w:szCs w:val="28"/>
          <w:shd w:val="clear" w:color="auto" w:fill="FFFFFF"/>
        </w:rPr>
        <w:t>Сухая Вязовка</w:t>
      </w:r>
      <w:r w:rsidRPr="00E63037">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С развитием технического процесса ужесточились требования к нормативам воздействия на окружающую среду.</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3" w:history="1">
        <w:r w:rsidRPr="00E63037">
          <w:rPr>
            <w:rFonts w:ascii="Times New Roman" w:hAnsi="Times New Roman"/>
            <w:color w:val="000000" w:themeColor="text1"/>
            <w:spacing w:val="2"/>
            <w:sz w:val="28"/>
            <w:szCs w:val="28"/>
            <w:shd w:val="clear" w:color="auto" w:fill="FFFFFF"/>
          </w:rPr>
          <w:t>Водного кодекса Российской Федерации</w:t>
        </w:r>
      </w:hyperlink>
      <w:r w:rsidRPr="00E63037">
        <w:rPr>
          <w:rFonts w:ascii="Times New Roman" w:hAnsi="Times New Roman"/>
          <w:color w:val="000000" w:themeColor="text1"/>
          <w:spacing w:val="2"/>
          <w:sz w:val="28"/>
          <w:szCs w:val="28"/>
          <w:shd w:val="clear" w:color="auto" w:fill="FFFFFF"/>
        </w:rPr>
        <w:t>.</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Кроме того, очистка промывных вод после промывки фильтров позволит предприятию снизить нагрузки на сооружения, затраты на собственные нужды и, тем самым, снизить объем забора воды из поверхностного водоисточника. Соответственно, произойдет уменьшение платы предприятия за водопользование в соответствии с заключенными договорами водопользования.</w:t>
      </w:r>
    </w:p>
    <w:p w:rsidR="00F20E21" w:rsidRDefault="00F20E21" w:rsidP="00E534DD">
      <w:pPr>
        <w:autoSpaceDE w:val="0"/>
        <w:autoSpaceDN w:val="0"/>
        <w:adjustRightInd w:val="0"/>
        <w:spacing w:after="0" w:line="240" w:lineRule="auto"/>
        <w:ind w:firstLine="709"/>
        <w:jc w:val="both"/>
        <w:rPr>
          <w:rFonts w:ascii="Times New Roman" w:hAnsi="Times New Roman"/>
          <w:b/>
          <w:bCs/>
          <w:i/>
          <w:sz w:val="28"/>
          <w:szCs w:val="28"/>
          <w:lang w:eastAsia="ru-RU"/>
        </w:rPr>
      </w:pPr>
      <w:r w:rsidRPr="00E63037">
        <w:rPr>
          <w:rFonts w:ascii="Times New Roman" w:hAnsi="Times New Roman"/>
          <w:color w:val="000000" w:themeColor="text1"/>
          <w:spacing w:val="2"/>
          <w:sz w:val="28"/>
          <w:szCs w:val="28"/>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613109" w:rsidRDefault="00613109" w:rsidP="00E534DD">
      <w:pPr>
        <w:autoSpaceDE w:val="0"/>
        <w:autoSpaceDN w:val="0"/>
        <w:adjustRightInd w:val="0"/>
        <w:spacing w:after="0" w:line="240" w:lineRule="auto"/>
        <w:jc w:val="center"/>
        <w:rPr>
          <w:rFonts w:ascii="Times New Roman" w:hAnsi="Times New Roman"/>
          <w:b/>
          <w:bCs/>
          <w:sz w:val="28"/>
          <w:szCs w:val="28"/>
          <w:lang w:eastAsia="ru-RU"/>
        </w:rPr>
      </w:pPr>
    </w:p>
    <w:p w:rsidR="00E22DF8" w:rsidRPr="001E5736" w:rsidRDefault="00E22DF8" w:rsidP="00E534DD">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1.5.2</w:t>
      </w:r>
      <w:r w:rsidR="007F2035"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w:t>
      </w:r>
      <w:r w:rsidR="002B3F9C" w:rsidRPr="001E5736">
        <w:rPr>
          <w:rFonts w:ascii="Times New Roman" w:hAnsi="Times New Roman"/>
          <w:b/>
          <w:bCs/>
          <w:sz w:val="28"/>
          <w:szCs w:val="28"/>
          <w:lang w:eastAsia="ru-RU"/>
        </w:rPr>
        <w:t>, используемых в водоподготовке</w:t>
      </w:r>
    </w:p>
    <w:p w:rsidR="004059B6" w:rsidRDefault="00E22DF8" w:rsidP="00E534DD">
      <w:pPr>
        <w:spacing w:after="0" w:line="240" w:lineRule="auto"/>
        <w:ind w:firstLine="708"/>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необходимо выполнять в соответствии с  нормами и правилами, а так же рекомендациями производителя.</w:t>
      </w:r>
    </w:p>
    <w:p w:rsidR="002B3F9C" w:rsidRDefault="007F2035" w:rsidP="00E534DD">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lastRenderedPageBreak/>
        <w:tab/>
      </w:r>
      <w:r w:rsidR="004059B6"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sidR="002B3F9C">
        <w:rPr>
          <w:rFonts w:ascii="Times New Roman" w:hAnsi="Times New Roman"/>
          <w:bCs/>
          <w:sz w:val="28"/>
          <w:szCs w:val="28"/>
          <w:lang w:eastAsia="ru-RU"/>
        </w:rPr>
        <w:t xml:space="preserve">ых хлорорганических соединений. </w:t>
      </w:r>
    </w:p>
    <w:p w:rsid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w:t>
      </w:r>
      <w:r w:rsidR="003B0B07">
        <w:rPr>
          <w:rFonts w:ascii="Times New Roman" w:hAnsi="Times New Roman"/>
          <w:bCs/>
          <w:sz w:val="28"/>
          <w:szCs w:val="28"/>
          <w:lang w:eastAsia="ru-RU"/>
        </w:rPr>
        <w:t xml:space="preserve"> </w:t>
      </w:r>
      <w:r w:rsidRPr="004059B6">
        <w:rPr>
          <w:rFonts w:ascii="Times New Roman" w:hAnsi="Times New Roman"/>
          <w:bCs/>
          <w:sz w:val="28"/>
          <w:szCs w:val="28"/>
          <w:lang w:eastAsia="ru-RU"/>
        </w:rPr>
        <w:t>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sidR="00B938F5">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выпад</w:t>
      </w:r>
      <w:r w:rsidR="00F72FF2">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1. Гипохлорит натрия транспортируется  железнодорожным и автомобильным транспортом в соответствии с правилами перевозок опасных грузов.</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2. ГПХН  перевозится в гуммированных железнодорожных цистернах, в контейнерах из стеклопластика или полиэтилена.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3. Крышки люков контейнеров должны быть оборудованы воздушником для сброса выделяющегося в процессе распада кислорода.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ab/>
        <w:t>4. Цистерны,  контейнера, бочки должны быть заполнены на 90% объема.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4059B6" w:rsidRPr="004059B6"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6. 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C23E25" w:rsidRPr="00C16864"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4059B6"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7A0477" w:rsidRDefault="007A0477" w:rsidP="001E5736">
      <w:pPr>
        <w:pStyle w:val="2"/>
        <w:keepLines/>
        <w:spacing w:before="0" w:after="200" w:line="240" w:lineRule="auto"/>
        <w:ind w:left="213"/>
        <w:jc w:val="center"/>
        <w:rPr>
          <w:rFonts w:ascii="Times New Roman" w:hAnsi="Times New Roman"/>
          <w:bCs w:val="0"/>
          <w:i w:val="0"/>
          <w:lang w:eastAsia="ru-RU"/>
        </w:rPr>
      </w:pPr>
    </w:p>
    <w:p w:rsidR="00B938F5" w:rsidRPr="001E5736" w:rsidRDefault="00E22DF8" w:rsidP="007A0477">
      <w:pPr>
        <w:pStyle w:val="2"/>
        <w:keepLines/>
        <w:spacing w:before="0" w:after="200" w:line="240" w:lineRule="auto"/>
        <w:ind w:left="213"/>
        <w:jc w:val="center"/>
        <w:rPr>
          <w:rFonts w:ascii="Times New Roman" w:hAnsi="Times New Roman"/>
          <w:i w:val="0"/>
        </w:rPr>
      </w:pPr>
      <w:r w:rsidRPr="001E5736">
        <w:rPr>
          <w:rFonts w:ascii="Times New Roman" w:hAnsi="Times New Roman"/>
          <w:bCs w:val="0"/>
          <w:i w:val="0"/>
          <w:lang w:eastAsia="ru-RU"/>
        </w:rPr>
        <w:t>1.6</w:t>
      </w:r>
      <w:bookmarkStart w:id="8" w:name="_Toc380482171"/>
      <w:bookmarkStart w:id="9" w:name="_Toc388883708"/>
      <w:r w:rsidR="007F2035" w:rsidRPr="001E5736">
        <w:rPr>
          <w:rFonts w:ascii="Times New Roman" w:hAnsi="Times New Roman"/>
          <w:bCs w:val="0"/>
          <w:i w:val="0"/>
          <w:lang w:eastAsia="ru-RU"/>
        </w:rPr>
        <w:t xml:space="preserve">. </w:t>
      </w:r>
      <w:r w:rsidR="00562C9C" w:rsidRPr="001E5736">
        <w:rPr>
          <w:rFonts w:ascii="Times New Roman" w:hAnsi="Times New Roman"/>
          <w:i w:val="0"/>
        </w:rPr>
        <w:t xml:space="preserve">ОЦЕНКА ОБЪЕМОВ КАПИТАЛЬНЫХ ВЛОЖЕНИЙ В СТРОИТЕЛЬСТВО, РЕКОНСТРУКЦИЮ И МОДЕРНИЗАЦИЮ ОБЪЕКТОВ ЦЕНТРАЛИЗОВАННЫХ СИСТЕМ </w:t>
      </w:r>
      <w:r w:rsidR="00562C9C">
        <w:rPr>
          <w:rFonts w:ascii="Times New Roman" w:hAnsi="Times New Roman"/>
          <w:i w:val="0"/>
        </w:rPr>
        <w:t xml:space="preserve"> </w:t>
      </w:r>
      <w:r w:rsidR="00562C9C" w:rsidRPr="001E5736">
        <w:rPr>
          <w:rFonts w:ascii="Times New Roman" w:hAnsi="Times New Roman"/>
          <w:i w:val="0"/>
        </w:rPr>
        <w:t>ВОДОСНАБЖЕНИЯ</w:t>
      </w:r>
      <w:bookmarkEnd w:id="8"/>
      <w:bookmarkEnd w:id="9"/>
    </w:p>
    <w:p w:rsidR="00730318" w:rsidRPr="00186E3D" w:rsidRDefault="000B406D" w:rsidP="007A0477">
      <w:pPr>
        <w:autoSpaceDE w:val="0"/>
        <w:autoSpaceDN w:val="0"/>
        <w:adjustRightInd w:val="0"/>
        <w:spacing w:after="0" w:line="240" w:lineRule="auto"/>
        <w:ind w:firstLine="708"/>
        <w:jc w:val="both"/>
        <w:rPr>
          <w:rFonts w:ascii="Times New Roman" w:eastAsia="Times New Roman" w:hAnsi="Times New Roman"/>
          <w:sz w:val="28"/>
          <w:szCs w:val="28"/>
          <w:lang w:eastAsia="ar-SA"/>
        </w:rPr>
      </w:pPr>
      <w:r w:rsidRPr="00186E3D">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№1448/пр от 20.10.2017 г. "Об утверждении укрупненных сметных нормативов"   (НЦС 81-02-14-2017 "Наружные сети водоснабжения  и канализации".</w:t>
      </w:r>
    </w:p>
    <w:p w:rsidR="00730318" w:rsidRPr="00186E3D" w:rsidRDefault="00730318" w:rsidP="007A0477">
      <w:pPr>
        <w:keepNext/>
        <w:keepLines/>
        <w:spacing w:after="0" w:line="240" w:lineRule="auto"/>
        <w:contextualSpacing/>
        <w:jc w:val="right"/>
        <w:rPr>
          <w:rFonts w:ascii="Times New Roman" w:hAnsi="Times New Roman"/>
          <w:bCs/>
          <w:sz w:val="28"/>
          <w:szCs w:val="28"/>
          <w:lang w:eastAsia="ru-RU"/>
        </w:rPr>
      </w:pPr>
      <w:r w:rsidRPr="00186E3D">
        <w:rPr>
          <w:rFonts w:ascii="Times New Roman" w:hAnsi="Times New Roman"/>
          <w:color w:val="000000"/>
          <w:sz w:val="28"/>
          <w:szCs w:val="28"/>
          <w:lang w:eastAsia="ru-RU"/>
        </w:rPr>
        <w:tab/>
      </w:r>
      <w:r w:rsidR="00740174" w:rsidRPr="00186E3D">
        <w:rPr>
          <w:rFonts w:ascii="Times New Roman" w:hAnsi="Times New Roman"/>
          <w:bCs/>
          <w:sz w:val="28"/>
          <w:szCs w:val="28"/>
          <w:lang w:eastAsia="ru-RU"/>
        </w:rPr>
        <w:t xml:space="preserve">Таблица </w:t>
      </w:r>
      <w:r w:rsidR="004365CF">
        <w:rPr>
          <w:rFonts w:ascii="Times New Roman" w:hAnsi="Times New Roman"/>
          <w:bCs/>
          <w:sz w:val="28"/>
          <w:szCs w:val="28"/>
          <w:lang w:eastAsia="ru-RU"/>
        </w:rPr>
        <w:t>1</w:t>
      </w:r>
      <w:r w:rsidR="009505F3">
        <w:rPr>
          <w:rFonts w:ascii="Times New Roman" w:hAnsi="Times New Roman"/>
          <w:bCs/>
          <w:sz w:val="28"/>
          <w:szCs w:val="28"/>
          <w:lang w:eastAsia="ru-RU"/>
        </w:rPr>
        <w:t>8</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6"/>
        <w:gridCol w:w="992"/>
        <w:gridCol w:w="77"/>
        <w:gridCol w:w="1483"/>
        <w:gridCol w:w="47"/>
        <w:gridCol w:w="1654"/>
        <w:gridCol w:w="13"/>
        <w:gridCol w:w="1687"/>
      </w:tblGrid>
      <w:tr w:rsidR="00EC5C84" w:rsidRPr="00121D63" w:rsidTr="001B2DE6">
        <w:trPr>
          <w:trHeight w:hRule="exact" w:val="856"/>
        </w:trPr>
        <w:tc>
          <w:tcPr>
            <w:tcW w:w="3686" w:type="dxa"/>
            <w:gridSpan w:val="2"/>
            <w:tcBorders>
              <w:bottom w:val="single" w:sz="4" w:space="0" w:color="auto"/>
            </w:tcBorders>
            <w:shd w:val="clear" w:color="auto" w:fill="auto"/>
            <w:vAlign w:val="center"/>
          </w:tcPr>
          <w:p w:rsidR="00EC5C84" w:rsidRPr="00121D63" w:rsidRDefault="00EC5C84" w:rsidP="007A0477">
            <w:pPr>
              <w:keepNext/>
              <w:keepLines/>
              <w:spacing w:after="0" w:line="240" w:lineRule="auto"/>
              <w:contextualSpacing/>
              <w:jc w:val="center"/>
              <w:rPr>
                <w:rFonts w:ascii="Times New Roman" w:hAnsi="Times New Roman"/>
                <w:b/>
                <w:sz w:val="24"/>
                <w:szCs w:val="24"/>
              </w:rPr>
            </w:pPr>
            <w:r w:rsidRPr="00121D63">
              <w:rPr>
                <w:rFonts w:ascii="Times New Roman" w:hAnsi="Times New Roman"/>
                <w:b/>
                <w:sz w:val="24"/>
                <w:szCs w:val="24"/>
              </w:rPr>
              <w:t>Наименование</w:t>
            </w:r>
          </w:p>
        </w:tc>
        <w:tc>
          <w:tcPr>
            <w:tcW w:w="992" w:type="dxa"/>
            <w:tcBorders>
              <w:bottom w:val="single" w:sz="4" w:space="0" w:color="auto"/>
            </w:tcBorders>
            <w:shd w:val="clear" w:color="auto" w:fill="auto"/>
            <w:vAlign w:val="center"/>
          </w:tcPr>
          <w:p w:rsidR="00EC5C84" w:rsidRPr="00121D63" w:rsidRDefault="00EC5C84" w:rsidP="007A0477">
            <w:pPr>
              <w:keepNext/>
              <w:keepLines/>
              <w:spacing w:after="0" w:line="240" w:lineRule="auto"/>
              <w:contextualSpacing/>
              <w:jc w:val="center"/>
              <w:rPr>
                <w:rFonts w:ascii="Times New Roman" w:hAnsi="Times New Roman"/>
                <w:b/>
                <w:sz w:val="24"/>
                <w:szCs w:val="24"/>
              </w:rPr>
            </w:pPr>
            <w:r w:rsidRPr="00121D63">
              <w:rPr>
                <w:rFonts w:ascii="Times New Roman" w:hAnsi="Times New Roman"/>
                <w:b/>
                <w:sz w:val="24"/>
                <w:szCs w:val="24"/>
              </w:rPr>
              <w:t>Ед. изм.</w:t>
            </w:r>
          </w:p>
        </w:tc>
        <w:tc>
          <w:tcPr>
            <w:tcW w:w="1560" w:type="dxa"/>
            <w:gridSpan w:val="2"/>
            <w:tcBorders>
              <w:bottom w:val="single" w:sz="4" w:space="0" w:color="auto"/>
            </w:tcBorders>
            <w:shd w:val="clear" w:color="auto" w:fill="auto"/>
            <w:vAlign w:val="center"/>
          </w:tcPr>
          <w:p w:rsidR="00EC5C84" w:rsidRPr="00121D63" w:rsidRDefault="00EC5C84" w:rsidP="007A0477">
            <w:pPr>
              <w:keepNext/>
              <w:keepLines/>
              <w:spacing w:after="0" w:line="240" w:lineRule="auto"/>
              <w:contextualSpacing/>
              <w:jc w:val="center"/>
              <w:rPr>
                <w:rFonts w:ascii="Times New Roman" w:hAnsi="Times New Roman"/>
                <w:b/>
                <w:sz w:val="24"/>
                <w:szCs w:val="24"/>
              </w:rPr>
            </w:pPr>
            <w:r w:rsidRPr="00121D63">
              <w:rPr>
                <w:rFonts w:ascii="Times New Roman" w:hAnsi="Times New Roman"/>
                <w:b/>
                <w:sz w:val="24"/>
                <w:szCs w:val="24"/>
              </w:rPr>
              <w:t>Показатель</w:t>
            </w:r>
          </w:p>
        </w:tc>
        <w:tc>
          <w:tcPr>
            <w:tcW w:w="1701" w:type="dxa"/>
            <w:gridSpan w:val="2"/>
            <w:tcBorders>
              <w:bottom w:val="single" w:sz="4" w:space="0" w:color="auto"/>
            </w:tcBorders>
            <w:shd w:val="clear" w:color="auto" w:fill="auto"/>
            <w:vAlign w:val="center"/>
          </w:tcPr>
          <w:p w:rsidR="00EC5C84" w:rsidRPr="00121D63" w:rsidRDefault="00EC5C84" w:rsidP="00E532C7">
            <w:pPr>
              <w:keepNext/>
              <w:keepLines/>
              <w:spacing w:after="0" w:line="240" w:lineRule="auto"/>
              <w:contextualSpacing/>
              <w:jc w:val="center"/>
              <w:rPr>
                <w:rFonts w:ascii="Times New Roman" w:hAnsi="Times New Roman"/>
                <w:b/>
                <w:sz w:val="24"/>
                <w:szCs w:val="24"/>
              </w:rPr>
            </w:pPr>
            <w:r w:rsidRPr="00121D63">
              <w:rPr>
                <w:rFonts w:ascii="Times New Roman" w:hAnsi="Times New Roman"/>
                <w:b/>
                <w:sz w:val="24"/>
                <w:szCs w:val="24"/>
              </w:rPr>
              <w:t>Стоимость 1 ед, (руб.)</w:t>
            </w:r>
          </w:p>
        </w:tc>
        <w:tc>
          <w:tcPr>
            <w:tcW w:w="1700" w:type="dxa"/>
            <w:gridSpan w:val="2"/>
            <w:tcBorders>
              <w:bottom w:val="single" w:sz="4" w:space="0" w:color="auto"/>
            </w:tcBorders>
            <w:shd w:val="clear" w:color="auto" w:fill="auto"/>
            <w:vAlign w:val="center"/>
          </w:tcPr>
          <w:p w:rsidR="00EC5C84" w:rsidRPr="00121D63" w:rsidRDefault="00EC5C84" w:rsidP="007A0477">
            <w:pPr>
              <w:keepNext/>
              <w:keepLines/>
              <w:spacing w:after="0" w:line="240" w:lineRule="auto"/>
              <w:contextualSpacing/>
              <w:jc w:val="center"/>
              <w:rPr>
                <w:rFonts w:ascii="Times New Roman" w:hAnsi="Times New Roman"/>
                <w:b/>
                <w:sz w:val="24"/>
                <w:szCs w:val="24"/>
              </w:rPr>
            </w:pPr>
            <w:r w:rsidRPr="00121D63">
              <w:rPr>
                <w:rFonts w:ascii="Times New Roman" w:hAnsi="Times New Roman"/>
                <w:b/>
                <w:sz w:val="24"/>
                <w:szCs w:val="24"/>
              </w:rPr>
              <w:t>Суммарная стоимость, тыс. руб.</w:t>
            </w:r>
          </w:p>
        </w:tc>
      </w:tr>
      <w:tr w:rsidR="00EA055F" w:rsidRPr="00121D63" w:rsidTr="00EA055F">
        <w:trPr>
          <w:trHeight w:hRule="exact" w:val="391"/>
        </w:trPr>
        <w:tc>
          <w:tcPr>
            <w:tcW w:w="9639" w:type="dxa"/>
            <w:gridSpan w:val="9"/>
            <w:shd w:val="clear" w:color="auto" w:fill="auto"/>
            <w:vAlign w:val="center"/>
          </w:tcPr>
          <w:p w:rsidR="00EA055F" w:rsidRPr="00121D63" w:rsidRDefault="00EA055F" w:rsidP="007A0477">
            <w:pPr>
              <w:keepNext/>
              <w:keepLines/>
              <w:spacing w:after="0" w:line="240" w:lineRule="auto"/>
              <w:contextualSpacing/>
              <w:jc w:val="center"/>
              <w:rPr>
                <w:rFonts w:ascii="Times New Roman" w:hAnsi="Times New Roman"/>
                <w:b/>
                <w:sz w:val="24"/>
                <w:szCs w:val="24"/>
              </w:rPr>
            </w:pPr>
            <w:r w:rsidRPr="00121D63">
              <w:rPr>
                <w:rFonts w:ascii="Times New Roman" w:hAnsi="Times New Roman"/>
                <w:b/>
                <w:sz w:val="24"/>
                <w:szCs w:val="24"/>
              </w:rPr>
              <w:t xml:space="preserve">1 вариант </w:t>
            </w:r>
          </w:p>
        </w:tc>
      </w:tr>
      <w:tr w:rsidR="00121D63" w:rsidRPr="00121D63" w:rsidTr="00121D63">
        <w:trPr>
          <w:trHeight w:hRule="exact" w:val="424"/>
        </w:trPr>
        <w:tc>
          <w:tcPr>
            <w:tcW w:w="9639" w:type="dxa"/>
            <w:gridSpan w:val="9"/>
            <w:shd w:val="clear" w:color="auto" w:fill="auto"/>
            <w:vAlign w:val="center"/>
          </w:tcPr>
          <w:p w:rsidR="00121D63" w:rsidRPr="00121D63" w:rsidRDefault="00121D63" w:rsidP="0098794F">
            <w:pPr>
              <w:keepNext/>
              <w:keepLines/>
              <w:spacing w:after="0" w:line="240" w:lineRule="auto"/>
              <w:contextualSpacing/>
              <w:jc w:val="center"/>
              <w:rPr>
                <w:rFonts w:ascii="Times New Roman" w:hAnsi="Times New Roman"/>
                <w:sz w:val="24"/>
                <w:szCs w:val="24"/>
              </w:rPr>
            </w:pPr>
            <w:r w:rsidRPr="003467EC">
              <w:rPr>
                <w:rFonts w:ascii="Times New Roman" w:eastAsia="Times New Roman" w:hAnsi="Times New Roman"/>
                <w:b/>
                <w:color w:val="000000" w:themeColor="text1"/>
                <w:spacing w:val="2"/>
                <w:sz w:val="24"/>
                <w:szCs w:val="24"/>
                <w:lang w:eastAsia="ru-RU"/>
              </w:rPr>
              <w:t xml:space="preserve">с. </w:t>
            </w:r>
            <w:r>
              <w:rPr>
                <w:rFonts w:ascii="Times New Roman" w:eastAsia="Times New Roman" w:hAnsi="Times New Roman"/>
                <w:b/>
                <w:color w:val="000000" w:themeColor="text1"/>
                <w:spacing w:val="2"/>
                <w:sz w:val="24"/>
                <w:szCs w:val="24"/>
                <w:lang w:eastAsia="ru-RU"/>
              </w:rPr>
              <w:t>Сухая Вязовка</w:t>
            </w:r>
          </w:p>
        </w:tc>
      </w:tr>
      <w:tr w:rsidR="001E5E35" w:rsidRPr="00121D63" w:rsidTr="002B1C0A">
        <w:trPr>
          <w:trHeight w:hRule="exact" w:val="714"/>
        </w:trPr>
        <w:tc>
          <w:tcPr>
            <w:tcW w:w="3630" w:type="dxa"/>
            <w:shd w:val="clear" w:color="auto" w:fill="auto"/>
            <w:vAlign w:val="center"/>
          </w:tcPr>
          <w:p w:rsidR="001E5E35" w:rsidRPr="00121D63" w:rsidRDefault="00121D63" w:rsidP="003434ED">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w:t>
            </w:r>
          </w:p>
        </w:tc>
        <w:tc>
          <w:tcPr>
            <w:tcW w:w="1125" w:type="dxa"/>
            <w:gridSpan w:val="3"/>
            <w:shd w:val="clear" w:color="auto" w:fill="auto"/>
            <w:vAlign w:val="center"/>
          </w:tcPr>
          <w:p w:rsidR="001E5E35"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1E5E35"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3600,0</w:t>
            </w:r>
          </w:p>
        </w:tc>
        <w:tc>
          <w:tcPr>
            <w:tcW w:w="1667" w:type="dxa"/>
            <w:gridSpan w:val="2"/>
            <w:shd w:val="clear" w:color="auto" w:fill="auto"/>
            <w:vAlign w:val="center"/>
          </w:tcPr>
          <w:p w:rsidR="001E5E35"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1E5E35"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4645,44</w:t>
            </w:r>
          </w:p>
        </w:tc>
      </w:tr>
      <w:tr w:rsidR="00121D63" w:rsidRPr="00121D63" w:rsidTr="002B1C0A">
        <w:trPr>
          <w:trHeight w:hRule="exact" w:val="427"/>
        </w:trPr>
        <w:tc>
          <w:tcPr>
            <w:tcW w:w="9639" w:type="dxa"/>
            <w:gridSpan w:val="9"/>
            <w:shd w:val="clear" w:color="auto" w:fill="auto"/>
            <w:vAlign w:val="center"/>
          </w:tcPr>
          <w:p w:rsidR="00121D63" w:rsidRPr="00121D63" w:rsidRDefault="00121D63" w:rsidP="0098794F">
            <w:pPr>
              <w:keepNext/>
              <w:keepLines/>
              <w:spacing w:after="0" w:line="240" w:lineRule="auto"/>
              <w:contextualSpacing/>
              <w:jc w:val="center"/>
              <w:rPr>
                <w:rFonts w:ascii="Times New Roman" w:hAnsi="Times New Roman"/>
                <w:sz w:val="24"/>
                <w:szCs w:val="24"/>
              </w:rPr>
            </w:pPr>
            <w:r>
              <w:rPr>
                <w:rFonts w:ascii="Times New Roman" w:eastAsia="Times New Roman" w:hAnsi="Times New Roman"/>
                <w:b/>
                <w:color w:val="000000" w:themeColor="text1"/>
                <w:spacing w:val="2"/>
                <w:sz w:val="24"/>
                <w:szCs w:val="24"/>
                <w:lang w:eastAsia="ru-RU"/>
              </w:rPr>
              <w:t>с. Березовый Гай</w:t>
            </w:r>
          </w:p>
        </w:tc>
      </w:tr>
      <w:tr w:rsidR="001E5E35" w:rsidRPr="00121D63" w:rsidTr="002B1C0A">
        <w:trPr>
          <w:trHeight w:hRule="exact" w:val="702"/>
        </w:trPr>
        <w:tc>
          <w:tcPr>
            <w:tcW w:w="3630" w:type="dxa"/>
            <w:shd w:val="clear" w:color="auto" w:fill="auto"/>
            <w:vAlign w:val="center"/>
          </w:tcPr>
          <w:p w:rsidR="001E5E35" w:rsidRPr="00121D63" w:rsidRDefault="00121D63" w:rsidP="003434ED">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w:t>
            </w:r>
          </w:p>
        </w:tc>
        <w:tc>
          <w:tcPr>
            <w:tcW w:w="1125" w:type="dxa"/>
            <w:gridSpan w:val="3"/>
            <w:shd w:val="clear" w:color="auto" w:fill="auto"/>
            <w:vAlign w:val="center"/>
          </w:tcPr>
          <w:p w:rsidR="001E5E35"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1E5E35"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1800,0</w:t>
            </w:r>
          </w:p>
        </w:tc>
        <w:tc>
          <w:tcPr>
            <w:tcW w:w="1667" w:type="dxa"/>
            <w:gridSpan w:val="2"/>
            <w:shd w:val="clear" w:color="auto" w:fill="auto"/>
            <w:vAlign w:val="center"/>
          </w:tcPr>
          <w:p w:rsidR="001E5E35"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1E5E35"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2322,72</w:t>
            </w:r>
          </w:p>
        </w:tc>
      </w:tr>
      <w:tr w:rsidR="00E532C7" w:rsidRPr="00E532C7" w:rsidTr="003434ED">
        <w:trPr>
          <w:trHeight w:hRule="exact" w:val="429"/>
        </w:trPr>
        <w:tc>
          <w:tcPr>
            <w:tcW w:w="3630" w:type="dxa"/>
            <w:shd w:val="clear" w:color="auto" w:fill="auto"/>
            <w:vAlign w:val="center"/>
          </w:tcPr>
          <w:p w:rsidR="00E532C7" w:rsidRPr="00E532C7" w:rsidRDefault="00E532C7" w:rsidP="002B1C0A">
            <w:pPr>
              <w:spacing w:after="0" w:line="240" w:lineRule="auto"/>
              <w:rPr>
                <w:rFonts w:ascii="Times New Roman" w:hAnsi="Times New Roman"/>
                <w:b/>
                <w:sz w:val="24"/>
                <w:szCs w:val="24"/>
              </w:rPr>
            </w:pPr>
            <w:r w:rsidRPr="00E532C7">
              <w:rPr>
                <w:rFonts w:ascii="Times New Roman" w:hAnsi="Times New Roman"/>
                <w:b/>
                <w:sz w:val="24"/>
                <w:szCs w:val="24"/>
              </w:rPr>
              <w:t>Итого по 1 варианту</w:t>
            </w:r>
          </w:p>
        </w:tc>
        <w:tc>
          <w:tcPr>
            <w:tcW w:w="1125" w:type="dxa"/>
            <w:gridSpan w:val="3"/>
            <w:shd w:val="clear" w:color="auto" w:fill="auto"/>
            <w:vAlign w:val="center"/>
          </w:tcPr>
          <w:p w:rsidR="00E532C7" w:rsidRPr="00E532C7" w:rsidRDefault="00E532C7" w:rsidP="0098794F">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530" w:type="dxa"/>
            <w:gridSpan w:val="2"/>
            <w:shd w:val="clear" w:color="auto" w:fill="auto"/>
            <w:vAlign w:val="center"/>
          </w:tcPr>
          <w:p w:rsidR="00E532C7" w:rsidRPr="00E532C7" w:rsidRDefault="00E532C7" w:rsidP="0098794F">
            <w:pPr>
              <w:keepNext/>
              <w:keepLines/>
              <w:spacing w:after="0" w:line="240" w:lineRule="auto"/>
              <w:contextualSpacing/>
              <w:jc w:val="center"/>
              <w:rPr>
                <w:rFonts w:ascii="Times New Roman" w:hAnsi="Times New Roman"/>
                <w:b/>
                <w:sz w:val="24"/>
                <w:szCs w:val="24"/>
              </w:rPr>
            </w:pPr>
          </w:p>
        </w:tc>
        <w:tc>
          <w:tcPr>
            <w:tcW w:w="1667" w:type="dxa"/>
            <w:gridSpan w:val="2"/>
            <w:shd w:val="clear" w:color="auto" w:fill="auto"/>
            <w:vAlign w:val="center"/>
          </w:tcPr>
          <w:p w:rsidR="00E532C7" w:rsidRPr="00E532C7" w:rsidRDefault="00E532C7" w:rsidP="0098794F">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687" w:type="dxa"/>
            <w:shd w:val="clear" w:color="auto" w:fill="auto"/>
            <w:vAlign w:val="center"/>
          </w:tcPr>
          <w:p w:rsidR="00E532C7" w:rsidRPr="00E532C7" w:rsidRDefault="0061706D" w:rsidP="0098794F">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6968,16</w:t>
            </w:r>
          </w:p>
        </w:tc>
      </w:tr>
      <w:tr w:rsidR="002B1C0A" w:rsidRPr="00121D63" w:rsidTr="002B1C0A">
        <w:trPr>
          <w:trHeight w:hRule="exact" w:val="428"/>
        </w:trPr>
        <w:tc>
          <w:tcPr>
            <w:tcW w:w="9639" w:type="dxa"/>
            <w:gridSpan w:val="9"/>
            <w:shd w:val="clear" w:color="auto" w:fill="auto"/>
            <w:vAlign w:val="center"/>
          </w:tcPr>
          <w:p w:rsidR="002B1C0A" w:rsidRPr="002B1C0A" w:rsidRDefault="002B1C0A" w:rsidP="0098794F">
            <w:pPr>
              <w:keepNext/>
              <w:keepLines/>
              <w:spacing w:after="0" w:line="240" w:lineRule="auto"/>
              <w:contextualSpacing/>
              <w:jc w:val="center"/>
              <w:rPr>
                <w:rFonts w:ascii="Times New Roman" w:hAnsi="Times New Roman"/>
                <w:b/>
                <w:sz w:val="24"/>
                <w:szCs w:val="24"/>
              </w:rPr>
            </w:pPr>
            <w:r w:rsidRPr="002B1C0A">
              <w:rPr>
                <w:rFonts w:ascii="Times New Roman" w:hAnsi="Times New Roman"/>
                <w:b/>
                <w:sz w:val="24"/>
                <w:szCs w:val="24"/>
              </w:rPr>
              <w:t>2 вариант</w:t>
            </w:r>
          </w:p>
        </w:tc>
      </w:tr>
      <w:tr w:rsidR="002B1C0A" w:rsidRPr="00121D63" w:rsidTr="0038360B">
        <w:trPr>
          <w:trHeight w:hRule="exact" w:val="401"/>
        </w:trPr>
        <w:tc>
          <w:tcPr>
            <w:tcW w:w="9639" w:type="dxa"/>
            <w:gridSpan w:val="9"/>
            <w:shd w:val="clear" w:color="auto" w:fill="auto"/>
            <w:vAlign w:val="center"/>
          </w:tcPr>
          <w:p w:rsidR="002B1C0A" w:rsidRPr="00121D63" w:rsidRDefault="00E532C7" w:rsidP="0098794F">
            <w:pPr>
              <w:keepNext/>
              <w:keepLines/>
              <w:spacing w:after="0" w:line="240" w:lineRule="auto"/>
              <w:contextualSpacing/>
              <w:jc w:val="center"/>
              <w:rPr>
                <w:rFonts w:ascii="Times New Roman" w:hAnsi="Times New Roman"/>
                <w:sz w:val="24"/>
                <w:szCs w:val="24"/>
              </w:rPr>
            </w:pPr>
            <w:r w:rsidRPr="003467EC">
              <w:rPr>
                <w:rFonts w:ascii="Times New Roman" w:eastAsia="Times New Roman" w:hAnsi="Times New Roman"/>
                <w:b/>
                <w:color w:val="000000" w:themeColor="text1"/>
                <w:spacing w:val="2"/>
                <w:sz w:val="24"/>
                <w:szCs w:val="24"/>
                <w:lang w:eastAsia="ru-RU"/>
              </w:rPr>
              <w:t xml:space="preserve">с. </w:t>
            </w:r>
            <w:r>
              <w:rPr>
                <w:rFonts w:ascii="Times New Roman" w:eastAsia="Times New Roman" w:hAnsi="Times New Roman"/>
                <w:b/>
                <w:color w:val="000000" w:themeColor="text1"/>
                <w:spacing w:val="2"/>
                <w:sz w:val="24"/>
                <w:szCs w:val="24"/>
                <w:lang w:eastAsia="ru-RU"/>
              </w:rPr>
              <w:t>Сухая Вязовка</w:t>
            </w:r>
          </w:p>
        </w:tc>
      </w:tr>
      <w:tr w:rsidR="002B1C0A" w:rsidRPr="00121D63" w:rsidTr="00121D63">
        <w:trPr>
          <w:trHeight w:hRule="exact" w:val="719"/>
        </w:trPr>
        <w:tc>
          <w:tcPr>
            <w:tcW w:w="3630" w:type="dxa"/>
            <w:shd w:val="clear" w:color="auto" w:fill="auto"/>
            <w:vAlign w:val="center"/>
          </w:tcPr>
          <w:p w:rsidR="002B1C0A" w:rsidRPr="003467EC" w:rsidRDefault="002B1C0A" w:rsidP="002B1C0A">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Молодежная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340</w:t>
            </w:r>
          </w:p>
        </w:tc>
        <w:tc>
          <w:tcPr>
            <w:tcW w:w="1667" w:type="dxa"/>
            <w:gridSpan w:val="2"/>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438,74</w:t>
            </w:r>
          </w:p>
        </w:tc>
      </w:tr>
      <w:tr w:rsidR="002B1C0A" w:rsidRPr="00121D63" w:rsidTr="00121D63">
        <w:trPr>
          <w:trHeight w:hRule="exact" w:val="719"/>
        </w:trPr>
        <w:tc>
          <w:tcPr>
            <w:tcW w:w="3630" w:type="dxa"/>
            <w:shd w:val="clear" w:color="auto" w:fill="auto"/>
            <w:vAlign w:val="center"/>
          </w:tcPr>
          <w:p w:rsidR="002B1C0A" w:rsidRPr="003467EC" w:rsidRDefault="002B1C0A" w:rsidP="002B1C0A">
            <w:pPr>
              <w:spacing w:after="0" w:line="240" w:lineRule="auto"/>
              <w:rPr>
                <w:rFonts w:ascii="Times New Roman" w:hAnsi="Times New Roman"/>
                <w:sz w:val="24"/>
                <w:szCs w:val="24"/>
              </w:rPr>
            </w:pPr>
            <w:r>
              <w:rPr>
                <w:rFonts w:ascii="Times New Roman" w:hAnsi="Times New Roman"/>
                <w:sz w:val="24"/>
                <w:szCs w:val="24"/>
              </w:rPr>
              <w:lastRenderedPageBreak/>
              <w:t xml:space="preserve">Замена участка водопроводной сети по ул. Школьная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350</w:t>
            </w:r>
          </w:p>
        </w:tc>
        <w:tc>
          <w:tcPr>
            <w:tcW w:w="1667" w:type="dxa"/>
            <w:gridSpan w:val="2"/>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451,64</w:t>
            </w:r>
          </w:p>
        </w:tc>
      </w:tr>
      <w:tr w:rsidR="002B1C0A" w:rsidRPr="00121D63" w:rsidTr="002B1C0A">
        <w:trPr>
          <w:trHeight w:hRule="exact" w:val="986"/>
        </w:trPr>
        <w:tc>
          <w:tcPr>
            <w:tcW w:w="3630" w:type="dxa"/>
            <w:shd w:val="clear" w:color="auto" w:fill="auto"/>
            <w:vAlign w:val="center"/>
          </w:tcPr>
          <w:p w:rsidR="002B1C0A" w:rsidRPr="003467EC" w:rsidRDefault="002B1C0A" w:rsidP="002B1C0A">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Гаражная  до детского сада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460,0</w:t>
            </w:r>
          </w:p>
        </w:tc>
        <w:tc>
          <w:tcPr>
            <w:tcW w:w="1667" w:type="dxa"/>
            <w:gridSpan w:val="2"/>
            <w:shd w:val="clear" w:color="auto" w:fill="auto"/>
            <w:vAlign w:val="center"/>
          </w:tcPr>
          <w:p w:rsidR="002B1C0A" w:rsidRPr="00121D63" w:rsidRDefault="002B1C0A"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593,58</w:t>
            </w:r>
          </w:p>
        </w:tc>
      </w:tr>
      <w:tr w:rsidR="002B1C0A" w:rsidRPr="00121D63" w:rsidTr="00121D63">
        <w:trPr>
          <w:trHeight w:hRule="exact" w:val="719"/>
        </w:trPr>
        <w:tc>
          <w:tcPr>
            <w:tcW w:w="3630" w:type="dxa"/>
            <w:shd w:val="clear" w:color="auto" w:fill="auto"/>
            <w:vAlign w:val="center"/>
          </w:tcPr>
          <w:p w:rsidR="002B1C0A" w:rsidRPr="003467EC" w:rsidRDefault="002B1C0A" w:rsidP="002B1C0A">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Советская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550,0</w:t>
            </w:r>
          </w:p>
        </w:tc>
        <w:tc>
          <w:tcPr>
            <w:tcW w:w="1667" w:type="dxa"/>
            <w:gridSpan w:val="2"/>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709,72</w:t>
            </w:r>
          </w:p>
        </w:tc>
      </w:tr>
      <w:tr w:rsidR="002B1C0A" w:rsidRPr="00121D63" w:rsidTr="00121D63">
        <w:trPr>
          <w:trHeight w:hRule="exact" w:val="719"/>
        </w:trPr>
        <w:tc>
          <w:tcPr>
            <w:tcW w:w="3630" w:type="dxa"/>
            <w:shd w:val="clear" w:color="auto" w:fill="auto"/>
            <w:vAlign w:val="center"/>
          </w:tcPr>
          <w:p w:rsidR="002B1C0A" w:rsidRPr="003467EC" w:rsidRDefault="002B1C0A" w:rsidP="002B1C0A">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Ворошилова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1300,0</w:t>
            </w:r>
          </w:p>
        </w:tc>
        <w:tc>
          <w:tcPr>
            <w:tcW w:w="1667" w:type="dxa"/>
            <w:gridSpan w:val="2"/>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1677,52</w:t>
            </w:r>
          </w:p>
        </w:tc>
      </w:tr>
      <w:tr w:rsidR="002B1C0A" w:rsidRPr="00121D63" w:rsidTr="002B1C0A">
        <w:trPr>
          <w:trHeight w:hRule="exact" w:val="841"/>
        </w:trPr>
        <w:tc>
          <w:tcPr>
            <w:tcW w:w="3630" w:type="dxa"/>
            <w:shd w:val="clear" w:color="auto" w:fill="auto"/>
            <w:vAlign w:val="center"/>
          </w:tcPr>
          <w:p w:rsidR="002B1C0A" w:rsidRPr="003467EC" w:rsidRDefault="002B1C0A" w:rsidP="002B1C0A">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от  ул. Ворошилова  до водозабора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110</w:t>
            </w:r>
          </w:p>
        </w:tc>
        <w:tc>
          <w:tcPr>
            <w:tcW w:w="1667" w:type="dxa"/>
            <w:gridSpan w:val="2"/>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141,94</w:t>
            </w:r>
          </w:p>
        </w:tc>
      </w:tr>
      <w:tr w:rsidR="002B1C0A" w:rsidRPr="00121D63" w:rsidTr="00121D63">
        <w:trPr>
          <w:trHeight w:hRule="exact" w:val="719"/>
        </w:trPr>
        <w:tc>
          <w:tcPr>
            <w:tcW w:w="3630" w:type="dxa"/>
            <w:shd w:val="clear" w:color="auto" w:fill="auto"/>
            <w:vAlign w:val="center"/>
          </w:tcPr>
          <w:p w:rsidR="002B1C0A" w:rsidRPr="003467EC" w:rsidRDefault="002B1C0A" w:rsidP="002B1C0A">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Кирова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3365,0</w:t>
            </w:r>
          </w:p>
        </w:tc>
        <w:tc>
          <w:tcPr>
            <w:tcW w:w="1667" w:type="dxa"/>
            <w:gridSpan w:val="2"/>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4342,196</w:t>
            </w:r>
          </w:p>
        </w:tc>
      </w:tr>
      <w:tr w:rsidR="002B1C0A" w:rsidRPr="00121D63" w:rsidTr="002B1C0A">
        <w:trPr>
          <w:trHeight w:hRule="exact" w:val="848"/>
        </w:trPr>
        <w:tc>
          <w:tcPr>
            <w:tcW w:w="3630" w:type="dxa"/>
            <w:shd w:val="clear" w:color="auto" w:fill="auto"/>
            <w:vAlign w:val="center"/>
          </w:tcPr>
          <w:p w:rsidR="002B1C0A" w:rsidRPr="003467EC" w:rsidRDefault="002B1C0A" w:rsidP="002B1C0A">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Физкультурная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290,0</w:t>
            </w:r>
          </w:p>
        </w:tc>
        <w:tc>
          <w:tcPr>
            <w:tcW w:w="1667" w:type="dxa"/>
            <w:gridSpan w:val="2"/>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374,216</w:t>
            </w:r>
          </w:p>
        </w:tc>
      </w:tr>
      <w:tr w:rsidR="002B1C0A" w:rsidRPr="00121D63" w:rsidTr="002B1C0A">
        <w:trPr>
          <w:trHeight w:hRule="exact" w:val="705"/>
        </w:trPr>
        <w:tc>
          <w:tcPr>
            <w:tcW w:w="3630" w:type="dxa"/>
            <w:shd w:val="clear" w:color="auto" w:fill="auto"/>
            <w:vAlign w:val="center"/>
          </w:tcPr>
          <w:p w:rsidR="002B1C0A" w:rsidRPr="003467EC" w:rsidRDefault="002B1C0A" w:rsidP="002B1C0A">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2-я Озерная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500,0</w:t>
            </w:r>
          </w:p>
        </w:tc>
        <w:tc>
          <w:tcPr>
            <w:tcW w:w="1667" w:type="dxa"/>
            <w:gridSpan w:val="2"/>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645,2</w:t>
            </w:r>
          </w:p>
        </w:tc>
      </w:tr>
      <w:tr w:rsidR="002B1C0A" w:rsidRPr="00121D63" w:rsidTr="00121D63">
        <w:trPr>
          <w:trHeight w:hRule="exact" w:val="994"/>
        </w:trPr>
        <w:tc>
          <w:tcPr>
            <w:tcW w:w="3630" w:type="dxa"/>
            <w:shd w:val="clear" w:color="auto" w:fill="auto"/>
            <w:vAlign w:val="center"/>
          </w:tcPr>
          <w:p w:rsidR="002B1C0A" w:rsidRPr="00E532C7" w:rsidRDefault="002B1C0A"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3-я Озерная  </w:t>
            </w:r>
          </w:p>
        </w:tc>
        <w:tc>
          <w:tcPr>
            <w:tcW w:w="1125" w:type="dxa"/>
            <w:gridSpan w:val="3"/>
            <w:shd w:val="clear" w:color="auto" w:fill="auto"/>
            <w:vAlign w:val="center"/>
          </w:tcPr>
          <w:p w:rsidR="002B1C0A" w:rsidRPr="00121D63" w:rsidRDefault="002B1C0A"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2B1C0A"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190,0</w:t>
            </w:r>
          </w:p>
        </w:tc>
        <w:tc>
          <w:tcPr>
            <w:tcW w:w="1667" w:type="dxa"/>
            <w:gridSpan w:val="2"/>
            <w:shd w:val="clear" w:color="auto" w:fill="auto"/>
            <w:vAlign w:val="center"/>
          </w:tcPr>
          <w:p w:rsidR="002B1C0A" w:rsidRPr="00121D63" w:rsidRDefault="002B1C0A"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E532C7"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245,176</w:t>
            </w:r>
          </w:p>
        </w:tc>
      </w:tr>
      <w:tr w:rsidR="002B1C0A" w:rsidRPr="00121D63" w:rsidTr="00121D63">
        <w:trPr>
          <w:trHeight w:hRule="exact" w:val="852"/>
        </w:trPr>
        <w:tc>
          <w:tcPr>
            <w:tcW w:w="3630" w:type="dxa"/>
            <w:shd w:val="clear" w:color="auto" w:fill="auto"/>
            <w:vAlign w:val="center"/>
          </w:tcPr>
          <w:p w:rsidR="002B1C0A" w:rsidRPr="003467EC" w:rsidRDefault="002B1C0A" w:rsidP="00E532C7">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Чапаева   </w:t>
            </w:r>
          </w:p>
        </w:tc>
        <w:tc>
          <w:tcPr>
            <w:tcW w:w="1125" w:type="dxa"/>
            <w:gridSpan w:val="3"/>
            <w:shd w:val="clear" w:color="auto" w:fill="auto"/>
            <w:vAlign w:val="center"/>
          </w:tcPr>
          <w:p w:rsidR="002B1C0A" w:rsidRPr="00121D63" w:rsidRDefault="00E532C7"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460,0</w:t>
            </w:r>
          </w:p>
        </w:tc>
        <w:tc>
          <w:tcPr>
            <w:tcW w:w="1667" w:type="dxa"/>
            <w:gridSpan w:val="2"/>
            <w:shd w:val="clear" w:color="auto" w:fill="auto"/>
            <w:vAlign w:val="center"/>
          </w:tcPr>
          <w:p w:rsidR="002B1C0A" w:rsidRPr="00121D63" w:rsidRDefault="00E532C7"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593,58</w:t>
            </w:r>
          </w:p>
        </w:tc>
      </w:tr>
      <w:tr w:rsidR="002B1C0A" w:rsidRPr="00121D63" w:rsidTr="00121D63">
        <w:trPr>
          <w:trHeight w:hRule="exact" w:val="850"/>
        </w:trPr>
        <w:tc>
          <w:tcPr>
            <w:tcW w:w="3630" w:type="dxa"/>
            <w:shd w:val="clear" w:color="auto" w:fill="auto"/>
            <w:vAlign w:val="center"/>
          </w:tcPr>
          <w:p w:rsidR="002B1C0A" w:rsidRPr="003467EC" w:rsidRDefault="002B1C0A" w:rsidP="00E532C7">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Зеленая </w:t>
            </w:r>
          </w:p>
        </w:tc>
        <w:tc>
          <w:tcPr>
            <w:tcW w:w="1125" w:type="dxa"/>
            <w:gridSpan w:val="3"/>
            <w:shd w:val="clear" w:color="auto" w:fill="auto"/>
            <w:vAlign w:val="center"/>
          </w:tcPr>
          <w:p w:rsidR="002B1C0A" w:rsidRPr="00121D63" w:rsidRDefault="00E532C7"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280,0</w:t>
            </w:r>
          </w:p>
        </w:tc>
        <w:tc>
          <w:tcPr>
            <w:tcW w:w="1667" w:type="dxa"/>
            <w:gridSpan w:val="2"/>
            <w:shd w:val="clear" w:color="auto" w:fill="auto"/>
            <w:vAlign w:val="center"/>
          </w:tcPr>
          <w:p w:rsidR="002B1C0A" w:rsidRPr="00121D63" w:rsidRDefault="00E532C7"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361,31</w:t>
            </w:r>
          </w:p>
        </w:tc>
      </w:tr>
      <w:tr w:rsidR="002B1C0A" w:rsidRPr="00121D63" w:rsidTr="00121D63">
        <w:trPr>
          <w:trHeight w:hRule="exact" w:val="848"/>
        </w:trPr>
        <w:tc>
          <w:tcPr>
            <w:tcW w:w="3630" w:type="dxa"/>
            <w:shd w:val="clear" w:color="auto" w:fill="auto"/>
            <w:vAlign w:val="center"/>
          </w:tcPr>
          <w:p w:rsidR="002B1C0A" w:rsidRPr="003467EC" w:rsidRDefault="002B1C0A" w:rsidP="00E532C7">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Мельничная  </w:t>
            </w:r>
          </w:p>
        </w:tc>
        <w:tc>
          <w:tcPr>
            <w:tcW w:w="1125" w:type="dxa"/>
            <w:gridSpan w:val="3"/>
            <w:shd w:val="clear" w:color="auto" w:fill="auto"/>
            <w:vAlign w:val="center"/>
          </w:tcPr>
          <w:p w:rsidR="002B1C0A" w:rsidRPr="00121D63" w:rsidRDefault="00E532C7"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300,0</w:t>
            </w:r>
          </w:p>
        </w:tc>
        <w:tc>
          <w:tcPr>
            <w:tcW w:w="1667" w:type="dxa"/>
            <w:gridSpan w:val="2"/>
            <w:shd w:val="clear" w:color="auto" w:fill="auto"/>
            <w:vAlign w:val="center"/>
          </w:tcPr>
          <w:p w:rsidR="002B1C0A" w:rsidRPr="00121D63" w:rsidRDefault="00E532C7"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E532C7"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387,12</w:t>
            </w:r>
          </w:p>
        </w:tc>
      </w:tr>
      <w:tr w:rsidR="002B1C0A" w:rsidRPr="00121D63" w:rsidTr="00E532C7">
        <w:trPr>
          <w:trHeight w:hRule="exact" w:val="846"/>
        </w:trPr>
        <w:tc>
          <w:tcPr>
            <w:tcW w:w="3630" w:type="dxa"/>
            <w:shd w:val="clear" w:color="auto" w:fill="auto"/>
            <w:vAlign w:val="center"/>
          </w:tcPr>
          <w:p w:rsidR="002B1C0A" w:rsidRDefault="002B1C0A"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Заручейная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670,0</w:t>
            </w:r>
            <w:r w:rsidRPr="003467EC">
              <w:rPr>
                <w:rFonts w:ascii="Times New Roman" w:eastAsia="Times New Roman" w:hAnsi="Times New Roman"/>
                <w:color w:val="000000" w:themeColor="text1"/>
                <w:spacing w:val="2"/>
                <w:sz w:val="24"/>
                <w:szCs w:val="24"/>
                <w:lang w:eastAsia="ru-RU"/>
              </w:rPr>
              <w:t xml:space="preserve"> м</w:t>
            </w:r>
          </w:p>
        </w:tc>
        <w:tc>
          <w:tcPr>
            <w:tcW w:w="1125" w:type="dxa"/>
            <w:gridSpan w:val="3"/>
            <w:shd w:val="clear" w:color="auto" w:fill="auto"/>
            <w:vAlign w:val="center"/>
          </w:tcPr>
          <w:p w:rsidR="002B1C0A" w:rsidRPr="00121D63" w:rsidRDefault="00E532C7" w:rsidP="0098794F">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98794F">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670,0</w:t>
            </w:r>
          </w:p>
        </w:tc>
        <w:tc>
          <w:tcPr>
            <w:tcW w:w="1667" w:type="dxa"/>
            <w:gridSpan w:val="2"/>
            <w:shd w:val="clear" w:color="auto" w:fill="auto"/>
            <w:vAlign w:val="center"/>
          </w:tcPr>
          <w:p w:rsidR="002B1C0A" w:rsidRPr="00121D63" w:rsidRDefault="00E532C7"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864,57</w:t>
            </w:r>
          </w:p>
        </w:tc>
      </w:tr>
      <w:tr w:rsidR="002B1C0A" w:rsidRPr="00121D63" w:rsidTr="00E532C7">
        <w:trPr>
          <w:trHeight w:hRule="exact" w:val="719"/>
        </w:trPr>
        <w:tc>
          <w:tcPr>
            <w:tcW w:w="3630" w:type="dxa"/>
            <w:shd w:val="clear" w:color="auto" w:fill="auto"/>
            <w:vAlign w:val="center"/>
          </w:tcPr>
          <w:p w:rsidR="002B1C0A" w:rsidRDefault="002B1C0A"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Полевая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700,0</w:t>
            </w:r>
            <w:r w:rsidRPr="003467EC">
              <w:rPr>
                <w:rFonts w:ascii="Times New Roman" w:eastAsia="Times New Roman" w:hAnsi="Times New Roman"/>
                <w:color w:val="000000" w:themeColor="text1"/>
                <w:spacing w:val="2"/>
                <w:sz w:val="24"/>
                <w:szCs w:val="24"/>
                <w:lang w:eastAsia="ru-RU"/>
              </w:rPr>
              <w:t xml:space="preserve"> м</w:t>
            </w:r>
          </w:p>
        </w:tc>
        <w:tc>
          <w:tcPr>
            <w:tcW w:w="1125" w:type="dxa"/>
            <w:gridSpan w:val="3"/>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700,0</w:t>
            </w:r>
          </w:p>
        </w:tc>
        <w:tc>
          <w:tcPr>
            <w:tcW w:w="1667" w:type="dxa"/>
            <w:gridSpan w:val="2"/>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903,28</w:t>
            </w:r>
          </w:p>
        </w:tc>
      </w:tr>
      <w:tr w:rsidR="002B1C0A" w:rsidRPr="00121D63" w:rsidTr="00E532C7">
        <w:trPr>
          <w:trHeight w:hRule="exact" w:val="826"/>
        </w:trPr>
        <w:tc>
          <w:tcPr>
            <w:tcW w:w="3630" w:type="dxa"/>
            <w:shd w:val="clear" w:color="auto" w:fill="auto"/>
            <w:vAlign w:val="center"/>
          </w:tcPr>
          <w:p w:rsidR="002B1C0A" w:rsidRDefault="002B1C0A"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Строительство очистного сооружения,   200 м</w:t>
            </w:r>
            <w:r w:rsidRPr="001C0B0E">
              <w:rPr>
                <w:rFonts w:ascii="Times New Roman" w:eastAsia="Times New Roman" w:hAnsi="Times New Roman"/>
                <w:color w:val="000000" w:themeColor="text1"/>
                <w:spacing w:val="2"/>
                <w:sz w:val="24"/>
                <w:szCs w:val="24"/>
                <w:vertAlign w:val="superscript"/>
                <w:lang w:eastAsia="ru-RU"/>
              </w:rPr>
              <w:t>3</w:t>
            </w:r>
            <w:r>
              <w:rPr>
                <w:rFonts w:ascii="Times New Roman" w:eastAsia="Times New Roman" w:hAnsi="Times New Roman"/>
                <w:color w:val="000000" w:themeColor="text1"/>
                <w:spacing w:val="2"/>
                <w:sz w:val="24"/>
                <w:szCs w:val="24"/>
                <w:lang w:eastAsia="ru-RU"/>
              </w:rPr>
              <w:t xml:space="preserve">/сут </w:t>
            </w:r>
          </w:p>
        </w:tc>
        <w:tc>
          <w:tcPr>
            <w:tcW w:w="1125" w:type="dxa"/>
            <w:gridSpan w:val="3"/>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ед.</w:t>
            </w:r>
          </w:p>
        </w:tc>
        <w:tc>
          <w:tcPr>
            <w:tcW w:w="1530" w:type="dxa"/>
            <w:gridSpan w:val="2"/>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667" w:type="dxa"/>
            <w:gridSpan w:val="2"/>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3500,0</w:t>
            </w:r>
          </w:p>
        </w:tc>
        <w:tc>
          <w:tcPr>
            <w:tcW w:w="1687" w:type="dxa"/>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3500,0</w:t>
            </w:r>
          </w:p>
        </w:tc>
      </w:tr>
      <w:tr w:rsidR="002B1C0A" w:rsidRPr="00121D63" w:rsidTr="00E532C7">
        <w:trPr>
          <w:trHeight w:hRule="exact" w:val="719"/>
        </w:trPr>
        <w:tc>
          <w:tcPr>
            <w:tcW w:w="3630" w:type="dxa"/>
            <w:shd w:val="clear" w:color="auto" w:fill="auto"/>
            <w:vAlign w:val="center"/>
          </w:tcPr>
          <w:p w:rsidR="002B1C0A" w:rsidRDefault="002B1C0A"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Юбилейная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200,0</w:t>
            </w:r>
            <w:r w:rsidRPr="003467EC">
              <w:rPr>
                <w:rFonts w:ascii="Times New Roman" w:eastAsia="Times New Roman" w:hAnsi="Times New Roman"/>
                <w:color w:val="000000" w:themeColor="text1"/>
                <w:spacing w:val="2"/>
                <w:sz w:val="24"/>
                <w:szCs w:val="24"/>
                <w:lang w:eastAsia="ru-RU"/>
              </w:rPr>
              <w:t xml:space="preserve"> м</w:t>
            </w:r>
          </w:p>
        </w:tc>
        <w:tc>
          <w:tcPr>
            <w:tcW w:w="1125" w:type="dxa"/>
            <w:gridSpan w:val="3"/>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200</w:t>
            </w:r>
          </w:p>
        </w:tc>
        <w:tc>
          <w:tcPr>
            <w:tcW w:w="1667" w:type="dxa"/>
            <w:gridSpan w:val="2"/>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1350,0</w:t>
            </w:r>
          </w:p>
        </w:tc>
        <w:tc>
          <w:tcPr>
            <w:tcW w:w="1687" w:type="dxa"/>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270,0</w:t>
            </w:r>
          </w:p>
        </w:tc>
      </w:tr>
      <w:tr w:rsidR="002B1C0A" w:rsidRPr="00121D63" w:rsidTr="00E532C7">
        <w:trPr>
          <w:trHeight w:hRule="exact" w:val="719"/>
        </w:trPr>
        <w:tc>
          <w:tcPr>
            <w:tcW w:w="3630" w:type="dxa"/>
            <w:shd w:val="clear" w:color="auto" w:fill="auto"/>
            <w:vAlign w:val="center"/>
          </w:tcPr>
          <w:p w:rsidR="002B1C0A" w:rsidRDefault="002B1C0A" w:rsidP="00E532C7">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Спортивная  </w:t>
            </w:r>
          </w:p>
        </w:tc>
        <w:tc>
          <w:tcPr>
            <w:tcW w:w="1125" w:type="dxa"/>
            <w:gridSpan w:val="3"/>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450</w:t>
            </w:r>
          </w:p>
        </w:tc>
        <w:tc>
          <w:tcPr>
            <w:tcW w:w="1667" w:type="dxa"/>
            <w:gridSpan w:val="2"/>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1350,0</w:t>
            </w:r>
          </w:p>
        </w:tc>
        <w:tc>
          <w:tcPr>
            <w:tcW w:w="1687" w:type="dxa"/>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607,5</w:t>
            </w:r>
          </w:p>
        </w:tc>
      </w:tr>
      <w:tr w:rsidR="002B1C0A" w:rsidRPr="00121D63" w:rsidTr="00E532C7">
        <w:trPr>
          <w:trHeight w:hRule="exact" w:val="971"/>
        </w:trPr>
        <w:tc>
          <w:tcPr>
            <w:tcW w:w="3630" w:type="dxa"/>
            <w:shd w:val="clear" w:color="auto" w:fill="auto"/>
            <w:vAlign w:val="center"/>
          </w:tcPr>
          <w:p w:rsidR="002B1C0A" w:rsidRDefault="002B1C0A"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lastRenderedPageBreak/>
              <w:t xml:space="preserve">Строительство водопроводной сети по ул. Степная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600,0</w:t>
            </w:r>
            <w:r w:rsidRPr="003467EC">
              <w:rPr>
                <w:rFonts w:ascii="Times New Roman" w:eastAsia="Times New Roman" w:hAnsi="Times New Roman"/>
                <w:color w:val="000000" w:themeColor="text1"/>
                <w:spacing w:val="2"/>
                <w:sz w:val="24"/>
                <w:szCs w:val="24"/>
                <w:lang w:eastAsia="ru-RU"/>
              </w:rPr>
              <w:t xml:space="preserve"> м</w:t>
            </w:r>
          </w:p>
        </w:tc>
        <w:tc>
          <w:tcPr>
            <w:tcW w:w="1125" w:type="dxa"/>
            <w:gridSpan w:val="3"/>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600</w:t>
            </w:r>
          </w:p>
        </w:tc>
        <w:tc>
          <w:tcPr>
            <w:tcW w:w="1667" w:type="dxa"/>
            <w:gridSpan w:val="2"/>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1350,0</w:t>
            </w:r>
          </w:p>
        </w:tc>
        <w:tc>
          <w:tcPr>
            <w:tcW w:w="1687" w:type="dxa"/>
            <w:shd w:val="clear" w:color="auto" w:fill="auto"/>
            <w:vAlign w:val="center"/>
          </w:tcPr>
          <w:p w:rsidR="00E532C7"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810,0</w:t>
            </w:r>
          </w:p>
        </w:tc>
      </w:tr>
      <w:tr w:rsidR="002B1C0A" w:rsidRPr="00121D63" w:rsidTr="00E532C7">
        <w:trPr>
          <w:trHeight w:hRule="exact" w:val="719"/>
        </w:trPr>
        <w:tc>
          <w:tcPr>
            <w:tcW w:w="3630" w:type="dxa"/>
            <w:shd w:val="clear" w:color="auto" w:fill="auto"/>
            <w:vAlign w:val="center"/>
          </w:tcPr>
          <w:p w:rsidR="002B1C0A" w:rsidRDefault="002B1C0A" w:rsidP="00E532C7">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Зуручейная  </w:t>
            </w:r>
          </w:p>
        </w:tc>
        <w:tc>
          <w:tcPr>
            <w:tcW w:w="1125" w:type="dxa"/>
            <w:gridSpan w:val="3"/>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550</w:t>
            </w:r>
          </w:p>
        </w:tc>
        <w:tc>
          <w:tcPr>
            <w:tcW w:w="1667" w:type="dxa"/>
            <w:gridSpan w:val="2"/>
            <w:shd w:val="clear" w:color="auto" w:fill="auto"/>
            <w:vAlign w:val="center"/>
          </w:tcPr>
          <w:p w:rsidR="002B1C0A" w:rsidRPr="00121D63" w:rsidRDefault="00E532C7" w:rsidP="00E532C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1350,0</w:t>
            </w:r>
          </w:p>
        </w:tc>
        <w:tc>
          <w:tcPr>
            <w:tcW w:w="1687" w:type="dxa"/>
            <w:shd w:val="clear" w:color="auto" w:fill="auto"/>
            <w:vAlign w:val="center"/>
          </w:tcPr>
          <w:p w:rsidR="002B1C0A" w:rsidRPr="00121D63" w:rsidRDefault="00E532C7" w:rsidP="00E532C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742,5</w:t>
            </w:r>
          </w:p>
        </w:tc>
      </w:tr>
      <w:tr w:rsidR="0038360B" w:rsidRPr="0038360B" w:rsidTr="0038360B">
        <w:trPr>
          <w:trHeight w:hRule="exact" w:val="296"/>
        </w:trPr>
        <w:tc>
          <w:tcPr>
            <w:tcW w:w="3630" w:type="dxa"/>
            <w:shd w:val="clear" w:color="auto" w:fill="auto"/>
            <w:vAlign w:val="center"/>
          </w:tcPr>
          <w:p w:rsidR="0038360B" w:rsidRPr="0038360B" w:rsidRDefault="0038360B" w:rsidP="00E532C7">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38360B">
              <w:rPr>
                <w:rFonts w:ascii="Times New Roman" w:eastAsia="Times New Roman" w:hAnsi="Times New Roman"/>
                <w:b/>
                <w:color w:val="000000" w:themeColor="text1"/>
                <w:spacing w:val="2"/>
                <w:sz w:val="24"/>
                <w:szCs w:val="24"/>
                <w:lang w:eastAsia="ru-RU"/>
              </w:rPr>
              <w:t>Итого:</w:t>
            </w:r>
          </w:p>
        </w:tc>
        <w:tc>
          <w:tcPr>
            <w:tcW w:w="1125" w:type="dxa"/>
            <w:gridSpan w:val="3"/>
            <w:shd w:val="clear" w:color="auto" w:fill="auto"/>
            <w:vAlign w:val="center"/>
          </w:tcPr>
          <w:p w:rsidR="0038360B" w:rsidRPr="0038360B" w:rsidRDefault="0038360B" w:rsidP="00E532C7">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530" w:type="dxa"/>
            <w:gridSpan w:val="2"/>
            <w:shd w:val="clear" w:color="auto" w:fill="auto"/>
            <w:vAlign w:val="center"/>
          </w:tcPr>
          <w:p w:rsidR="0038360B" w:rsidRPr="0038360B" w:rsidRDefault="0038360B" w:rsidP="00E532C7">
            <w:pPr>
              <w:keepNext/>
              <w:keepLines/>
              <w:spacing w:after="0" w:line="240" w:lineRule="auto"/>
              <w:contextualSpacing/>
              <w:jc w:val="center"/>
              <w:rPr>
                <w:rFonts w:ascii="Times New Roman" w:hAnsi="Times New Roman"/>
                <w:b/>
                <w:sz w:val="24"/>
                <w:szCs w:val="24"/>
              </w:rPr>
            </w:pPr>
          </w:p>
        </w:tc>
        <w:tc>
          <w:tcPr>
            <w:tcW w:w="1667" w:type="dxa"/>
            <w:gridSpan w:val="2"/>
            <w:shd w:val="clear" w:color="auto" w:fill="auto"/>
            <w:vAlign w:val="center"/>
          </w:tcPr>
          <w:p w:rsidR="0038360B" w:rsidRPr="0038360B" w:rsidRDefault="0038360B" w:rsidP="00E532C7">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687" w:type="dxa"/>
            <w:shd w:val="clear" w:color="auto" w:fill="auto"/>
            <w:vAlign w:val="center"/>
          </w:tcPr>
          <w:p w:rsidR="0038360B" w:rsidRPr="0038360B" w:rsidRDefault="00B7689A" w:rsidP="00E532C7">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18 659,788</w:t>
            </w:r>
          </w:p>
        </w:tc>
      </w:tr>
      <w:tr w:rsidR="00E532C7" w:rsidRPr="00121D63" w:rsidTr="00E532C7">
        <w:trPr>
          <w:trHeight w:hRule="exact" w:val="438"/>
        </w:trPr>
        <w:tc>
          <w:tcPr>
            <w:tcW w:w="9639" w:type="dxa"/>
            <w:gridSpan w:val="9"/>
            <w:shd w:val="clear" w:color="auto" w:fill="auto"/>
            <w:vAlign w:val="center"/>
          </w:tcPr>
          <w:p w:rsidR="00E532C7" w:rsidRPr="00121D63" w:rsidRDefault="00E532C7" w:rsidP="0098794F">
            <w:pPr>
              <w:keepNext/>
              <w:keepLines/>
              <w:spacing w:after="0" w:line="240" w:lineRule="auto"/>
              <w:contextualSpacing/>
              <w:jc w:val="center"/>
              <w:rPr>
                <w:rFonts w:ascii="Times New Roman" w:hAnsi="Times New Roman"/>
                <w:sz w:val="24"/>
                <w:szCs w:val="24"/>
              </w:rPr>
            </w:pPr>
            <w:r>
              <w:rPr>
                <w:rFonts w:ascii="Times New Roman" w:eastAsia="Times New Roman" w:hAnsi="Times New Roman"/>
                <w:b/>
                <w:color w:val="000000" w:themeColor="text1"/>
                <w:spacing w:val="2"/>
                <w:sz w:val="24"/>
                <w:szCs w:val="24"/>
                <w:lang w:eastAsia="ru-RU"/>
              </w:rPr>
              <w:t>с. Березовый Гай</w:t>
            </w:r>
          </w:p>
        </w:tc>
      </w:tr>
      <w:tr w:rsidR="00E532C7" w:rsidRPr="00121D63" w:rsidTr="00E532C7">
        <w:trPr>
          <w:trHeight w:hRule="exact" w:val="841"/>
        </w:trPr>
        <w:tc>
          <w:tcPr>
            <w:tcW w:w="3630" w:type="dxa"/>
            <w:shd w:val="clear" w:color="auto" w:fill="auto"/>
            <w:vAlign w:val="center"/>
          </w:tcPr>
          <w:p w:rsidR="00E532C7" w:rsidRPr="003467EC" w:rsidRDefault="00E532C7" w:rsidP="00E532C7">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Верхне-Гайская   </w:t>
            </w:r>
          </w:p>
        </w:tc>
        <w:tc>
          <w:tcPr>
            <w:tcW w:w="1125" w:type="dxa"/>
            <w:gridSpan w:val="3"/>
            <w:shd w:val="clear" w:color="auto" w:fill="auto"/>
            <w:vAlign w:val="center"/>
          </w:tcPr>
          <w:p w:rsidR="00E532C7" w:rsidRPr="00E532C7" w:rsidRDefault="00E532C7"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E532C7">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E532C7" w:rsidP="007549C9">
            <w:pPr>
              <w:keepNext/>
              <w:keepLines/>
              <w:spacing w:after="0" w:line="240" w:lineRule="auto"/>
              <w:contextualSpacing/>
              <w:jc w:val="center"/>
              <w:rPr>
                <w:rFonts w:ascii="Times New Roman" w:hAnsi="Times New Roman"/>
                <w:sz w:val="24"/>
                <w:szCs w:val="24"/>
              </w:rPr>
            </w:pPr>
            <w:r w:rsidRPr="00E532C7">
              <w:rPr>
                <w:rFonts w:ascii="Times New Roman" w:hAnsi="Times New Roman"/>
                <w:sz w:val="24"/>
                <w:szCs w:val="24"/>
              </w:rPr>
              <w:t>2100</w:t>
            </w:r>
          </w:p>
        </w:tc>
        <w:tc>
          <w:tcPr>
            <w:tcW w:w="1667" w:type="dxa"/>
            <w:gridSpan w:val="2"/>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2709,84</w:t>
            </w:r>
          </w:p>
        </w:tc>
      </w:tr>
      <w:tr w:rsidR="00E532C7" w:rsidRPr="00121D63" w:rsidTr="00121D63">
        <w:trPr>
          <w:trHeight w:hRule="exact" w:val="719"/>
        </w:trPr>
        <w:tc>
          <w:tcPr>
            <w:tcW w:w="3630" w:type="dxa"/>
            <w:shd w:val="clear" w:color="auto" w:fill="auto"/>
            <w:vAlign w:val="center"/>
          </w:tcPr>
          <w:p w:rsidR="00E532C7" w:rsidRPr="003467EC" w:rsidRDefault="00E532C7" w:rsidP="0061706D">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Куйбышева   </w:t>
            </w:r>
          </w:p>
        </w:tc>
        <w:tc>
          <w:tcPr>
            <w:tcW w:w="1125" w:type="dxa"/>
            <w:gridSpan w:val="3"/>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700</w:t>
            </w:r>
          </w:p>
        </w:tc>
        <w:tc>
          <w:tcPr>
            <w:tcW w:w="1667" w:type="dxa"/>
            <w:gridSpan w:val="2"/>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903,28</w:t>
            </w:r>
          </w:p>
        </w:tc>
      </w:tr>
      <w:tr w:rsidR="00E532C7" w:rsidRPr="00121D63" w:rsidTr="00121D63">
        <w:trPr>
          <w:trHeight w:hRule="exact" w:val="719"/>
        </w:trPr>
        <w:tc>
          <w:tcPr>
            <w:tcW w:w="3630" w:type="dxa"/>
            <w:shd w:val="clear" w:color="auto" w:fill="auto"/>
            <w:vAlign w:val="center"/>
          </w:tcPr>
          <w:p w:rsidR="00E532C7" w:rsidRPr="003467EC" w:rsidRDefault="00E532C7" w:rsidP="0061706D">
            <w:pPr>
              <w:spacing w:after="0" w:line="240" w:lineRule="auto"/>
              <w:rPr>
                <w:rFonts w:ascii="Times New Roman" w:hAnsi="Times New Roman"/>
                <w:sz w:val="24"/>
                <w:szCs w:val="24"/>
              </w:rPr>
            </w:pPr>
            <w:r>
              <w:rPr>
                <w:rFonts w:ascii="Times New Roman" w:hAnsi="Times New Roman"/>
                <w:sz w:val="24"/>
                <w:szCs w:val="24"/>
              </w:rPr>
              <w:t xml:space="preserve">Замена участка водопроводной сети по ул. Советская   </w:t>
            </w:r>
          </w:p>
        </w:tc>
        <w:tc>
          <w:tcPr>
            <w:tcW w:w="1125" w:type="dxa"/>
            <w:gridSpan w:val="3"/>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588</w:t>
            </w:r>
          </w:p>
        </w:tc>
        <w:tc>
          <w:tcPr>
            <w:tcW w:w="1667" w:type="dxa"/>
            <w:gridSpan w:val="2"/>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758,76</w:t>
            </w:r>
          </w:p>
        </w:tc>
      </w:tr>
      <w:tr w:rsidR="00E532C7" w:rsidRPr="00121D63" w:rsidTr="00121D63">
        <w:trPr>
          <w:trHeight w:hRule="exact" w:val="719"/>
        </w:trPr>
        <w:tc>
          <w:tcPr>
            <w:tcW w:w="3630" w:type="dxa"/>
            <w:shd w:val="clear" w:color="auto" w:fill="auto"/>
            <w:vAlign w:val="center"/>
          </w:tcPr>
          <w:p w:rsidR="00E532C7" w:rsidRPr="00523753" w:rsidRDefault="00E532C7" w:rsidP="0061706D">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Молодежная   </w:t>
            </w:r>
          </w:p>
        </w:tc>
        <w:tc>
          <w:tcPr>
            <w:tcW w:w="1125" w:type="dxa"/>
            <w:gridSpan w:val="3"/>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236</w:t>
            </w:r>
          </w:p>
        </w:tc>
        <w:tc>
          <w:tcPr>
            <w:tcW w:w="1667" w:type="dxa"/>
            <w:gridSpan w:val="2"/>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304,53</w:t>
            </w:r>
          </w:p>
        </w:tc>
      </w:tr>
      <w:tr w:rsidR="00E532C7" w:rsidRPr="00121D63" w:rsidTr="00121D63">
        <w:trPr>
          <w:trHeight w:hRule="exact" w:val="674"/>
        </w:trPr>
        <w:tc>
          <w:tcPr>
            <w:tcW w:w="3630" w:type="dxa"/>
            <w:shd w:val="clear" w:color="auto" w:fill="auto"/>
            <w:vAlign w:val="center"/>
          </w:tcPr>
          <w:p w:rsidR="00E532C7" w:rsidRPr="00523753" w:rsidRDefault="00E532C7" w:rsidP="0061706D">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Банная   </w:t>
            </w:r>
          </w:p>
        </w:tc>
        <w:tc>
          <w:tcPr>
            <w:tcW w:w="1125" w:type="dxa"/>
            <w:gridSpan w:val="3"/>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170</w:t>
            </w:r>
          </w:p>
        </w:tc>
        <w:tc>
          <w:tcPr>
            <w:tcW w:w="1667" w:type="dxa"/>
            <w:gridSpan w:val="2"/>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219,37</w:t>
            </w:r>
          </w:p>
        </w:tc>
      </w:tr>
      <w:tr w:rsidR="00E532C7" w:rsidRPr="00121D63" w:rsidTr="0061706D">
        <w:trPr>
          <w:trHeight w:hRule="exact" w:val="580"/>
        </w:trPr>
        <w:tc>
          <w:tcPr>
            <w:tcW w:w="3630" w:type="dxa"/>
            <w:shd w:val="clear" w:color="auto" w:fill="auto"/>
            <w:vAlign w:val="center"/>
          </w:tcPr>
          <w:p w:rsidR="00E532C7" w:rsidRPr="00523753" w:rsidRDefault="00E532C7"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Центральная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230,0</w:t>
            </w:r>
            <w:r w:rsidRPr="003467EC">
              <w:rPr>
                <w:rFonts w:ascii="Times New Roman" w:eastAsia="Times New Roman" w:hAnsi="Times New Roman"/>
                <w:color w:val="000000" w:themeColor="text1"/>
                <w:spacing w:val="2"/>
                <w:sz w:val="24"/>
                <w:szCs w:val="24"/>
                <w:lang w:eastAsia="ru-RU"/>
              </w:rPr>
              <w:t xml:space="preserve"> м</w:t>
            </w:r>
          </w:p>
        </w:tc>
        <w:tc>
          <w:tcPr>
            <w:tcW w:w="1125" w:type="dxa"/>
            <w:gridSpan w:val="3"/>
            <w:shd w:val="clear" w:color="auto" w:fill="auto"/>
            <w:vAlign w:val="center"/>
          </w:tcPr>
          <w:p w:rsidR="00E532C7" w:rsidRPr="00E532C7" w:rsidRDefault="0061706D"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230</w:t>
            </w:r>
          </w:p>
        </w:tc>
        <w:tc>
          <w:tcPr>
            <w:tcW w:w="1667" w:type="dxa"/>
            <w:gridSpan w:val="2"/>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296,79</w:t>
            </w:r>
          </w:p>
        </w:tc>
      </w:tr>
      <w:tr w:rsidR="00E532C7" w:rsidRPr="00121D63" w:rsidTr="00121D63">
        <w:trPr>
          <w:trHeight w:hRule="exact" w:val="719"/>
        </w:trPr>
        <w:tc>
          <w:tcPr>
            <w:tcW w:w="3630" w:type="dxa"/>
            <w:shd w:val="clear" w:color="auto" w:fill="auto"/>
            <w:vAlign w:val="center"/>
          </w:tcPr>
          <w:p w:rsidR="00E532C7" w:rsidRPr="00523753" w:rsidRDefault="00E532C7" w:rsidP="0061706D">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Гаражная   </w:t>
            </w:r>
          </w:p>
        </w:tc>
        <w:tc>
          <w:tcPr>
            <w:tcW w:w="1125" w:type="dxa"/>
            <w:gridSpan w:val="3"/>
            <w:shd w:val="clear" w:color="auto" w:fill="auto"/>
            <w:vAlign w:val="center"/>
          </w:tcPr>
          <w:p w:rsidR="00E532C7" w:rsidRPr="00E532C7" w:rsidRDefault="0061706D"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230</w:t>
            </w:r>
          </w:p>
        </w:tc>
        <w:tc>
          <w:tcPr>
            <w:tcW w:w="1667" w:type="dxa"/>
            <w:gridSpan w:val="2"/>
            <w:shd w:val="clear" w:color="auto" w:fill="auto"/>
            <w:vAlign w:val="center"/>
          </w:tcPr>
          <w:p w:rsidR="00E532C7" w:rsidRPr="00E532C7" w:rsidRDefault="0061706D"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296,79</w:t>
            </w:r>
          </w:p>
        </w:tc>
      </w:tr>
      <w:tr w:rsidR="00E532C7" w:rsidRPr="00121D63" w:rsidTr="00121D63">
        <w:trPr>
          <w:trHeight w:hRule="exact" w:val="719"/>
        </w:trPr>
        <w:tc>
          <w:tcPr>
            <w:tcW w:w="3630" w:type="dxa"/>
            <w:shd w:val="clear" w:color="auto" w:fill="auto"/>
            <w:vAlign w:val="center"/>
          </w:tcPr>
          <w:p w:rsidR="00E532C7" w:rsidRPr="00523753" w:rsidRDefault="00E532C7" w:rsidP="0061706D">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Зеленая    </w:t>
            </w:r>
          </w:p>
        </w:tc>
        <w:tc>
          <w:tcPr>
            <w:tcW w:w="1125" w:type="dxa"/>
            <w:gridSpan w:val="3"/>
            <w:shd w:val="clear" w:color="auto" w:fill="auto"/>
            <w:vAlign w:val="center"/>
          </w:tcPr>
          <w:p w:rsidR="00E532C7" w:rsidRPr="00E532C7" w:rsidRDefault="0061706D"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1070</w:t>
            </w:r>
          </w:p>
        </w:tc>
        <w:tc>
          <w:tcPr>
            <w:tcW w:w="1667" w:type="dxa"/>
            <w:gridSpan w:val="2"/>
            <w:shd w:val="clear" w:color="auto" w:fill="auto"/>
            <w:vAlign w:val="center"/>
          </w:tcPr>
          <w:p w:rsidR="00E532C7" w:rsidRPr="00E532C7" w:rsidRDefault="0061706D"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1380,7</w:t>
            </w:r>
          </w:p>
        </w:tc>
      </w:tr>
      <w:tr w:rsidR="00E532C7" w:rsidRPr="00121D63" w:rsidTr="00121D63">
        <w:trPr>
          <w:trHeight w:hRule="exact" w:val="719"/>
        </w:trPr>
        <w:tc>
          <w:tcPr>
            <w:tcW w:w="3630" w:type="dxa"/>
            <w:shd w:val="clear" w:color="auto" w:fill="auto"/>
            <w:vAlign w:val="center"/>
          </w:tcPr>
          <w:p w:rsidR="00E532C7" w:rsidRPr="00523753" w:rsidRDefault="00E532C7" w:rsidP="0061706D">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hAnsi="Times New Roman"/>
                <w:sz w:val="24"/>
                <w:szCs w:val="24"/>
              </w:rPr>
              <w:t xml:space="preserve">Замена участка водопроводной сети по ул. Микрорайон   </w:t>
            </w:r>
          </w:p>
        </w:tc>
        <w:tc>
          <w:tcPr>
            <w:tcW w:w="1125" w:type="dxa"/>
            <w:gridSpan w:val="3"/>
            <w:shd w:val="clear" w:color="auto" w:fill="auto"/>
            <w:vAlign w:val="center"/>
          </w:tcPr>
          <w:p w:rsidR="00E532C7" w:rsidRPr="00E532C7" w:rsidRDefault="0061706D"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400</w:t>
            </w:r>
          </w:p>
        </w:tc>
        <w:tc>
          <w:tcPr>
            <w:tcW w:w="1667" w:type="dxa"/>
            <w:gridSpan w:val="2"/>
            <w:shd w:val="clear" w:color="auto" w:fill="auto"/>
            <w:vAlign w:val="center"/>
          </w:tcPr>
          <w:p w:rsidR="00E532C7" w:rsidRPr="00E532C7" w:rsidRDefault="0061706D"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1290,4</w:t>
            </w:r>
          </w:p>
        </w:tc>
        <w:tc>
          <w:tcPr>
            <w:tcW w:w="1687" w:type="dxa"/>
            <w:shd w:val="clear" w:color="auto" w:fill="auto"/>
            <w:vAlign w:val="center"/>
          </w:tcPr>
          <w:p w:rsidR="00E532C7" w:rsidRPr="00E532C7" w:rsidRDefault="0038360B"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516,16</w:t>
            </w:r>
          </w:p>
        </w:tc>
      </w:tr>
      <w:tr w:rsidR="00E532C7" w:rsidRPr="00121D63" w:rsidTr="00121D63">
        <w:trPr>
          <w:trHeight w:hRule="exact" w:val="719"/>
        </w:trPr>
        <w:tc>
          <w:tcPr>
            <w:tcW w:w="3630" w:type="dxa"/>
            <w:shd w:val="clear" w:color="auto" w:fill="auto"/>
            <w:vAlign w:val="center"/>
          </w:tcPr>
          <w:p w:rsidR="00E532C7" w:rsidRPr="00523753" w:rsidRDefault="00E532C7"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Строительство очистного сооружения,   115 м</w:t>
            </w:r>
            <w:r w:rsidRPr="001C0B0E">
              <w:rPr>
                <w:rFonts w:ascii="Times New Roman" w:eastAsia="Times New Roman" w:hAnsi="Times New Roman"/>
                <w:color w:val="000000" w:themeColor="text1"/>
                <w:spacing w:val="2"/>
                <w:sz w:val="24"/>
                <w:szCs w:val="24"/>
                <w:vertAlign w:val="superscript"/>
                <w:lang w:eastAsia="ru-RU"/>
              </w:rPr>
              <w:t>3</w:t>
            </w:r>
            <w:r>
              <w:rPr>
                <w:rFonts w:ascii="Times New Roman" w:eastAsia="Times New Roman" w:hAnsi="Times New Roman"/>
                <w:color w:val="000000" w:themeColor="text1"/>
                <w:spacing w:val="2"/>
                <w:sz w:val="24"/>
                <w:szCs w:val="24"/>
                <w:lang w:eastAsia="ru-RU"/>
              </w:rPr>
              <w:t>/сут</w:t>
            </w:r>
          </w:p>
        </w:tc>
        <w:tc>
          <w:tcPr>
            <w:tcW w:w="1125" w:type="dxa"/>
            <w:gridSpan w:val="3"/>
            <w:shd w:val="clear" w:color="auto" w:fill="auto"/>
            <w:vAlign w:val="center"/>
          </w:tcPr>
          <w:p w:rsidR="00E532C7" w:rsidRPr="00E532C7" w:rsidRDefault="0061706D"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ед</w:t>
            </w:r>
          </w:p>
        </w:tc>
        <w:tc>
          <w:tcPr>
            <w:tcW w:w="1530" w:type="dxa"/>
            <w:gridSpan w:val="2"/>
            <w:shd w:val="clear" w:color="auto" w:fill="auto"/>
            <w:vAlign w:val="center"/>
          </w:tcPr>
          <w:p w:rsidR="00E532C7" w:rsidRPr="00E532C7" w:rsidRDefault="0061706D"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667" w:type="dxa"/>
            <w:gridSpan w:val="2"/>
            <w:shd w:val="clear" w:color="auto" w:fill="auto"/>
            <w:vAlign w:val="center"/>
          </w:tcPr>
          <w:p w:rsidR="00E532C7" w:rsidRPr="00E532C7" w:rsidRDefault="0038360B"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2900000,0</w:t>
            </w:r>
          </w:p>
        </w:tc>
        <w:tc>
          <w:tcPr>
            <w:tcW w:w="1687" w:type="dxa"/>
            <w:shd w:val="clear" w:color="auto" w:fill="auto"/>
            <w:vAlign w:val="center"/>
          </w:tcPr>
          <w:p w:rsidR="00E532C7" w:rsidRPr="00E532C7" w:rsidRDefault="0038360B"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2900,0</w:t>
            </w:r>
          </w:p>
        </w:tc>
      </w:tr>
      <w:tr w:rsidR="00E532C7" w:rsidRPr="00121D63" w:rsidTr="00121D63">
        <w:trPr>
          <w:trHeight w:hRule="exact" w:val="719"/>
        </w:trPr>
        <w:tc>
          <w:tcPr>
            <w:tcW w:w="3630" w:type="dxa"/>
            <w:shd w:val="clear" w:color="auto" w:fill="auto"/>
            <w:vAlign w:val="center"/>
          </w:tcPr>
          <w:p w:rsidR="00E532C7" w:rsidRDefault="00E532C7"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Зеленая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250,0</w:t>
            </w:r>
            <w:r w:rsidRPr="003467EC">
              <w:rPr>
                <w:rFonts w:ascii="Times New Roman" w:eastAsia="Times New Roman" w:hAnsi="Times New Roman"/>
                <w:color w:val="000000" w:themeColor="text1"/>
                <w:spacing w:val="2"/>
                <w:sz w:val="24"/>
                <w:szCs w:val="24"/>
                <w:lang w:eastAsia="ru-RU"/>
              </w:rPr>
              <w:t xml:space="preserve"> м</w:t>
            </w:r>
          </w:p>
        </w:tc>
        <w:tc>
          <w:tcPr>
            <w:tcW w:w="1125" w:type="dxa"/>
            <w:gridSpan w:val="3"/>
            <w:shd w:val="clear" w:color="auto" w:fill="auto"/>
            <w:vAlign w:val="center"/>
          </w:tcPr>
          <w:p w:rsidR="00E532C7" w:rsidRPr="00E532C7" w:rsidRDefault="0061706D"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w:t>
            </w:r>
          </w:p>
        </w:tc>
        <w:tc>
          <w:tcPr>
            <w:tcW w:w="1667" w:type="dxa"/>
            <w:gridSpan w:val="2"/>
            <w:shd w:val="clear" w:color="auto" w:fill="auto"/>
            <w:vAlign w:val="center"/>
          </w:tcPr>
          <w:p w:rsidR="00E532C7" w:rsidRPr="00E532C7" w:rsidRDefault="0038360B"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1350,0</w:t>
            </w:r>
          </w:p>
        </w:tc>
        <w:tc>
          <w:tcPr>
            <w:tcW w:w="1687" w:type="dxa"/>
            <w:shd w:val="clear" w:color="auto" w:fill="auto"/>
            <w:vAlign w:val="center"/>
          </w:tcPr>
          <w:p w:rsidR="00E532C7" w:rsidRPr="00E532C7" w:rsidRDefault="0038360B"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337,5</w:t>
            </w:r>
          </w:p>
        </w:tc>
      </w:tr>
      <w:tr w:rsidR="00E532C7" w:rsidRPr="00121D63" w:rsidTr="00121D63">
        <w:trPr>
          <w:trHeight w:hRule="exact" w:val="719"/>
        </w:trPr>
        <w:tc>
          <w:tcPr>
            <w:tcW w:w="3630" w:type="dxa"/>
            <w:shd w:val="clear" w:color="auto" w:fill="auto"/>
            <w:vAlign w:val="center"/>
          </w:tcPr>
          <w:p w:rsidR="00E532C7" w:rsidRDefault="00E532C7" w:rsidP="00170C7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Строительство водопроводной сети по ул. Речная  </w:t>
            </w:r>
            <w:r w:rsidRPr="003467EC">
              <w:rPr>
                <w:rFonts w:ascii="Times New Roman" w:eastAsia="Times New Roman" w:hAnsi="Times New Roman"/>
                <w:color w:val="000000" w:themeColor="text1"/>
                <w:spacing w:val="2"/>
                <w:sz w:val="24"/>
                <w:szCs w:val="24"/>
                <w:lang w:val="en-US" w:eastAsia="ru-RU"/>
              </w:rPr>
              <w:t>L</w:t>
            </w:r>
            <w:r w:rsidRPr="003467EC">
              <w:rPr>
                <w:rFonts w:ascii="Times New Roman" w:eastAsia="Times New Roman" w:hAnsi="Times New Roman"/>
                <w:color w:val="000000" w:themeColor="text1"/>
                <w:spacing w:val="2"/>
                <w:sz w:val="24"/>
                <w:szCs w:val="24"/>
                <w:lang w:eastAsia="ru-RU"/>
              </w:rPr>
              <w:t>=</w:t>
            </w:r>
            <w:r>
              <w:rPr>
                <w:rFonts w:ascii="Times New Roman" w:eastAsia="Times New Roman" w:hAnsi="Times New Roman"/>
                <w:color w:val="000000" w:themeColor="text1"/>
                <w:spacing w:val="2"/>
                <w:sz w:val="24"/>
                <w:szCs w:val="24"/>
                <w:lang w:eastAsia="ru-RU"/>
              </w:rPr>
              <w:t>380,0</w:t>
            </w:r>
            <w:r w:rsidRPr="003467EC">
              <w:rPr>
                <w:rFonts w:ascii="Times New Roman" w:eastAsia="Times New Roman" w:hAnsi="Times New Roman"/>
                <w:color w:val="000000" w:themeColor="text1"/>
                <w:spacing w:val="2"/>
                <w:sz w:val="24"/>
                <w:szCs w:val="24"/>
                <w:lang w:eastAsia="ru-RU"/>
              </w:rPr>
              <w:t xml:space="preserve"> м</w:t>
            </w:r>
          </w:p>
        </w:tc>
        <w:tc>
          <w:tcPr>
            <w:tcW w:w="1125" w:type="dxa"/>
            <w:gridSpan w:val="3"/>
            <w:shd w:val="clear" w:color="auto" w:fill="auto"/>
            <w:vAlign w:val="center"/>
          </w:tcPr>
          <w:p w:rsidR="00E532C7" w:rsidRPr="00E532C7" w:rsidRDefault="0061706D" w:rsidP="001A28DD">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30" w:type="dxa"/>
            <w:gridSpan w:val="2"/>
            <w:shd w:val="clear" w:color="auto" w:fill="auto"/>
            <w:vAlign w:val="center"/>
          </w:tcPr>
          <w:p w:rsidR="00E532C7" w:rsidRPr="00E532C7" w:rsidRDefault="0061706D" w:rsidP="001A28D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380</w:t>
            </w:r>
          </w:p>
        </w:tc>
        <w:tc>
          <w:tcPr>
            <w:tcW w:w="1667" w:type="dxa"/>
            <w:gridSpan w:val="2"/>
            <w:shd w:val="clear" w:color="auto" w:fill="auto"/>
            <w:vAlign w:val="center"/>
          </w:tcPr>
          <w:p w:rsidR="00E532C7" w:rsidRPr="00E532C7" w:rsidRDefault="0038360B"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1350,0</w:t>
            </w:r>
          </w:p>
        </w:tc>
        <w:tc>
          <w:tcPr>
            <w:tcW w:w="1687" w:type="dxa"/>
            <w:shd w:val="clear" w:color="auto" w:fill="auto"/>
            <w:vAlign w:val="center"/>
          </w:tcPr>
          <w:p w:rsidR="00E532C7" w:rsidRPr="00E532C7" w:rsidRDefault="0038360B" w:rsidP="0038360B">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513,0</w:t>
            </w:r>
          </w:p>
        </w:tc>
      </w:tr>
      <w:tr w:rsidR="00E532C7" w:rsidRPr="00121D63" w:rsidTr="00B7689A">
        <w:trPr>
          <w:trHeight w:hRule="exact" w:val="367"/>
        </w:trPr>
        <w:tc>
          <w:tcPr>
            <w:tcW w:w="3630" w:type="dxa"/>
            <w:shd w:val="clear" w:color="auto" w:fill="auto"/>
            <w:vAlign w:val="center"/>
          </w:tcPr>
          <w:p w:rsidR="00E532C7" w:rsidRPr="00121D63" w:rsidRDefault="00E532C7" w:rsidP="001B2DE6">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121D63">
              <w:rPr>
                <w:rFonts w:ascii="Times New Roman" w:eastAsia="Times New Roman" w:hAnsi="Times New Roman"/>
                <w:b/>
                <w:color w:val="000000" w:themeColor="text1"/>
                <w:spacing w:val="2"/>
                <w:sz w:val="24"/>
                <w:szCs w:val="24"/>
                <w:lang w:eastAsia="ru-RU"/>
              </w:rPr>
              <w:t>Итого</w:t>
            </w:r>
            <w:r w:rsidR="0038360B">
              <w:rPr>
                <w:rFonts w:ascii="Times New Roman" w:eastAsia="Times New Roman" w:hAnsi="Times New Roman"/>
                <w:b/>
                <w:color w:val="000000" w:themeColor="text1"/>
                <w:spacing w:val="2"/>
                <w:sz w:val="24"/>
                <w:szCs w:val="24"/>
                <w:lang w:eastAsia="ru-RU"/>
              </w:rPr>
              <w:t xml:space="preserve"> </w:t>
            </w:r>
            <w:r w:rsidRPr="00121D63">
              <w:rPr>
                <w:rFonts w:ascii="Times New Roman" w:eastAsia="Times New Roman" w:hAnsi="Times New Roman"/>
                <w:b/>
                <w:color w:val="000000" w:themeColor="text1"/>
                <w:spacing w:val="2"/>
                <w:sz w:val="24"/>
                <w:szCs w:val="24"/>
                <w:lang w:eastAsia="ru-RU"/>
              </w:rPr>
              <w:t>:</w:t>
            </w:r>
          </w:p>
        </w:tc>
        <w:tc>
          <w:tcPr>
            <w:tcW w:w="1125" w:type="dxa"/>
            <w:gridSpan w:val="3"/>
            <w:shd w:val="clear" w:color="auto" w:fill="auto"/>
            <w:vAlign w:val="center"/>
          </w:tcPr>
          <w:p w:rsidR="00E532C7" w:rsidRPr="00121D63" w:rsidRDefault="00E532C7" w:rsidP="007549C9">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530" w:type="dxa"/>
            <w:gridSpan w:val="2"/>
            <w:shd w:val="clear" w:color="auto" w:fill="auto"/>
            <w:vAlign w:val="center"/>
          </w:tcPr>
          <w:p w:rsidR="00E532C7" w:rsidRPr="00121D63" w:rsidRDefault="00E532C7" w:rsidP="007549C9">
            <w:pPr>
              <w:keepNext/>
              <w:keepLines/>
              <w:spacing w:after="0" w:line="240" w:lineRule="auto"/>
              <w:contextualSpacing/>
              <w:jc w:val="center"/>
              <w:rPr>
                <w:rFonts w:ascii="Times New Roman" w:hAnsi="Times New Roman"/>
                <w:b/>
                <w:sz w:val="24"/>
                <w:szCs w:val="24"/>
              </w:rPr>
            </w:pPr>
          </w:p>
        </w:tc>
        <w:tc>
          <w:tcPr>
            <w:tcW w:w="1667" w:type="dxa"/>
            <w:gridSpan w:val="2"/>
            <w:shd w:val="clear" w:color="auto" w:fill="auto"/>
            <w:vAlign w:val="center"/>
          </w:tcPr>
          <w:p w:rsidR="00E532C7" w:rsidRPr="00121D63" w:rsidRDefault="00E532C7" w:rsidP="0038360B">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687" w:type="dxa"/>
            <w:shd w:val="clear" w:color="auto" w:fill="auto"/>
            <w:vAlign w:val="center"/>
          </w:tcPr>
          <w:p w:rsidR="00E532C7" w:rsidRPr="00121D63" w:rsidRDefault="00B7689A" w:rsidP="0038360B">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11 136,72</w:t>
            </w:r>
          </w:p>
        </w:tc>
      </w:tr>
      <w:tr w:rsidR="00E532C7" w:rsidRPr="00121D63" w:rsidTr="00121D63">
        <w:trPr>
          <w:trHeight w:hRule="exact" w:val="415"/>
        </w:trPr>
        <w:tc>
          <w:tcPr>
            <w:tcW w:w="3630" w:type="dxa"/>
            <w:shd w:val="clear" w:color="auto" w:fill="auto"/>
            <w:vAlign w:val="center"/>
          </w:tcPr>
          <w:p w:rsidR="00E532C7" w:rsidRPr="00121D63" w:rsidRDefault="00E532C7" w:rsidP="001B2DE6">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121D63">
              <w:rPr>
                <w:rFonts w:ascii="Times New Roman" w:eastAsia="Times New Roman" w:hAnsi="Times New Roman"/>
                <w:b/>
                <w:color w:val="000000" w:themeColor="text1"/>
                <w:spacing w:val="2"/>
                <w:sz w:val="24"/>
                <w:szCs w:val="24"/>
                <w:lang w:eastAsia="ru-RU"/>
              </w:rPr>
              <w:t>Всего по 1 варианту</w:t>
            </w:r>
          </w:p>
        </w:tc>
        <w:tc>
          <w:tcPr>
            <w:tcW w:w="1125" w:type="dxa"/>
            <w:gridSpan w:val="3"/>
            <w:shd w:val="clear" w:color="auto" w:fill="auto"/>
            <w:vAlign w:val="center"/>
          </w:tcPr>
          <w:p w:rsidR="00E532C7" w:rsidRPr="00121D63" w:rsidRDefault="00E532C7" w:rsidP="007549C9">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530" w:type="dxa"/>
            <w:gridSpan w:val="2"/>
            <w:shd w:val="clear" w:color="auto" w:fill="auto"/>
            <w:vAlign w:val="center"/>
          </w:tcPr>
          <w:p w:rsidR="00E532C7" w:rsidRPr="00121D63" w:rsidRDefault="00E532C7" w:rsidP="007549C9">
            <w:pPr>
              <w:keepNext/>
              <w:keepLines/>
              <w:spacing w:after="0" w:line="240" w:lineRule="auto"/>
              <w:contextualSpacing/>
              <w:jc w:val="center"/>
              <w:rPr>
                <w:rFonts w:ascii="Times New Roman" w:hAnsi="Times New Roman"/>
                <w:b/>
                <w:sz w:val="24"/>
                <w:szCs w:val="24"/>
              </w:rPr>
            </w:pPr>
          </w:p>
        </w:tc>
        <w:tc>
          <w:tcPr>
            <w:tcW w:w="1667" w:type="dxa"/>
            <w:gridSpan w:val="2"/>
            <w:shd w:val="clear" w:color="auto" w:fill="auto"/>
            <w:vAlign w:val="center"/>
          </w:tcPr>
          <w:p w:rsidR="00E532C7" w:rsidRPr="00121D63" w:rsidRDefault="00E532C7" w:rsidP="0038360B">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687" w:type="dxa"/>
            <w:shd w:val="clear" w:color="auto" w:fill="auto"/>
            <w:vAlign w:val="center"/>
          </w:tcPr>
          <w:p w:rsidR="00E532C7" w:rsidRPr="00121D63" w:rsidRDefault="00B7689A" w:rsidP="0038360B">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29 796,508</w:t>
            </w:r>
          </w:p>
        </w:tc>
      </w:tr>
    </w:tbl>
    <w:p w:rsidR="001E5E35" w:rsidRDefault="001E5E35" w:rsidP="00B71585">
      <w:pPr>
        <w:rPr>
          <w:rFonts w:ascii="Times New Roman" w:hAnsi="Times New Roman"/>
          <w:sz w:val="28"/>
          <w:szCs w:val="28"/>
          <w:lang w:eastAsia="ru-RU"/>
        </w:rPr>
      </w:pPr>
    </w:p>
    <w:p w:rsidR="00121D63" w:rsidRDefault="00121D63" w:rsidP="001E5E35">
      <w:pPr>
        <w:rPr>
          <w:rFonts w:ascii="Times New Roman" w:hAnsi="Times New Roman"/>
          <w:sz w:val="28"/>
          <w:szCs w:val="28"/>
          <w:lang w:eastAsia="ru-RU"/>
        </w:rPr>
      </w:pPr>
    </w:p>
    <w:p w:rsidR="00121D63" w:rsidRDefault="00121D63" w:rsidP="00121D63">
      <w:pPr>
        <w:rPr>
          <w:rFonts w:ascii="Times New Roman" w:hAnsi="Times New Roman"/>
          <w:sz w:val="28"/>
          <w:szCs w:val="28"/>
          <w:lang w:eastAsia="ru-RU"/>
        </w:rPr>
      </w:pPr>
    </w:p>
    <w:p w:rsidR="00E534DD" w:rsidRPr="00121D63" w:rsidRDefault="00E534DD" w:rsidP="00121D63">
      <w:pPr>
        <w:rPr>
          <w:rFonts w:ascii="Times New Roman" w:hAnsi="Times New Roman"/>
          <w:sz w:val="28"/>
          <w:szCs w:val="28"/>
          <w:lang w:eastAsia="ru-RU"/>
        </w:rPr>
        <w:sectPr w:rsidR="00E534DD" w:rsidRPr="00121D63" w:rsidSect="00E534DD">
          <w:pgSz w:w="11907" w:h="16840" w:code="9"/>
          <w:pgMar w:top="851" w:right="851" w:bottom="1701" w:left="1701" w:header="454" w:footer="720" w:gutter="0"/>
          <w:cols w:space="720"/>
          <w:docGrid w:linePitch="299"/>
        </w:sectPr>
      </w:pPr>
    </w:p>
    <w:p w:rsidR="00505D72" w:rsidRPr="007A0477" w:rsidRDefault="00E22DF8" w:rsidP="007A0477">
      <w:pPr>
        <w:tabs>
          <w:tab w:val="left" w:pos="3660"/>
        </w:tabs>
        <w:spacing w:after="0" w:line="240" w:lineRule="auto"/>
        <w:jc w:val="center"/>
        <w:rPr>
          <w:b/>
          <w:sz w:val="28"/>
          <w:szCs w:val="28"/>
          <w:lang w:eastAsia="ru-RU"/>
        </w:rPr>
      </w:pPr>
      <w:r w:rsidRPr="007A0477">
        <w:rPr>
          <w:rFonts w:ascii="Times New Roman" w:hAnsi="Times New Roman"/>
          <w:b/>
          <w:bCs/>
          <w:sz w:val="28"/>
          <w:szCs w:val="28"/>
          <w:lang w:eastAsia="ru-RU"/>
        </w:rPr>
        <w:lastRenderedPageBreak/>
        <w:t>1.7</w:t>
      </w:r>
      <w:bookmarkStart w:id="10" w:name="_Toc380482172"/>
      <w:bookmarkStart w:id="11" w:name="_Toc388883709"/>
      <w:r w:rsidR="007F2035" w:rsidRPr="007A0477">
        <w:rPr>
          <w:rFonts w:ascii="Times New Roman" w:hAnsi="Times New Roman"/>
          <w:b/>
          <w:bCs/>
          <w:sz w:val="28"/>
          <w:szCs w:val="28"/>
          <w:lang w:eastAsia="ru-RU"/>
        </w:rPr>
        <w:t xml:space="preserve">. </w:t>
      </w:r>
      <w:r w:rsidR="00562C9C" w:rsidRPr="007A0477">
        <w:rPr>
          <w:rFonts w:ascii="Times New Roman" w:hAnsi="Times New Roman"/>
          <w:b/>
          <w:sz w:val="28"/>
          <w:szCs w:val="28"/>
        </w:rPr>
        <w:t xml:space="preserve">ПЛАНОВЫЕ </w:t>
      </w:r>
      <w:r w:rsidR="00562C9C">
        <w:rPr>
          <w:rFonts w:ascii="Times New Roman" w:hAnsi="Times New Roman"/>
          <w:b/>
          <w:sz w:val="28"/>
          <w:szCs w:val="28"/>
        </w:rPr>
        <w:t xml:space="preserve">ЗНАЧЕНИЯ </w:t>
      </w:r>
      <w:r w:rsidR="00562C9C" w:rsidRPr="007A0477">
        <w:rPr>
          <w:rFonts w:ascii="Times New Roman" w:hAnsi="Times New Roman"/>
          <w:b/>
          <w:sz w:val="28"/>
          <w:szCs w:val="28"/>
        </w:rPr>
        <w:t>ПОКАЗАТЕЛ</w:t>
      </w:r>
      <w:r w:rsidR="00562C9C">
        <w:rPr>
          <w:rFonts w:ascii="Times New Roman" w:hAnsi="Times New Roman"/>
          <w:b/>
          <w:sz w:val="28"/>
          <w:szCs w:val="28"/>
        </w:rPr>
        <w:t>ЕЙ</w:t>
      </w:r>
      <w:r w:rsidR="00562C9C" w:rsidRPr="007A0477">
        <w:rPr>
          <w:rFonts w:ascii="Times New Roman" w:hAnsi="Times New Roman"/>
          <w:b/>
          <w:sz w:val="28"/>
          <w:szCs w:val="28"/>
        </w:rPr>
        <w:t xml:space="preserve"> РАЗВИТИЯ ЦЕНТРАЛИЗОВАННЫХ СИСТЕМ ВОДОСНАБЖЕНИЯ</w:t>
      </w:r>
      <w:bookmarkEnd w:id="10"/>
      <w:bookmarkEnd w:id="11"/>
    </w:p>
    <w:p w:rsidR="008B11C0" w:rsidRPr="00D83EBE" w:rsidRDefault="008B11C0" w:rsidP="007A0477">
      <w:pPr>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9505F3">
        <w:rPr>
          <w:rFonts w:ascii="Times New Roman" w:eastAsia="Times New Roman" w:hAnsi="Times New Roman"/>
          <w:sz w:val="28"/>
          <w:szCs w:val="28"/>
        </w:rPr>
        <w:t>19</w:t>
      </w:r>
      <w:r w:rsidRPr="00D83EBE">
        <w:rPr>
          <w:rFonts w:ascii="Times New Roman" w:eastAsia="Times New Roman" w:hAnsi="Times New Roman"/>
          <w:sz w:val="28"/>
          <w:szCs w:val="28"/>
        </w:rPr>
        <w:t>):</w:t>
      </w:r>
    </w:p>
    <w:p w:rsidR="008B11C0" w:rsidRPr="00D83EBE" w:rsidRDefault="008B11C0" w:rsidP="002E2499">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sidR="009505F3">
        <w:rPr>
          <w:rFonts w:ascii="Times New Roman" w:eastAsia="Times New Roman" w:hAnsi="Times New Roman"/>
          <w:sz w:val="28"/>
          <w:szCs w:val="28"/>
        </w:rPr>
        <w:t>19</w:t>
      </w:r>
    </w:p>
    <w:tbl>
      <w:tblPr>
        <w:tblW w:w="15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5180"/>
        <w:gridCol w:w="762"/>
        <w:gridCol w:w="1455"/>
        <w:gridCol w:w="842"/>
        <w:gridCol w:w="1169"/>
        <w:gridCol w:w="889"/>
        <w:gridCol w:w="1024"/>
        <w:gridCol w:w="1024"/>
        <w:gridCol w:w="1313"/>
        <w:gridCol w:w="1313"/>
      </w:tblGrid>
      <w:tr w:rsidR="00096ACF" w:rsidRPr="00C152D9" w:rsidTr="00096ACF">
        <w:tc>
          <w:tcPr>
            <w:tcW w:w="574"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 п/п</w:t>
            </w:r>
          </w:p>
        </w:tc>
        <w:tc>
          <w:tcPr>
            <w:tcW w:w="5180"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Наименование показателя</w:t>
            </w:r>
          </w:p>
        </w:tc>
        <w:tc>
          <w:tcPr>
            <w:tcW w:w="762"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Ед. изм.</w:t>
            </w:r>
          </w:p>
        </w:tc>
        <w:tc>
          <w:tcPr>
            <w:tcW w:w="1455" w:type="dxa"/>
            <w:tcBorders>
              <w:bottom w:val="single" w:sz="4" w:space="0" w:color="auto"/>
            </w:tcBorders>
            <w:shd w:val="clear" w:color="auto" w:fill="auto"/>
            <w:vAlign w:val="center"/>
          </w:tcPr>
          <w:p w:rsidR="00096ACF" w:rsidRPr="00C152D9" w:rsidRDefault="00096ACF" w:rsidP="00096ACF">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9</w:t>
            </w:r>
            <w:r w:rsidRPr="00C152D9">
              <w:rPr>
                <w:rFonts w:ascii="Times New Roman" w:eastAsia="Times New Roman" w:hAnsi="Times New Roman"/>
                <w:b/>
                <w:bCs/>
                <w:sz w:val="24"/>
                <w:szCs w:val="24"/>
                <w:lang w:eastAsia="ru-RU"/>
              </w:rPr>
              <w:t>(базовый год)</w:t>
            </w:r>
          </w:p>
        </w:tc>
        <w:tc>
          <w:tcPr>
            <w:tcW w:w="842"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2020</w:t>
            </w:r>
          </w:p>
        </w:tc>
        <w:tc>
          <w:tcPr>
            <w:tcW w:w="1169"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2021</w:t>
            </w:r>
          </w:p>
        </w:tc>
        <w:tc>
          <w:tcPr>
            <w:tcW w:w="889"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2022</w:t>
            </w:r>
          </w:p>
        </w:tc>
        <w:tc>
          <w:tcPr>
            <w:tcW w:w="1024"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2023</w:t>
            </w:r>
          </w:p>
        </w:tc>
        <w:tc>
          <w:tcPr>
            <w:tcW w:w="1024"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313" w:type="dxa"/>
            <w:tcBorders>
              <w:bottom w:val="single" w:sz="4" w:space="0" w:color="auto"/>
            </w:tcBorders>
            <w:shd w:val="clear" w:color="auto" w:fill="auto"/>
            <w:vAlign w:val="center"/>
          </w:tcPr>
          <w:p w:rsidR="00096ACF" w:rsidRPr="00C152D9" w:rsidRDefault="00005D7E" w:rsidP="00096ACF">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2025</w:t>
            </w:r>
          </w:p>
        </w:tc>
        <w:tc>
          <w:tcPr>
            <w:tcW w:w="1313" w:type="dxa"/>
            <w:tcBorders>
              <w:bottom w:val="single" w:sz="4" w:space="0" w:color="auto"/>
            </w:tcBorders>
            <w:shd w:val="clear" w:color="auto" w:fill="auto"/>
            <w:vAlign w:val="center"/>
          </w:tcPr>
          <w:p w:rsidR="00096ACF" w:rsidRPr="00C152D9" w:rsidRDefault="00FE44F5" w:rsidP="007B6D48">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w:t>
            </w:r>
            <w:r w:rsidR="007B6D48">
              <w:rPr>
                <w:rFonts w:ascii="Times New Roman" w:eastAsia="Times New Roman" w:hAnsi="Times New Roman"/>
                <w:b/>
                <w:bCs/>
                <w:sz w:val="24"/>
                <w:szCs w:val="24"/>
                <w:lang w:eastAsia="ru-RU"/>
              </w:rPr>
              <w:t>6</w:t>
            </w:r>
            <w:r>
              <w:rPr>
                <w:rFonts w:ascii="Times New Roman" w:eastAsia="Times New Roman" w:hAnsi="Times New Roman"/>
                <w:b/>
                <w:bCs/>
                <w:sz w:val="24"/>
                <w:szCs w:val="24"/>
                <w:lang w:eastAsia="ru-RU"/>
              </w:rPr>
              <w:t>-2033</w:t>
            </w:r>
          </w:p>
        </w:tc>
      </w:tr>
      <w:tr w:rsidR="00096ACF" w:rsidRPr="00C152D9" w:rsidTr="00096ACF">
        <w:tc>
          <w:tcPr>
            <w:tcW w:w="574" w:type="dxa"/>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1.</w:t>
            </w:r>
          </w:p>
        </w:tc>
        <w:tc>
          <w:tcPr>
            <w:tcW w:w="14971" w:type="dxa"/>
            <w:gridSpan w:val="10"/>
            <w:shd w:val="clear" w:color="auto" w:fill="auto"/>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КАЧЕСТВО ВОДЫ</w:t>
            </w:r>
          </w:p>
        </w:tc>
      </w:tr>
      <w:tr w:rsidR="001B2DE6" w:rsidRPr="00C36430" w:rsidTr="003434ED">
        <w:tc>
          <w:tcPr>
            <w:tcW w:w="574" w:type="dxa"/>
            <w:shd w:val="clear" w:color="auto" w:fill="auto"/>
            <w:vAlign w:val="center"/>
          </w:tcPr>
          <w:p w:rsidR="001B2DE6" w:rsidRPr="003434ED" w:rsidRDefault="001B2DE6" w:rsidP="003434ED">
            <w:pPr>
              <w:autoSpaceDE w:val="0"/>
              <w:autoSpaceDN w:val="0"/>
              <w:adjustRightInd w:val="0"/>
              <w:spacing w:after="0" w:line="240" w:lineRule="auto"/>
              <w:contextualSpacing/>
              <w:jc w:val="center"/>
              <w:rPr>
                <w:rFonts w:ascii="Times New Roman" w:eastAsia="Times New Roman" w:hAnsi="Times New Roman"/>
                <w:bCs/>
                <w:lang w:eastAsia="ru-RU"/>
              </w:rPr>
            </w:pPr>
            <w:r w:rsidRPr="003434ED">
              <w:rPr>
                <w:rFonts w:ascii="Times New Roman" w:eastAsia="Times New Roman" w:hAnsi="Times New Roman"/>
                <w:bCs/>
                <w:lang w:eastAsia="ru-RU"/>
              </w:rPr>
              <w:t>1.1</w:t>
            </w:r>
          </w:p>
        </w:tc>
        <w:tc>
          <w:tcPr>
            <w:tcW w:w="5180" w:type="dxa"/>
            <w:shd w:val="clear" w:color="auto" w:fill="auto"/>
          </w:tcPr>
          <w:p w:rsidR="001B2DE6" w:rsidRPr="00C36430" w:rsidRDefault="001B2DE6"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62" w:type="dxa"/>
            <w:shd w:val="clear" w:color="auto" w:fill="auto"/>
            <w:vAlign w:val="center"/>
          </w:tcPr>
          <w:p w:rsidR="001B2DE6" w:rsidRPr="00C36430" w:rsidRDefault="001B2DE6"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455" w:type="dxa"/>
            <w:shd w:val="clear" w:color="auto" w:fill="auto"/>
            <w:vAlign w:val="center"/>
          </w:tcPr>
          <w:p w:rsidR="001B2DE6" w:rsidRPr="00005D7E" w:rsidRDefault="001B2DE6" w:rsidP="00EA45B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42" w:type="dxa"/>
            <w:shd w:val="clear" w:color="auto" w:fill="auto"/>
            <w:vAlign w:val="center"/>
          </w:tcPr>
          <w:p w:rsidR="001B2DE6" w:rsidRPr="00005D7E" w:rsidRDefault="001B2DE6" w:rsidP="00EA45B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69" w:type="dxa"/>
            <w:shd w:val="clear" w:color="auto" w:fill="auto"/>
            <w:vAlign w:val="center"/>
          </w:tcPr>
          <w:p w:rsidR="001B2DE6" w:rsidRPr="00005D7E" w:rsidRDefault="001B2DE6" w:rsidP="00EA45B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89" w:type="dxa"/>
            <w:shd w:val="clear" w:color="auto" w:fill="auto"/>
            <w:vAlign w:val="center"/>
          </w:tcPr>
          <w:p w:rsidR="001B2DE6" w:rsidRPr="00005D7E" w:rsidRDefault="001B2DE6" w:rsidP="00EA45B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shd w:val="clear" w:color="auto" w:fill="auto"/>
            <w:vAlign w:val="center"/>
          </w:tcPr>
          <w:p w:rsidR="001B2DE6" w:rsidRPr="00005D7E" w:rsidRDefault="001B2DE6" w:rsidP="00EA45B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shd w:val="clear" w:color="auto" w:fill="auto"/>
            <w:vAlign w:val="center"/>
          </w:tcPr>
          <w:p w:rsidR="001B2DE6" w:rsidRPr="00005D7E" w:rsidRDefault="001B2DE6" w:rsidP="00EA45B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shd w:val="clear" w:color="auto" w:fill="auto"/>
            <w:vAlign w:val="center"/>
          </w:tcPr>
          <w:p w:rsidR="001B2DE6" w:rsidRPr="00005D7E" w:rsidRDefault="001B2DE6" w:rsidP="00EA45B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shd w:val="clear" w:color="auto" w:fill="auto"/>
            <w:vAlign w:val="center"/>
          </w:tcPr>
          <w:p w:rsidR="001B2DE6" w:rsidRPr="00005D7E" w:rsidRDefault="001B2DE6" w:rsidP="00EA45B2">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B2DE6" w:rsidRPr="00C36430" w:rsidTr="003434ED">
        <w:tc>
          <w:tcPr>
            <w:tcW w:w="574" w:type="dxa"/>
            <w:tcBorders>
              <w:bottom w:val="single" w:sz="4" w:space="0" w:color="auto"/>
            </w:tcBorders>
            <w:vAlign w:val="center"/>
          </w:tcPr>
          <w:p w:rsidR="001B2DE6" w:rsidRPr="003434ED" w:rsidRDefault="001B2DE6" w:rsidP="003434ED">
            <w:pPr>
              <w:autoSpaceDE w:val="0"/>
              <w:autoSpaceDN w:val="0"/>
              <w:adjustRightInd w:val="0"/>
              <w:spacing w:after="0" w:line="240" w:lineRule="auto"/>
              <w:contextualSpacing/>
              <w:jc w:val="center"/>
              <w:rPr>
                <w:rFonts w:ascii="Times New Roman" w:eastAsia="Times New Roman" w:hAnsi="Times New Roman"/>
                <w:bCs/>
                <w:lang w:eastAsia="ru-RU"/>
              </w:rPr>
            </w:pPr>
            <w:r w:rsidRPr="003434ED">
              <w:rPr>
                <w:rFonts w:ascii="Times New Roman" w:eastAsia="Times New Roman" w:hAnsi="Times New Roman"/>
                <w:bCs/>
                <w:lang w:eastAsia="ru-RU"/>
              </w:rPr>
              <w:t>1.2</w:t>
            </w:r>
          </w:p>
        </w:tc>
        <w:tc>
          <w:tcPr>
            <w:tcW w:w="5180" w:type="dxa"/>
            <w:tcBorders>
              <w:bottom w:val="single" w:sz="4" w:space="0" w:color="auto"/>
            </w:tcBorders>
          </w:tcPr>
          <w:p w:rsidR="001B2DE6" w:rsidRPr="00C36430" w:rsidRDefault="001B2DE6"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62" w:type="dxa"/>
            <w:tcBorders>
              <w:bottom w:val="single" w:sz="4" w:space="0" w:color="auto"/>
            </w:tcBorders>
            <w:vAlign w:val="center"/>
          </w:tcPr>
          <w:p w:rsidR="001B2DE6" w:rsidRPr="00C36430" w:rsidRDefault="001B2DE6"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455" w:type="dxa"/>
            <w:tcBorders>
              <w:bottom w:val="single" w:sz="4" w:space="0" w:color="auto"/>
            </w:tcBorders>
            <w:vAlign w:val="center"/>
          </w:tcPr>
          <w:p w:rsidR="001B2DE6" w:rsidRPr="00005D7E" w:rsidRDefault="001B2DE6"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42" w:type="dxa"/>
            <w:tcBorders>
              <w:bottom w:val="single" w:sz="4" w:space="0" w:color="auto"/>
            </w:tcBorders>
            <w:vAlign w:val="center"/>
          </w:tcPr>
          <w:p w:rsidR="001B2DE6" w:rsidRPr="00005D7E" w:rsidRDefault="001B2DE6"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69" w:type="dxa"/>
            <w:tcBorders>
              <w:bottom w:val="single" w:sz="4" w:space="0" w:color="auto"/>
            </w:tcBorders>
            <w:vAlign w:val="center"/>
          </w:tcPr>
          <w:p w:rsidR="001B2DE6" w:rsidRPr="00005D7E" w:rsidRDefault="001B2DE6"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89" w:type="dxa"/>
            <w:tcBorders>
              <w:bottom w:val="single" w:sz="4" w:space="0" w:color="auto"/>
            </w:tcBorders>
            <w:vAlign w:val="center"/>
          </w:tcPr>
          <w:p w:rsidR="001B2DE6" w:rsidRPr="00005D7E" w:rsidRDefault="001B2DE6"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tcBorders>
              <w:bottom w:val="single" w:sz="4" w:space="0" w:color="auto"/>
            </w:tcBorders>
            <w:vAlign w:val="center"/>
          </w:tcPr>
          <w:p w:rsidR="001B2DE6" w:rsidRPr="00005D7E" w:rsidRDefault="001B2DE6"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tcBorders>
              <w:bottom w:val="single" w:sz="4" w:space="0" w:color="auto"/>
            </w:tcBorders>
            <w:vAlign w:val="center"/>
          </w:tcPr>
          <w:p w:rsidR="001B2DE6" w:rsidRPr="00005D7E" w:rsidRDefault="001B2DE6"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tcBorders>
              <w:bottom w:val="single" w:sz="4" w:space="0" w:color="auto"/>
            </w:tcBorders>
            <w:vAlign w:val="center"/>
          </w:tcPr>
          <w:p w:rsidR="001B2DE6" w:rsidRPr="00005D7E" w:rsidRDefault="001B2DE6"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tcBorders>
              <w:bottom w:val="single" w:sz="4" w:space="0" w:color="auto"/>
            </w:tcBorders>
            <w:vAlign w:val="center"/>
          </w:tcPr>
          <w:p w:rsidR="001B2DE6" w:rsidRPr="00005D7E" w:rsidRDefault="001B2DE6"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B2DE6" w:rsidRPr="00005D7E" w:rsidTr="003434ED">
        <w:tc>
          <w:tcPr>
            <w:tcW w:w="574" w:type="dxa"/>
            <w:shd w:val="clear" w:color="auto" w:fill="auto"/>
            <w:vAlign w:val="center"/>
          </w:tcPr>
          <w:p w:rsidR="001B2DE6" w:rsidRPr="003434ED" w:rsidRDefault="001B2DE6" w:rsidP="003434ED">
            <w:pPr>
              <w:autoSpaceDE w:val="0"/>
              <w:autoSpaceDN w:val="0"/>
              <w:adjustRightInd w:val="0"/>
              <w:spacing w:after="0" w:line="240" w:lineRule="auto"/>
              <w:contextualSpacing/>
              <w:jc w:val="center"/>
              <w:rPr>
                <w:rFonts w:ascii="Times New Roman" w:eastAsia="Times New Roman" w:hAnsi="Times New Roman"/>
                <w:b/>
                <w:bCs/>
                <w:lang w:eastAsia="ru-RU"/>
              </w:rPr>
            </w:pPr>
            <w:r w:rsidRPr="003434ED">
              <w:rPr>
                <w:rFonts w:ascii="Times New Roman" w:eastAsia="Times New Roman" w:hAnsi="Times New Roman"/>
                <w:b/>
                <w:bCs/>
                <w:lang w:eastAsia="ru-RU"/>
              </w:rPr>
              <w:t>2.</w:t>
            </w:r>
          </w:p>
        </w:tc>
        <w:tc>
          <w:tcPr>
            <w:tcW w:w="14971" w:type="dxa"/>
            <w:gridSpan w:val="10"/>
            <w:shd w:val="clear" w:color="auto" w:fill="auto"/>
          </w:tcPr>
          <w:p w:rsidR="001B2DE6" w:rsidRPr="00005D7E" w:rsidRDefault="001B2DE6"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005D7E">
              <w:rPr>
                <w:rFonts w:ascii="Times New Roman" w:eastAsia="Times New Roman" w:hAnsi="Times New Roman"/>
                <w:b/>
                <w:bCs/>
                <w:sz w:val="24"/>
                <w:szCs w:val="24"/>
                <w:lang w:eastAsia="ru-RU"/>
              </w:rPr>
              <w:t>НАДЕЖНОСТЬ И БЕСПЕРЕБОЙНОСТЬ ВОДОСНАБЖЕНИЯ</w:t>
            </w:r>
          </w:p>
        </w:tc>
      </w:tr>
      <w:tr w:rsidR="001B2DE6" w:rsidRPr="00C36430" w:rsidTr="003434ED">
        <w:tc>
          <w:tcPr>
            <w:tcW w:w="574" w:type="dxa"/>
            <w:vAlign w:val="center"/>
          </w:tcPr>
          <w:p w:rsidR="001B2DE6" w:rsidRPr="003434ED" w:rsidRDefault="001B2DE6" w:rsidP="003434ED">
            <w:pPr>
              <w:autoSpaceDE w:val="0"/>
              <w:autoSpaceDN w:val="0"/>
              <w:adjustRightInd w:val="0"/>
              <w:spacing w:after="0" w:line="240" w:lineRule="auto"/>
              <w:contextualSpacing/>
              <w:jc w:val="center"/>
              <w:rPr>
                <w:rFonts w:ascii="Times New Roman" w:eastAsia="Times New Roman" w:hAnsi="Times New Roman"/>
                <w:bCs/>
                <w:lang w:eastAsia="ru-RU"/>
              </w:rPr>
            </w:pPr>
            <w:r w:rsidRPr="003434ED">
              <w:rPr>
                <w:rFonts w:ascii="Times New Roman" w:eastAsia="Times New Roman" w:hAnsi="Times New Roman"/>
                <w:bCs/>
                <w:lang w:eastAsia="ru-RU"/>
              </w:rPr>
              <w:t>2.1</w:t>
            </w:r>
          </w:p>
        </w:tc>
        <w:tc>
          <w:tcPr>
            <w:tcW w:w="5180" w:type="dxa"/>
          </w:tcPr>
          <w:p w:rsidR="001B2DE6" w:rsidRPr="00C36430" w:rsidRDefault="001B2DE6"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w:t>
            </w:r>
            <w:r w:rsidRPr="00C36430">
              <w:rPr>
                <w:rFonts w:ascii="Times New Roman" w:eastAsia="Times New Roman" w:hAnsi="Times New Roman"/>
                <w:color w:val="000000"/>
                <w:sz w:val="24"/>
                <w:szCs w:val="24"/>
                <w:lang w:eastAsia="ru-RU"/>
              </w:rPr>
              <w:lastRenderedPageBreak/>
              <w:t>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762" w:type="dxa"/>
            <w:vAlign w:val="center"/>
          </w:tcPr>
          <w:p w:rsidR="001B2DE6" w:rsidRPr="00C36430" w:rsidRDefault="001B2DE6"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lastRenderedPageBreak/>
              <w:t>ед/км</w:t>
            </w:r>
          </w:p>
        </w:tc>
        <w:tc>
          <w:tcPr>
            <w:tcW w:w="1455" w:type="dxa"/>
            <w:tcBorders>
              <w:right w:val="single" w:sz="4" w:space="0" w:color="auto"/>
            </w:tcBorders>
            <w:vAlign w:val="center"/>
          </w:tcPr>
          <w:p w:rsidR="001B2DE6" w:rsidRPr="00C36430" w:rsidRDefault="001B2DE6" w:rsidP="001B2DE6">
            <w:pPr>
              <w:tabs>
                <w:tab w:val="left" w:pos="-416"/>
              </w:tabs>
              <w:spacing w:line="240" w:lineRule="auto"/>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 xml:space="preserve">     1,2</w:t>
            </w:r>
          </w:p>
        </w:tc>
        <w:tc>
          <w:tcPr>
            <w:tcW w:w="842" w:type="dxa"/>
            <w:tcBorders>
              <w:top w:val="single" w:sz="4" w:space="0" w:color="auto"/>
              <w:left w:val="single" w:sz="4" w:space="0" w:color="auto"/>
              <w:bottom w:val="single" w:sz="4" w:space="0" w:color="auto"/>
              <w:right w:val="single" w:sz="4" w:space="0" w:color="auto"/>
            </w:tcBorders>
            <w:vAlign w:val="center"/>
          </w:tcPr>
          <w:p w:rsidR="001B2DE6" w:rsidRPr="00C36430" w:rsidRDefault="001B2DE6" w:rsidP="00C152D9">
            <w:pPr>
              <w:spacing w:line="240" w:lineRule="auto"/>
              <w:jc w:val="center"/>
              <w:rPr>
                <w:rFonts w:ascii="Times New Roman" w:hAnsi="Times New Roman"/>
                <w:color w:val="000000"/>
                <w:sz w:val="24"/>
                <w:szCs w:val="24"/>
              </w:rPr>
            </w:pPr>
            <w:r>
              <w:rPr>
                <w:rFonts w:ascii="Times New Roman" w:hAnsi="Times New Roman"/>
                <w:color w:val="000000"/>
                <w:sz w:val="24"/>
                <w:szCs w:val="24"/>
              </w:rPr>
              <w:t>1,14</w:t>
            </w:r>
          </w:p>
        </w:tc>
        <w:tc>
          <w:tcPr>
            <w:tcW w:w="1169" w:type="dxa"/>
            <w:tcBorders>
              <w:top w:val="single" w:sz="4" w:space="0" w:color="auto"/>
              <w:left w:val="single" w:sz="4" w:space="0" w:color="auto"/>
              <w:bottom w:val="single" w:sz="4" w:space="0" w:color="auto"/>
              <w:right w:val="single" w:sz="4" w:space="0" w:color="auto"/>
            </w:tcBorders>
            <w:vAlign w:val="center"/>
          </w:tcPr>
          <w:p w:rsidR="001B2DE6" w:rsidRPr="00C36430" w:rsidRDefault="001B2DE6" w:rsidP="00C152D9">
            <w:pPr>
              <w:spacing w:line="240" w:lineRule="auto"/>
              <w:jc w:val="center"/>
              <w:rPr>
                <w:rFonts w:ascii="Times New Roman" w:hAnsi="Times New Roman"/>
                <w:color w:val="000000"/>
                <w:sz w:val="24"/>
                <w:szCs w:val="24"/>
              </w:rPr>
            </w:pPr>
            <w:r>
              <w:rPr>
                <w:rFonts w:ascii="Times New Roman" w:hAnsi="Times New Roman"/>
                <w:color w:val="000000"/>
                <w:sz w:val="24"/>
                <w:szCs w:val="24"/>
              </w:rPr>
              <w:t>1,08</w:t>
            </w:r>
          </w:p>
        </w:tc>
        <w:tc>
          <w:tcPr>
            <w:tcW w:w="889" w:type="dxa"/>
            <w:tcBorders>
              <w:top w:val="single" w:sz="4" w:space="0" w:color="auto"/>
              <w:left w:val="single" w:sz="4" w:space="0" w:color="auto"/>
              <w:bottom w:val="single" w:sz="4" w:space="0" w:color="auto"/>
              <w:right w:val="single" w:sz="4" w:space="0" w:color="auto"/>
            </w:tcBorders>
            <w:vAlign w:val="center"/>
          </w:tcPr>
          <w:p w:rsidR="001B2DE6" w:rsidRPr="00C36430" w:rsidRDefault="001B2DE6" w:rsidP="00C152D9">
            <w:pPr>
              <w:spacing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1024" w:type="dxa"/>
            <w:tcBorders>
              <w:top w:val="single" w:sz="4" w:space="0" w:color="auto"/>
              <w:left w:val="single" w:sz="4" w:space="0" w:color="auto"/>
              <w:bottom w:val="single" w:sz="4" w:space="0" w:color="auto"/>
              <w:right w:val="single" w:sz="4" w:space="0" w:color="auto"/>
            </w:tcBorders>
            <w:vAlign w:val="center"/>
          </w:tcPr>
          <w:p w:rsidR="001B2DE6" w:rsidRPr="00C36430" w:rsidRDefault="001B2DE6" w:rsidP="00C152D9">
            <w:pPr>
              <w:spacing w:line="240" w:lineRule="auto"/>
              <w:jc w:val="center"/>
              <w:rPr>
                <w:rFonts w:ascii="Times New Roman" w:hAnsi="Times New Roman"/>
                <w:color w:val="000000"/>
                <w:sz w:val="24"/>
                <w:szCs w:val="24"/>
              </w:rPr>
            </w:pPr>
            <w:r>
              <w:rPr>
                <w:rFonts w:ascii="Times New Roman" w:hAnsi="Times New Roman"/>
                <w:color w:val="000000"/>
                <w:sz w:val="24"/>
                <w:szCs w:val="24"/>
              </w:rPr>
              <w:t>0,96</w:t>
            </w:r>
          </w:p>
        </w:tc>
        <w:tc>
          <w:tcPr>
            <w:tcW w:w="1024" w:type="dxa"/>
            <w:tcBorders>
              <w:top w:val="single" w:sz="4" w:space="0" w:color="auto"/>
              <w:left w:val="single" w:sz="4" w:space="0" w:color="auto"/>
              <w:bottom w:val="single" w:sz="4" w:space="0" w:color="auto"/>
              <w:right w:val="single" w:sz="4" w:space="0" w:color="auto"/>
            </w:tcBorders>
            <w:vAlign w:val="center"/>
          </w:tcPr>
          <w:p w:rsidR="001B2DE6" w:rsidRPr="00C36430" w:rsidRDefault="001B2DE6" w:rsidP="00C152D9">
            <w:pPr>
              <w:spacing w:line="240" w:lineRule="auto"/>
              <w:jc w:val="center"/>
              <w:rPr>
                <w:rFonts w:ascii="Times New Roman" w:hAnsi="Times New Roman"/>
                <w:color w:val="000000"/>
                <w:sz w:val="24"/>
                <w:szCs w:val="24"/>
              </w:rPr>
            </w:pPr>
            <w:r>
              <w:rPr>
                <w:rFonts w:ascii="Times New Roman" w:hAnsi="Times New Roman"/>
                <w:color w:val="000000"/>
                <w:sz w:val="24"/>
                <w:szCs w:val="24"/>
              </w:rPr>
              <w:t>0,9</w:t>
            </w:r>
          </w:p>
        </w:tc>
        <w:tc>
          <w:tcPr>
            <w:tcW w:w="1313" w:type="dxa"/>
            <w:vAlign w:val="center"/>
          </w:tcPr>
          <w:p w:rsidR="001B2DE6" w:rsidRPr="00C36430" w:rsidRDefault="001B2DE6"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0,84</w:t>
            </w:r>
          </w:p>
        </w:tc>
        <w:tc>
          <w:tcPr>
            <w:tcW w:w="1313" w:type="dxa"/>
            <w:vAlign w:val="center"/>
          </w:tcPr>
          <w:p w:rsidR="001B2DE6" w:rsidRPr="00C36430" w:rsidRDefault="001B2DE6"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0,35</w:t>
            </w:r>
          </w:p>
        </w:tc>
      </w:tr>
      <w:tr w:rsidR="001B2DE6" w:rsidRPr="00053F69" w:rsidTr="003434ED">
        <w:tc>
          <w:tcPr>
            <w:tcW w:w="574" w:type="dxa"/>
            <w:shd w:val="clear" w:color="auto" w:fill="auto"/>
            <w:vAlign w:val="center"/>
          </w:tcPr>
          <w:p w:rsidR="001B2DE6" w:rsidRPr="003434ED" w:rsidRDefault="001B2DE6" w:rsidP="003434ED">
            <w:pPr>
              <w:autoSpaceDE w:val="0"/>
              <w:autoSpaceDN w:val="0"/>
              <w:adjustRightInd w:val="0"/>
              <w:spacing w:after="0" w:line="240" w:lineRule="auto"/>
              <w:contextualSpacing/>
              <w:jc w:val="center"/>
              <w:rPr>
                <w:rFonts w:ascii="Times New Roman" w:eastAsia="Times New Roman" w:hAnsi="Times New Roman"/>
                <w:b/>
                <w:bCs/>
                <w:i/>
                <w:lang w:eastAsia="ru-RU"/>
              </w:rPr>
            </w:pPr>
            <w:r w:rsidRPr="003434ED">
              <w:rPr>
                <w:rFonts w:ascii="Times New Roman" w:eastAsia="Times New Roman" w:hAnsi="Times New Roman"/>
                <w:b/>
                <w:bCs/>
                <w:i/>
                <w:lang w:eastAsia="ru-RU"/>
              </w:rPr>
              <w:lastRenderedPageBreak/>
              <w:t>3.</w:t>
            </w:r>
          </w:p>
        </w:tc>
        <w:tc>
          <w:tcPr>
            <w:tcW w:w="14971" w:type="dxa"/>
            <w:gridSpan w:val="10"/>
            <w:shd w:val="clear" w:color="auto" w:fill="auto"/>
          </w:tcPr>
          <w:p w:rsidR="001B2DE6" w:rsidRPr="00053F69" w:rsidRDefault="001B2DE6"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КАЧЕСТВО ОБСЛУЖИВАНИЯ АБОНЕНТОВ</w:t>
            </w:r>
          </w:p>
        </w:tc>
      </w:tr>
      <w:tr w:rsidR="007F20F9" w:rsidRPr="00D83EBE" w:rsidTr="003434ED">
        <w:tc>
          <w:tcPr>
            <w:tcW w:w="574" w:type="dxa"/>
            <w:shd w:val="clear" w:color="auto" w:fill="auto"/>
            <w:vAlign w:val="center"/>
          </w:tcPr>
          <w:p w:rsidR="007F20F9" w:rsidRPr="003434ED" w:rsidRDefault="007F20F9" w:rsidP="003434ED">
            <w:pPr>
              <w:autoSpaceDE w:val="0"/>
              <w:autoSpaceDN w:val="0"/>
              <w:adjustRightInd w:val="0"/>
              <w:spacing w:after="0" w:line="240" w:lineRule="auto"/>
              <w:contextualSpacing/>
              <w:jc w:val="center"/>
              <w:rPr>
                <w:rFonts w:ascii="Times New Roman" w:eastAsia="Times New Roman" w:hAnsi="Times New Roman"/>
                <w:bCs/>
                <w:lang w:eastAsia="ru-RU"/>
              </w:rPr>
            </w:pPr>
            <w:r w:rsidRPr="003434ED">
              <w:rPr>
                <w:rFonts w:ascii="Times New Roman" w:eastAsia="Times New Roman" w:hAnsi="Times New Roman"/>
                <w:bCs/>
                <w:lang w:eastAsia="ru-RU"/>
              </w:rPr>
              <w:t>3.1</w:t>
            </w:r>
          </w:p>
        </w:tc>
        <w:tc>
          <w:tcPr>
            <w:tcW w:w="5180" w:type="dxa"/>
            <w:shd w:val="clear" w:color="auto" w:fill="auto"/>
          </w:tcPr>
          <w:p w:rsidR="007F20F9" w:rsidRPr="00D83EBE" w:rsidRDefault="007F20F9"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хват</w:t>
            </w:r>
            <w:r>
              <w:rPr>
                <w:rFonts w:ascii="Times New Roman" w:eastAsia="Times New Roman" w:hAnsi="Times New Roman"/>
                <w:sz w:val="24"/>
                <w:szCs w:val="24"/>
              </w:rPr>
              <w:t>а</w:t>
            </w:r>
            <w:r w:rsidRPr="00D83EBE">
              <w:rPr>
                <w:rFonts w:ascii="Times New Roman" w:eastAsia="Times New Roman" w:hAnsi="Times New Roman"/>
                <w:sz w:val="24"/>
                <w:szCs w:val="24"/>
              </w:rPr>
              <w:t xml:space="preserve"> населения централизованным водоснабжением</w:t>
            </w:r>
          </w:p>
        </w:tc>
        <w:tc>
          <w:tcPr>
            <w:tcW w:w="762" w:type="dxa"/>
            <w:shd w:val="clear" w:color="auto" w:fill="auto"/>
            <w:vAlign w:val="center"/>
          </w:tcPr>
          <w:p w:rsidR="007F20F9" w:rsidRPr="00D83EBE"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455" w:type="dxa"/>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78</w:t>
            </w:r>
          </w:p>
        </w:tc>
        <w:tc>
          <w:tcPr>
            <w:tcW w:w="842" w:type="dxa"/>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78</w:t>
            </w:r>
          </w:p>
        </w:tc>
        <w:tc>
          <w:tcPr>
            <w:tcW w:w="1169" w:type="dxa"/>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78</w:t>
            </w:r>
          </w:p>
        </w:tc>
        <w:tc>
          <w:tcPr>
            <w:tcW w:w="889" w:type="dxa"/>
            <w:shd w:val="clear" w:color="auto" w:fill="auto"/>
            <w:vAlign w:val="center"/>
          </w:tcPr>
          <w:p w:rsidR="007F20F9" w:rsidRPr="007F20F9" w:rsidRDefault="007F20F9" w:rsidP="00AF7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78</w:t>
            </w:r>
          </w:p>
        </w:tc>
        <w:tc>
          <w:tcPr>
            <w:tcW w:w="1024" w:type="dxa"/>
            <w:shd w:val="clear" w:color="auto" w:fill="auto"/>
            <w:vAlign w:val="center"/>
          </w:tcPr>
          <w:p w:rsidR="007F20F9" w:rsidRPr="007F20F9" w:rsidRDefault="007F20F9" w:rsidP="00AF7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78</w:t>
            </w:r>
          </w:p>
        </w:tc>
        <w:tc>
          <w:tcPr>
            <w:tcW w:w="1024" w:type="dxa"/>
            <w:shd w:val="clear" w:color="auto" w:fill="auto"/>
            <w:vAlign w:val="center"/>
          </w:tcPr>
          <w:p w:rsidR="007F20F9" w:rsidRPr="007F20F9" w:rsidRDefault="007F20F9" w:rsidP="00AF7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78</w:t>
            </w:r>
          </w:p>
        </w:tc>
        <w:tc>
          <w:tcPr>
            <w:tcW w:w="1313" w:type="dxa"/>
            <w:shd w:val="clear" w:color="auto" w:fill="auto"/>
            <w:vAlign w:val="center"/>
          </w:tcPr>
          <w:p w:rsidR="007F20F9" w:rsidRPr="007F20F9" w:rsidRDefault="007F20F9" w:rsidP="00AF7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78</w:t>
            </w:r>
          </w:p>
        </w:tc>
        <w:tc>
          <w:tcPr>
            <w:tcW w:w="1313" w:type="dxa"/>
            <w:shd w:val="clear" w:color="auto" w:fill="auto"/>
            <w:vAlign w:val="center"/>
          </w:tcPr>
          <w:p w:rsidR="007F20F9" w:rsidRPr="007F20F9" w:rsidRDefault="007F20F9" w:rsidP="00AF799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78</w:t>
            </w:r>
          </w:p>
        </w:tc>
      </w:tr>
      <w:tr w:rsidR="007F20F9" w:rsidRPr="00D83EBE" w:rsidTr="003434ED">
        <w:tc>
          <w:tcPr>
            <w:tcW w:w="574" w:type="dxa"/>
            <w:tcBorders>
              <w:bottom w:val="single" w:sz="4" w:space="0" w:color="auto"/>
            </w:tcBorders>
            <w:shd w:val="clear" w:color="auto" w:fill="auto"/>
            <w:vAlign w:val="center"/>
          </w:tcPr>
          <w:p w:rsidR="007F20F9" w:rsidRPr="003434ED" w:rsidRDefault="007F20F9" w:rsidP="003434ED">
            <w:pPr>
              <w:autoSpaceDE w:val="0"/>
              <w:autoSpaceDN w:val="0"/>
              <w:adjustRightInd w:val="0"/>
              <w:spacing w:after="0" w:line="240" w:lineRule="auto"/>
              <w:contextualSpacing/>
              <w:jc w:val="center"/>
              <w:rPr>
                <w:rFonts w:ascii="Times New Roman" w:eastAsia="Times New Roman" w:hAnsi="Times New Roman"/>
                <w:bCs/>
                <w:lang w:eastAsia="ru-RU"/>
              </w:rPr>
            </w:pPr>
            <w:r w:rsidRPr="003434ED">
              <w:rPr>
                <w:rFonts w:ascii="Times New Roman" w:eastAsia="Times New Roman" w:hAnsi="Times New Roman"/>
                <w:bCs/>
                <w:lang w:eastAsia="ru-RU"/>
              </w:rPr>
              <w:t>3.2</w:t>
            </w:r>
          </w:p>
        </w:tc>
        <w:tc>
          <w:tcPr>
            <w:tcW w:w="5180" w:type="dxa"/>
            <w:tcBorders>
              <w:bottom w:val="single" w:sz="4" w:space="0" w:color="auto"/>
            </w:tcBorders>
            <w:shd w:val="clear" w:color="auto" w:fill="auto"/>
          </w:tcPr>
          <w:p w:rsidR="007F20F9" w:rsidRPr="00D83EBE" w:rsidRDefault="007F20F9"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беспеченност</w:t>
            </w:r>
            <w:r>
              <w:rPr>
                <w:rFonts w:ascii="Times New Roman" w:eastAsia="Times New Roman" w:hAnsi="Times New Roman"/>
                <w:sz w:val="24"/>
                <w:szCs w:val="24"/>
              </w:rPr>
              <w:t>и</w:t>
            </w:r>
            <w:r w:rsidRPr="00D83EBE">
              <w:rPr>
                <w:rFonts w:ascii="Times New Roman" w:eastAsia="Times New Roman" w:hAnsi="Times New Roman"/>
                <w:sz w:val="24"/>
                <w:szCs w:val="24"/>
              </w:rPr>
              <w:t xml:space="preserve"> потребителей приборами учета воды</w:t>
            </w:r>
          </w:p>
        </w:tc>
        <w:tc>
          <w:tcPr>
            <w:tcW w:w="762" w:type="dxa"/>
            <w:tcBorders>
              <w:bottom w:val="single" w:sz="4" w:space="0" w:color="auto"/>
            </w:tcBorders>
            <w:shd w:val="clear" w:color="auto" w:fill="auto"/>
            <w:vAlign w:val="center"/>
          </w:tcPr>
          <w:p w:rsidR="007F20F9" w:rsidRPr="00D83EBE"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455" w:type="dxa"/>
            <w:tcBorders>
              <w:bottom w:val="single" w:sz="4" w:space="0" w:color="auto"/>
            </w:tcBorders>
            <w:shd w:val="clear" w:color="auto" w:fill="auto"/>
            <w:vAlign w:val="center"/>
          </w:tcPr>
          <w:p w:rsidR="007F20F9" w:rsidRPr="007F20F9" w:rsidRDefault="007F20F9" w:rsidP="007F20F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25,6</w:t>
            </w:r>
          </w:p>
        </w:tc>
        <w:tc>
          <w:tcPr>
            <w:tcW w:w="842" w:type="dxa"/>
            <w:tcBorders>
              <w:bottom w:val="single" w:sz="4" w:space="0" w:color="auto"/>
            </w:tcBorders>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30,9</w:t>
            </w:r>
          </w:p>
        </w:tc>
        <w:tc>
          <w:tcPr>
            <w:tcW w:w="1169" w:type="dxa"/>
            <w:tcBorders>
              <w:bottom w:val="single" w:sz="4" w:space="0" w:color="auto"/>
            </w:tcBorders>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36,2</w:t>
            </w:r>
          </w:p>
        </w:tc>
        <w:tc>
          <w:tcPr>
            <w:tcW w:w="889" w:type="dxa"/>
            <w:tcBorders>
              <w:bottom w:val="single" w:sz="4" w:space="0" w:color="auto"/>
            </w:tcBorders>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41,5</w:t>
            </w:r>
          </w:p>
        </w:tc>
        <w:tc>
          <w:tcPr>
            <w:tcW w:w="1024" w:type="dxa"/>
            <w:tcBorders>
              <w:bottom w:val="single" w:sz="4" w:space="0" w:color="auto"/>
            </w:tcBorders>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46,8</w:t>
            </w:r>
          </w:p>
        </w:tc>
        <w:tc>
          <w:tcPr>
            <w:tcW w:w="1024" w:type="dxa"/>
            <w:tcBorders>
              <w:bottom w:val="single" w:sz="4" w:space="0" w:color="auto"/>
            </w:tcBorders>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52,1</w:t>
            </w:r>
          </w:p>
        </w:tc>
        <w:tc>
          <w:tcPr>
            <w:tcW w:w="1313" w:type="dxa"/>
            <w:tcBorders>
              <w:bottom w:val="single" w:sz="4" w:space="0" w:color="auto"/>
            </w:tcBorders>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57,4</w:t>
            </w:r>
          </w:p>
        </w:tc>
        <w:tc>
          <w:tcPr>
            <w:tcW w:w="1313" w:type="dxa"/>
            <w:tcBorders>
              <w:bottom w:val="single" w:sz="4" w:space="0" w:color="auto"/>
            </w:tcBorders>
            <w:shd w:val="clear" w:color="auto" w:fill="auto"/>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100</w:t>
            </w:r>
          </w:p>
        </w:tc>
      </w:tr>
      <w:tr w:rsidR="007F20F9" w:rsidRPr="00053F69" w:rsidTr="003434ED">
        <w:tc>
          <w:tcPr>
            <w:tcW w:w="574" w:type="dxa"/>
            <w:shd w:val="clear" w:color="auto" w:fill="auto"/>
            <w:vAlign w:val="center"/>
          </w:tcPr>
          <w:p w:rsidR="007F20F9" w:rsidRPr="003434ED" w:rsidRDefault="007F20F9" w:rsidP="003434ED">
            <w:pPr>
              <w:autoSpaceDE w:val="0"/>
              <w:autoSpaceDN w:val="0"/>
              <w:adjustRightInd w:val="0"/>
              <w:spacing w:after="0" w:line="240" w:lineRule="auto"/>
              <w:contextualSpacing/>
              <w:jc w:val="center"/>
              <w:rPr>
                <w:rFonts w:ascii="Times New Roman" w:eastAsia="Times New Roman" w:hAnsi="Times New Roman"/>
                <w:b/>
                <w:bCs/>
                <w:i/>
                <w:lang w:eastAsia="ru-RU"/>
              </w:rPr>
            </w:pPr>
            <w:r w:rsidRPr="003434ED">
              <w:rPr>
                <w:rFonts w:ascii="Times New Roman" w:eastAsia="Times New Roman" w:hAnsi="Times New Roman"/>
                <w:b/>
                <w:bCs/>
                <w:i/>
                <w:lang w:eastAsia="ru-RU"/>
              </w:rPr>
              <w:t>4.</w:t>
            </w:r>
          </w:p>
        </w:tc>
        <w:tc>
          <w:tcPr>
            <w:tcW w:w="14971" w:type="dxa"/>
            <w:gridSpan w:val="10"/>
            <w:shd w:val="clear" w:color="auto" w:fill="auto"/>
          </w:tcPr>
          <w:p w:rsidR="007F20F9" w:rsidRPr="00053F69" w:rsidRDefault="007F20F9"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ЭФФЕКТИВНОСТЬ ИСПОЛЬЗОВАНИЯ РЕСУРСОВ</w:t>
            </w:r>
          </w:p>
        </w:tc>
      </w:tr>
      <w:tr w:rsidR="007F20F9" w:rsidRPr="001D1233" w:rsidTr="003434ED">
        <w:tc>
          <w:tcPr>
            <w:tcW w:w="574" w:type="dxa"/>
            <w:vAlign w:val="center"/>
          </w:tcPr>
          <w:p w:rsidR="007F20F9" w:rsidRPr="003434ED" w:rsidRDefault="007F20F9" w:rsidP="003434ED">
            <w:pPr>
              <w:autoSpaceDE w:val="0"/>
              <w:autoSpaceDN w:val="0"/>
              <w:adjustRightInd w:val="0"/>
              <w:spacing w:after="0" w:line="240" w:lineRule="auto"/>
              <w:contextualSpacing/>
              <w:jc w:val="center"/>
              <w:rPr>
                <w:rFonts w:ascii="Times New Roman" w:eastAsia="Times New Roman" w:hAnsi="Times New Roman"/>
                <w:bCs/>
                <w:lang w:eastAsia="ru-RU"/>
              </w:rPr>
            </w:pPr>
            <w:r w:rsidRPr="003434ED">
              <w:rPr>
                <w:rFonts w:ascii="Times New Roman" w:eastAsia="Times New Roman" w:hAnsi="Times New Roman"/>
                <w:bCs/>
                <w:lang w:eastAsia="ru-RU"/>
              </w:rPr>
              <w:t>4.1</w:t>
            </w:r>
          </w:p>
        </w:tc>
        <w:tc>
          <w:tcPr>
            <w:tcW w:w="5180" w:type="dxa"/>
            <w:tcBorders>
              <w:top w:val="single" w:sz="4" w:space="0" w:color="auto"/>
              <w:left w:val="single" w:sz="4" w:space="0" w:color="auto"/>
              <w:bottom w:val="single" w:sz="4" w:space="0" w:color="auto"/>
              <w:right w:val="single" w:sz="4" w:space="0" w:color="auto"/>
            </w:tcBorders>
            <w:vAlign w:val="center"/>
          </w:tcPr>
          <w:p w:rsidR="007F20F9" w:rsidRPr="001D1233" w:rsidRDefault="007F20F9" w:rsidP="00C152D9">
            <w:pPr>
              <w:spacing w:line="240" w:lineRule="auto"/>
              <w:jc w:val="both"/>
              <w:rPr>
                <w:rFonts w:ascii="Times New Roman" w:hAnsi="Times New Roman"/>
                <w:color w:val="000000"/>
                <w:sz w:val="24"/>
                <w:szCs w:val="24"/>
              </w:rPr>
            </w:pPr>
            <w:r w:rsidRPr="001D1233">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762" w:type="dxa"/>
            <w:tcBorders>
              <w:top w:val="single" w:sz="4" w:space="0" w:color="auto"/>
              <w:left w:val="single" w:sz="4" w:space="0" w:color="auto"/>
              <w:bottom w:val="single" w:sz="4" w:space="0" w:color="auto"/>
              <w:right w:val="single" w:sz="4" w:space="0" w:color="auto"/>
            </w:tcBorders>
            <w:vAlign w:val="center"/>
          </w:tcPr>
          <w:p w:rsidR="007F20F9" w:rsidRPr="001D1233" w:rsidRDefault="007F20F9" w:rsidP="00C152D9">
            <w:pPr>
              <w:spacing w:line="240" w:lineRule="auto"/>
              <w:jc w:val="center"/>
              <w:rPr>
                <w:rFonts w:ascii="Times New Roman" w:hAnsi="Times New Roman"/>
                <w:color w:val="000000"/>
                <w:sz w:val="24"/>
                <w:szCs w:val="24"/>
              </w:rPr>
            </w:pPr>
            <w:r w:rsidRPr="001D1233">
              <w:rPr>
                <w:rFonts w:ascii="Times New Roman" w:hAnsi="Times New Roman"/>
                <w:color w:val="000000"/>
                <w:sz w:val="24"/>
                <w:szCs w:val="24"/>
              </w:rPr>
              <w:t>%</w:t>
            </w:r>
          </w:p>
        </w:tc>
        <w:tc>
          <w:tcPr>
            <w:tcW w:w="1455" w:type="dxa"/>
            <w:tcBorders>
              <w:right w:val="single" w:sz="4" w:space="0" w:color="auto"/>
            </w:tcBorders>
            <w:vAlign w:val="center"/>
          </w:tcPr>
          <w:p w:rsidR="007F20F9" w:rsidRPr="007F20F9" w:rsidRDefault="007F20F9" w:rsidP="007A3C8F">
            <w:pPr>
              <w:spacing w:after="0"/>
              <w:jc w:val="center"/>
              <w:textAlignment w:val="baseline"/>
              <w:rPr>
                <w:rFonts w:ascii="Times New Roman" w:eastAsia="Times New Roman" w:hAnsi="Times New Roman"/>
                <w:bCs/>
                <w:spacing w:val="2"/>
                <w:sz w:val="24"/>
                <w:szCs w:val="24"/>
                <w:lang w:eastAsia="ru-RU"/>
              </w:rPr>
            </w:pPr>
            <w:r w:rsidRPr="007F20F9">
              <w:rPr>
                <w:rFonts w:ascii="Times New Roman" w:eastAsia="Times New Roman" w:hAnsi="Times New Roman"/>
                <w:bCs/>
                <w:spacing w:val="2"/>
                <w:sz w:val="24"/>
                <w:szCs w:val="24"/>
                <w:lang w:eastAsia="ru-RU"/>
              </w:rPr>
              <w:t>7,3</w:t>
            </w:r>
          </w:p>
        </w:tc>
        <w:tc>
          <w:tcPr>
            <w:tcW w:w="842" w:type="dxa"/>
            <w:tcBorders>
              <w:top w:val="single" w:sz="4" w:space="0" w:color="auto"/>
              <w:left w:val="single" w:sz="4" w:space="0" w:color="auto"/>
              <w:bottom w:val="single" w:sz="4" w:space="0" w:color="auto"/>
              <w:right w:val="single" w:sz="4" w:space="0" w:color="auto"/>
            </w:tcBorders>
            <w:vAlign w:val="center"/>
          </w:tcPr>
          <w:p w:rsidR="007F20F9" w:rsidRPr="007F20F9" w:rsidRDefault="007F20F9" w:rsidP="007A3C8F">
            <w:pPr>
              <w:spacing w:after="0"/>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Cs/>
                <w:spacing w:val="2"/>
                <w:sz w:val="24"/>
                <w:szCs w:val="24"/>
                <w:lang w:eastAsia="ru-RU"/>
              </w:rPr>
              <w:t>7,42</w:t>
            </w:r>
          </w:p>
        </w:tc>
        <w:tc>
          <w:tcPr>
            <w:tcW w:w="1169" w:type="dxa"/>
            <w:tcBorders>
              <w:top w:val="single" w:sz="4" w:space="0" w:color="auto"/>
              <w:left w:val="single" w:sz="4" w:space="0" w:color="auto"/>
              <w:bottom w:val="single" w:sz="4" w:space="0" w:color="auto"/>
              <w:right w:val="single" w:sz="4" w:space="0" w:color="auto"/>
            </w:tcBorders>
            <w:vAlign w:val="center"/>
          </w:tcPr>
          <w:p w:rsidR="007F20F9" w:rsidRPr="007F20F9" w:rsidRDefault="007F20F9" w:rsidP="007A3C8F">
            <w:pPr>
              <w:spacing w:after="0"/>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Cs/>
                <w:spacing w:val="2"/>
                <w:sz w:val="24"/>
                <w:szCs w:val="24"/>
                <w:lang w:eastAsia="ru-RU"/>
              </w:rPr>
              <w:t>7,54</w:t>
            </w:r>
          </w:p>
        </w:tc>
        <w:tc>
          <w:tcPr>
            <w:tcW w:w="889" w:type="dxa"/>
            <w:tcBorders>
              <w:top w:val="single" w:sz="4" w:space="0" w:color="auto"/>
              <w:left w:val="single" w:sz="4" w:space="0" w:color="auto"/>
              <w:bottom w:val="single" w:sz="4" w:space="0" w:color="auto"/>
              <w:right w:val="single" w:sz="4" w:space="0" w:color="auto"/>
            </w:tcBorders>
            <w:vAlign w:val="center"/>
          </w:tcPr>
          <w:p w:rsidR="007F20F9" w:rsidRPr="007F20F9" w:rsidRDefault="007F20F9" w:rsidP="007A3C8F">
            <w:pPr>
              <w:spacing w:after="0"/>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Cs/>
                <w:spacing w:val="2"/>
                <w:sz w:val="24"/>
                <w:szCs w:val="24"/>
                <w:lang w:eastAsia="ru-RU"/>
              </w:rPr>
              <w:t>7,66</w:t>
            </w:r>
          </w:p>
        </w:tc>
        <w:tc>
          <w:tcPr>
            <w:tcW w:w="1024" w:type="dxa"/>
            <w:tcBorders>
              <w:top w:val="single" w:sz="4" w:space="0" w:color="auto"/>
              <w:left w:val="single" w:sz="4" w:space="0" w:color="auto"/>
              <w:bottom w:val="single" w:sz="4" w:space="0" w:color="auto"/>
              <w:right w:val="single" w:sz="4" w:space="0" w:color="auto"/>
            </w:tcBorders>
            <w:vAlign w:val="center"/>
          </w:tcPr>
          <w:p w:rsidR="007F20F9" w:rsidRPr="007F20F9" w:rsidRDefault="007F20F9" w:rsidP="007A3C8F">
            <w:pPr>
              <w:spacing w:after="0"/>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Cs/>
                <w:spacing w:val="2"/>
                <w:sz w:val="24"/>
                <w:szCs w:val="24"/>
                <w:lang w:eastAsia="ru-RU"/>
              </w:rPr>
              <w:t>7,78</w:t>
            </w:r>
          </w:p>
        </w:tc>
        <w:tc>
          <w:tcPr>
            <w:tcW w:w="1024" w:type="dxa"/>
            <w:tcBorders>
              <w:top w:val="single" w:sz="4" w:space="0" w:color="auto"/>
              <w:left w:val="single" w:sz="4" w:space="0" w:color="auto"/>
              <w:bottom w:val="single" w:sz="4" w:space="0" w:color="auto"/>
              <w:right w:val="single" w:sz="4" w:space="0" w:color="auto"/>
            </w:tcBorders>
            <w:vAlign w:val="center"/>
          </w:tcPr>
          <w:p w:rsidR="007F20F9" w:rsidRPr="007F20F9" w:rsidRDefault="007F20F9" w:rsidP="007A3C8F">
            <w:pPr>
              <w:spacing w:after="0"/>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Cs/>
                <w:spacing w:val="2"/>
                <w:sz w:val="24"/>
                <w:szCs w:val="24"/>
                <w:lang w:eastAsia="ru-RU"/>
              </w:rPr>
              <w:t>7,9</w:t>
            </w:r>
          </w:p>
        </w:tc>
        <w:tc>
          <w:tcPr>
            <w:tcW w:w="1313" w:type="dxa"/>
            <w:vAlign w:val="center"/>
          </w:tcPr>
          <w:p w:rsidR="007F20F9" w:rsidRPr="007F20F9" w:rsidRDefault="007F20F9" w:rsidP="007A3C8F">
            <w:pPr>
              <w:spacing w:after="0"/>
              <w:jc w:val="center"/>
              <w:textAlignment w:val="baseline"/>
              <w:rPr>
                <w:rFonts w:ascii="Times New Roman" w:eastAsia="Times New Roman" w:hAnsi="Times New Roman"/>
                <w:bCs/>
                <w:spacing w:val="2"/>
                <w:sz w:val="24"/>
                <w:szCs w:val="24"/>
                <w:lang w:eastAsia="ru-RU"/>
              </w:rPr>
            </w:pPr>
            <w:r>
              <w:rPr>
                <w:rFonts w:ascii="Times New Roman" w:eastAsia="Times New Roman" w:hAnsi="Times New Roman"/>
                <w:bCs/>
                <w:spacing w:val="2"/>
                <w:sz w:val="24"/>
                <w:szCs w:val="24"/>
                <w:lang w:eastAsia="ru-RU"/>
              </w:rPr>
              <w:t>8,02</w:t>
            </w:r>
          </w:p>
        </w:tc>
        <w:tc>
          <w:tcPr>
            <w:tcW w:w="1313" w:type="dxa"/>
            <w:vAlign w:val="center"/>
          </w:tcPr>
          <w:p w:rsidR="007F20F9" w:rsidRPr="007F20F9" w:rsidRDefault="007F20F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7F20F9">
              <w:rPr>
                <w:rFonts w:ascii="Times New Roman" w:eastAsia="Times New Roman" w:hAnsi="Times New Roman"/>
                <w:bCs/>
                <w:sz w:val="24"/>
                <w:szCs w:val="24"/>
                <w:lang w:eastAsia="ru-RU"/>
              </w:rPr>
              <w:t>5,6</w:t>
            </w:r>
          </w:p>
        </w:tc>
      </w:tr>
      <w:tr w:rsidR="007F20F9" w:rsidRPr="001D1233" w:rsidTr="003434ED">
        <w:tc>
          <w:tcPr>
            <w:tcW w:w="574" w:type="dxa"/>
            <w:vAlign w:val="center"/>
          </w:tcPr>
          <w:p w:rsidR="007F20F9" w:rsidRPr="003434ED" w:rsidRDefault="007F20F9" w:rsidP="003434ED">
            <w:pPr>
              <w:autoSpaceDE w:val="0"/>
              <w:autoSpaceDN w:val="0"/>
              <w:adjustRightInd w:val="0"/>
              <w:spacing w:after="0" w:line="240" w:lineRule="auto"/>
              <w:contextualSpacing/>
              <w:jc w:val="center"/>
              <w:rPr>
                <w:rFonts w:ascii="Times New Roman" w:eastAsia="Times New Roman" w:hAnsi="Times New Roman"/>
                <w:bCs/>
                <w:lang w:eastAsia="ru-RU"/>
              </w:rPr>
            </w:pPr>
            <w:r w:rsidRPr="003434ED">
              <w:rPr>
                <w:rFonts w:ascii="Times New Roman" w:eastAsia="Times New Roman" w:hAnsi="Times New Roman"/>
                <w:bCs/>
                <w:sz w:val="20"/>
                <w:szCs w:val="20"/>
                <w:lang w:eastAsia="ru-RU"/>
              </w:rPr>
              <w:t>4.1.1</w:t>
            </w:r>
            <w:r w:rsidRPr="003434ED">
              <w:rPr>
                <w:rFonts w:ascii="Times New Roman" w:eastAsia="Times New Roman" w:hAnsi="Times New Roman"/>
                <w:bCs/>
                <w:lang w:eastAsia="ru-RU"/>
              </w:rPr>
              <w:t>.</w:t>
            </w:r>
          </w:p>
        </w:tc>
        <w:tc>
          <w:tcPr>
            <w:tcW w:w="5180" w:type="dxa"/>
            <w:tcBorders>
              <w:top w:val="single" w:sz="4" w:space="0" w:color="auto"/>
              <w:left w:val="single" w:sz="4" w:space="0" w:color="auto"/>
              <w:bottom w:val="single" w:sz="4" w:space="0" w:color="auto"/>
              <w:right w:val="single" w:sz="4" w:space="0" w:color="auto"/>
            </w:tcBorders>
            <w:vAlign w:val="center"/>
          </w:tcPr>
          <w:p w:rsidR="007F20F9" w:rsidRPr="00005D7E" w:rsidRDefault="007F20F9" w:rsidP="00C152D9">
            <w:pPr>
              <w:spacing w:line="240" w:lineRule="auto"/>
              <w:jc w:val="both"/>
              <w:rPr>
                <w:rFonts w:ascii="Times New Roman" w:hAnsi="Times New Roman"/>
                <w:color w:val="000000"/>
                <w:sz w:val="24"/>
                <w:szCs w:val="24"/>
              </w:rPr>
            </w:pPr>
            <w:r w:rsidRPr="00005D7E">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762" w:type="dxa"/>
            <w:tcBorders>
              <w:top w:val="single" w:sz="4" w:space="0" w:color="auto"/>
              <w:left w:val="single" w:sz="4" w:space="0" w:color="auto"/>
              <w:bottom w:val="single" w:sz="4" w:space="0" w:color="auto"/>
              <w:right w:val="single" w:sz="4" w:space="0" w:color="auto"/>
            </w:tcBorders>
            <w:vAlign w:val="center"/>
          </w:tcPr>
          <w:p w:rsidR="007F20F9" w:rsidRPr="00005D7E" w:rsidRDefault="007F20F9" w:rsidP="00C152D9">
            <w:pPr>
              <w:spacing w:line="240" w:lineRule="auto"/>
              <w:jc w:val="center"/>
              <w:rPr>
                <w:rFonts w:ascii="Times New Roman" w:hAnsi="Times New Roman"/>
                <w:color w:val="000000"/>
                <w:sz w:val="24"/>
                <w:szCs w:val="24"/>
              </w:rPr>
            </w:pPr>
            <w:r w:rsidRPr="00005D7E">
              <w:rPr>
                <w:rFonts w:ascii="Times New Roman" w:hAnsi="Times New Roman"/>
                <w:color w:val="000000"/>
                <w:sz w:val="24"/>
                <w:szCs w:val="24"/>
              </w:rPr>
              <w:t>кВт*ч/куб. м</w:t>
            </w:r>
          </w:p>
        </w:tc>
        <w:tc>
          <w:tcPr>
            <w:tcW w:w="1455" w:type="dxa"/>
            <w:tcBorders>
              <w:right w:val="single" w:sz="4" w:space="0" w:color="auto"/>
            </w:tcBorders>
            <w:vAlign w:val="center"/>
          </w:tcPr>
          <w:p w:rsidR="007F20F9" w:rsidRPr="00EB1866" w:rsidRDefault="00EB1866" w:rsidP="00096ACF">
            <w:pPr>
              <w:tabs>
                <w:tab w:val="left" w:pos="-416"/>
              </w:tabs>
              <w:spacing w:after="0" w:line="240" w:lineRule="auto"/>
              <w:ind w:firstLine="147"/>
              <w:jc w:val="center"/>
              <w:rPr>
                <w:rFonts w:ascii="Times New Roman" w:hAnsi="Times New Roman"/>
                <w:color w:val="000000"/>
                <w:sz w:val="24"/>
                <w:szCs w:val="24"/>
              </w:rPr>
            </w:pPr>
            <w:r>
              <w:rPr>
                <w:rFonts w:ascii="Times New Roman" w:hAnsi="Times New Roman"/>
                <w:color w:val="000000"/>
                <w:sz w:val="24"/>
                <w:szCs w:val="24"/>
              </w:rPr>
              <w:t>5,81</w:t>
            </w:r>
          </w:p>
        </w:tc>
        <w:tc>
          <w:tcPr>
            <w:tcW w:w="842" w:type="dxa"/>
            <w:tcBorders>
              <w:top w:val="single" w:sz="4" w:space="0" w:color="auto"/>
              <w:left w:val="single" w:sz="4" w:space="0" w:color="auto"/>
              <w:bottom w:val="single" w:sz="4" w:space="0" w:color="auto"/>
              <w:right w:val="single" w:sz="4" w:space="0" w:color="auto"/>
            </w:tcBorders>
            <w:vAlign w:val="center"/>
          </w:tcPr>
          <w:p w:rsidR="007F20F9" w:rsidRPr="00EB1866" w:rsidRDefault="00EB1866" w:rsidP="00C152D9">
            <w:pPr>
              <w:spacing w:after="0" w:line="240" w:lineRule="auto"/>
              <w:jc w:val="center"/>
              <w:rPr>
                <w:rFonts w:ascii="Times New Roman" w:hAnsi="Times New Roman"/>
                <w:sz w:val="24"/>
                <w:szCs w:val="24"/>
              </w:rPr>
            </w:pPr>
            <w:r>
              <w:rPr>
                <w:rFonts w:ascii="Times New Roman" w:hAnsi="Times New Roman"/>
                <w:sz w:val="24"/>
                <w:szCs w:val="24"/>
              </w:rPr>
              <w:t>5,57</w:t>
            </w:r>
          </w:p>
        </w:tc>
        <w:tc>
          <w:tcPr>
            <w:tcW w:w="1169" w:type="dxa"/>
            <w:tcBorders>
              <w:top w:val="single" w:sz="4" w:space="0" w:color="auto"/>
              <w:left w:val="single" w:sz="4" w:space="0" w:color="auto"/>
              <w:bottom w:val="single" w:sz="4" w:space="0" w:color="auto"/>
              <w:right w:val="single" w:sz="4" w:space="0" w:color="auto"/>
            </w:tcBorders>
            <w:vAlign w:val="center"/>
          </w:tcPr>
          <w:p w:rsidR="007F20F9" w:rsidRPr="00EB1866" w:rsidRDefault="00EB1866" w:rsidP="00C152D9">
            <w:pPr>
              <w:spacing w:after="0" w:line="240" w:lineRule="auto"/>
              <w:jc w:val="center"/>
              <w:rPr>
                <w:rFonts w:ascii="Times New Roman" w:hAnsi="Times New Roman"/>
                <w:sz w:val="24"/>
                <w:szCs w:val="24"/>
              </w:rPr>
            </w:pPr>
            <w:r>
              <w:rPr>
                <w:rFonts w:ascii="Times New Roman" w:hAnsi="Times New Roman"/>
                <w:sz w:val="24"/>
                <w:szCs w:val="24"/>
              </w:rPr>
              <w:t>5,33</w:t>
            </w:r>
          </w:p>
        </w:tc>
        <w:tc>
          <w:tcPr>
            <w:tcW w:w="889" w:type="dxa"/>
            <w:tcBorders>
              <w:top w:val="single" w:sz="4" w:space="0" w:color="auto"/>
              <w:left w:val="single" w:sz="4" w:space="0" w:color="auto"/>
              <w:bottom w:val="single" w:sz="4" w:space="0" w:color="auto"/>
              <w:right w:val="single" w:sz="4" w:space="0" w:color="auto"/>
            </w:tcBorders>
            <w:vAlign w:val="center"/>
          </w:tcPr>
          <w:p w:rsidR="007F20F9" w:rsidRPr="00EB1866" w:rsidRDefault="00EB1866" w:rsidP="007A3C8F">
            <w:pPr>
              <w:tabs>
                <w:tab w:val="left" w:pos="-416"/>
              </w:tabs>
              <w:spacing w:after="0" w:line="240" w:lineRule="auto"/>
              <w:ind w:firstLine="147"/>
              <w:jc w:val="center"/>
              <w:rPr>
                <w:rFonts w:ascii="Times New Roman" w:hAnsi="Times New Roman"/>
                <w:color w:val="000000"/>
                <w:sz w:val="24"/>
                <w:szCs w:val="24"/>
              </w:rPr>
            </w:pPr>
            <w:r>
              <w:rPr>
                <w:rFonts w:ascii="Times New Roman" w:hAnsi="Times New Roman"/>
                <w:color w:val="000000"/>
                <w:sz w:val="24"/>
                <w:szCs w:val="24"/>
              </w:rPr>
              <w:t>5,09</w:t>
            </w:r>
          </w:p>
        </w:tc>
        <w:tc>
          <w:tcPr>
            <w:tcW w:w="1024" w:type="dxa"/>
            <w:tcBorders>
              <w:top w:val="single" w:sz="4" w:space="0" w:color="auto"/>
              <w:left w:val="single" w:sz="4" w:space="0" w:color="auto"/>
              <w:bottom w:val="single" w:sz="4" w:space="0" w:color="auto"/>
              <w:right w:val="single" w:sz="4" w:space="0" w:color="auto"/>
            </w:tcBorders>
            <w:vAlign w:val="center"/>
          </w:tcPr>
          <w:p w:rsidR="007F20F9" w:rsidRPr="00EB1866" w:rsidRDefault="00EB1866" w:rsidP="007A3C8F">
            <w:pPr>
              <w:spacing w:after="0" w:line="240" w:lineRule="auto"/>
              <w:jc w:val="center"/>
              <w:rPr>
                <w:rFonts w:ascii="Times New Roman" w:hAnsi="Times New Roman"/>
                <w:sz w:val="24"/>
                <w:szCs w:val="24"/>
              </w:rPr>
            </w:pPr>
            <w:r>
              <w:rPr>
                <w:rFonts w:ascii="Times New Roman" w:hAnsi="Times New Roman"/>
                <w:sz w:val="24"/>
                <w:szCs w:val="24"/>
              </w:rPr>
              <w:t>4,85</w:t>
            </w:r>
          </w:p>
        </w:tc>
        <w:tc>
          <w:tcPr>
            <w:tcW w:w="1024" w:type="dxa"/>
            <w:tcBorders>
              <w:top w:val="single" w:sz="4" w:space="0" w:color="auto"/>
              <w:left w:val="single" w:sz="4" w:space="0" w:color="auto"/>
              <w:bottom w:val="single" w:sz="4" w:space="0" w:color="auto"/>
              <w:right w:val="single" w:sz="4" w:space="0" w:color="auto"/>
            </w:tcBorders>
            <w:vAlign w:val="center"/>
          </w:tcPr>
          <w:p w:rsidR="007F20F9" w:rsidRPr="00EB1866" w:rsidRDefault="00EB1866" w:rsidP="007A3C8F">
            <w:pPr>
              <w:spacing w:after="0" w:line="240" w:lineRule="auto"/>
              <w:jc w:val="center"/>
              <w:rPr>
                <w:rFonts w:ascii="Times New Roman" w:hAnsi="Times New Roman"/>
                <w:sz w:val="24"/>
                <w:szCs w:val="24"/>
              </w:rPr>
            </w:pPr>
            <w:r>
              <w:rPr>
                <w:rFonts w:ascii="Times New Roman" w:hAnsi="Times New Roman"/>
                <w:sz w:val="24"/>
                <w:szCs w:val="24"/>
              </w:rPr>
              <w:t>4,61</w:t>
            </w:r>
          </w:p>
        </w:tc>
        <w:tc>
          <w:tcPr>
            <w:tcW w:w="1313" w:type="dxa"/>
            <w:vAlign w:val="center"/>
          </w:tcPr>
          <w:p w:rsidR="007F20F9" w:rsidRPr="00EB1866" w:rsidRDefault="00EB1866" w:rsidP="007A3C8F">
            <w:pPr>
              <w:spacing w:after="0" w:line="240" w:lineRule="auto"/>
              <w:jc w:val="center"/>
              <w:rPr>
                <w:rFonts w:ascii="Times New Roman" w:hAnsi="Times New Roman"/>
                <w:sz w:val="24"/>
                <w:szCs w:val="24"/>
              </w:rPr>
            </w:pPr>
            <w:r>
              <w:rPr>
                <w:rFonts w:ascii="Times New Roman" w:hAnsi="Times New Roman"/>
                <w:sz w:val="24"/>
                <w:szCs w:val="24"/>
              </w:rPr>
              <w:t>4,37</w:t>
            </w:r>
          </w:p>
        </w:tc>
        <w:tc>
          <w:tcPr>
            <w:tcW w:w="1313" w:type="dxa"/>
            <w:vAlign w:val="center"/>
          </w:tcPr>
          <w:p w:rsidR="007F20F9" w:rsidRPr="00EB1866" w:rsidRDefault="00EB1866" w:rsidP="007A3C8F">
            <w:pPr>
              <w:spacing w:after="0" w:line="240" w:lineRule="auto"/>
              <w:jc w:val="center"/>
              <w:rPr>
                <w:rFonts w:ascii="Times New Roman" w:hAnsi="Times New Roman"/>
                <w:sz w:val="24"/>
                <w:szCs w:val="24"/>
              </w:rPr>
            </w:pPr>
            <w:r>
              <w:rPr>
                <w:rFonts w:ascii="Times New Roman" w:hAnsi="Times New Roman"/>
                <w:sz w:val="24"/>
                <w:szCs w:val="24"/>
              </w:rPr>
              <w:t>2,5</w:t>
            </w:r>
          </w:p>
        </w:tc>
      </w:tr>
    </w:tbl>
    <w:p w:rsidR="008B11C0" w:rsidRDefault="008B11C0" w:rsidP="002E2499">
      <w:pPr>
        <w:autoSpaceDE w:val="0"/>
        <w:autoSpaceDN w:val="0"/>
        <w:adjustRightInd w:val="0"/>
        <w:spacing w:after="0"/>
        <w:ind w:left="-567" w:firstLine="567"/>
        <w:contextualSpacing/>
        <w:jc w:val="center"/>
        <w:rPr>
          <w:rFonts w:ascii="Times New Roman" w:eastAsia="Times New Roman" w:hAnsi="Times New Roman"/>
          <w:sz w:val="28"/>
          <w:szCs w:val="28"/>
        </w:rPr>
        <w:sectPr w:rsidR="008B11C0" w:rsidSect="007A0477">
          <w:pgSz w:w="16840" w:h="11907" w:orient="landscape" w:code="9"/>
          <w:pgMar w:top="1701" w:right="851" w:bottom="851" w:left="851" w:header="720" w:footer="720" w:gutter="0"/>
          <w:cols w:space="720"/>
        </w:sectPr>
      </w:pPr>
    </w:p>
    <w:p w:rsidR="00E22DF8" w:rsidRPr="00C152D9" w:rsidRDefault="00E22DF8" w:rsidP="00856E94">
      <w:pPr>
        <w:pStyle w:val="2"/>
        <w:keepLines/>
        <w:spacing w:before="0" w:after="0" w:line="240" w:lineRule="auto"/>
        <w:jc w:val="center"/>
        <w:rPr>
          <w:rFonts w:ascii="Times New Roman" w:hAnsi="Times New Roman"/>
          <w:i w:val="0"/>
          <w:color w:val="000000" w:themeColor="text1"/>
        </w:rPr>
      </w:pPr>
      <w:r w:rsidRPr="00C152D9">
        <w:rPr>
          <w:rFonts w:ascii="Times New Roman" w:hAnsi="Times New Roman"/>
          <w:bCs w:val="0"/>
          <w:i w:val="0"/>
          <w:color w:val="000000" w:themeColor="text1"/>
          <w:lang w:eastAsia="ru-RU"/>
        </w:rPr>
        <w:lastRenderedPageBreak/>
        <w:t>1.8</w:t>
      </w:r>
      <w:bookmarkStart w:id="12" w:name="_Toc388883710"/>
      <w:r w:rsidR="003B0B07" w:rsidRPr="00C152D9">
        <w:rPr>
          <w:rFonts w:ascii="Times New Roman" w:hAnsi="Times New Roman"/>
          <w:bCs w:val="0"/>
          <w:i w:val="0"/>
          <w:color w:val="000000" w:themeColor="text1"/>
          <w:lang w:eastAsia="ru-RU"/>
        </w:rPr>
        <w:t xml:space="preserve">. </w:t>
      </w:r>
      <w:r w:rsidR="00562C9C" w:rsidRPr="00C152D9">
        <w:rPr>
          <w:rFonts w:ascii="Times New Roman" w:hAnsi="Times New Roman"/>
          <w:i w:val="0"/>
          <w:color w:val="000000" w:themeColor="text1"/>
        </w:rPr>
        <w:t>ПЕРЕЧЕНЬ ВЫЯВЛЕННЫХ БЕСХОЗЯЙНЫХ ОБЪЕКТОВ ЦЕНТРАЛИЗОВАННЫХ СИСТЕМ ВОДОСНАБЖЕНИЯ</w:t>
      </w:r>
      <w:bookmarkEnd w:id="12"/>
    </w:p>
    <w:p w:rsidR="00C01A00" w:rsidRPr="00057977" w:rsidRDefault="00E22DF8" w:rsidP="002E2499">
      <w:pPr>
        <w:autoSpaceDE w:val="0"/>
        <w:autoSpaceDN w:val="0"/>
        <w:adjustRightInd w:val="0"/>
        <w:spacing w:after="0"/>
        <w:ind w:firstLine="708"/>
        <w:jc w:val="both"/>
        <w:rPr>
          <w:rFonts w:ascii="Times New Roman" w:hAnsi="Times New Roman"/>
          <w:bCs/>
          <w:sz w:val="28"/>
          <w:szCs w:val="28"/>
          <w:lang w:eastAsia="ru-RU"/>
        </w:rPr>
      </w:pPr>
      <w:r w:rsidRPr="0075547F">
        <w:rPr>
          <w:rFonts w:ascii="Times New Roman" w:hAnsi="Times New Roman"/>
          <w:bCs/>
          <w:sz w:val="28"/>
          <w:szCs w:val="28"/>
          <w:lang w:eastAsia="ru-RU"/>
        </w:rPr>
        <w:t xml:space="preserve">В </w:t>
      </w:r>
      <w:r w:rsidR="00CF3AA1">
        <w:rPr>
          <w:rFonts w:ascii="Times New Roman" w:hAnsi="Times New Roman"/>
          <w:bCs/>
          <w:sz w:val="28"/>
          <w:szCs w:val="28"/>
          <w:lang w:eastAsia="ru-RU"/>
        </w:rPr>
        <w:t xml:space="preserve"> сельском поселении</w:t>
      </w:r>
      <w:r w:rsidR="00674FDC">
        <w:rPr>
          <w:rFonts w:ascii="Times New Roman" w:hAnsi="Times New Roman"/>
          <w:bCs/>
          <w:sz w:val="28"/>
          <w:szCs w:val="28"/>
          <w:lang w:eastAsia="ru-RU"/>
        </w:rPr>
        <w:t xml:space="preserve"> </w:t>
      </w:r>
      <w:r w:rsidR="008F699E">
        <w:rPr>
          <w:rFonts w:ascii="Times New Roman" w:hAnsi="Times New Roman"/>
          <w:bCs/>
          <w:sz w:val="28"/>
          <w:szCs w:val="28"/>
          <w:lang w:eastAsia="ru-RU"/>
        </w:rPr>
        <w:t>Сухая Вязовка</w:t>
      </w:r>
      <w:r w:rsidR="00674FDC">
        <w:rPr>
          <w:rFonts w:ascii="Times New Roman" w:hAnsi="Times New Roman"/>
          <w:bCs/>
          <w:sz w:val="28"/>
          <w:szCs w:val="28"/>
          <w:lang w:eastAsia="ru-RU"/>
        </w:rPr>
        <w:t xml:space="preserve"> </w:t>
      </w:r>
      <w:r w:rsidRPr="0075547F">
        <w:rPr>
          <w:rFonts w:ascii="Times New Roman" w:hAnsi="Times New Roman"/>
          <w:bCs/>
          <w:sz w:val="28"/>
          <w:szCs w:val="28"/>
          <w:lang w:eastAsia="ru-RU"/>
        </w:rPr>
        <w:t>бесхоз</w:t>
      </w:r>
      <w:r w:rsidR="007F38D8">
        <w:rPr>
          <w:rFonts w:ascii="Times New Roman" w:hAnsi="Times New Roman"/>
          <w:bCs/>
          <w:sz w:val="28"/>
          <w:szCs w:val="28"/>
          <w:lang w:eastAsia="ru-RU"/>
        </w:rPr>
        <w:t>яй</w:t>
      </w:r>
      <w:r w:rsidRPr="0075547F">
        <w:rPr>
          <w:rFonts w:ascii="Times New Roman" w:hAnsi="Times New Roman"/>
          <w:bCs/>
          <w:sz w:val="28"/>
          <w:szCs w:val="28"/>
          <w:lang w:eastAsia="ru-RU"/>
        </w:rPr>
        <w:t>ные объекты централизованного водоснабжения отсутствуют.</w:t>
      </w: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97714" w:rsidRDefault="00297714" w:rsidP="002E2499">
      <w:pPr>
        <w:jc w:val="center"/>
        <w:rPr>
          <w:rFonts w:ascii="Times New Roman" w:hAnsi="Times New Roman"/>
          <w:b/>
          <w:i/>
          <w:sz w:val="28"/>
          <w:szCs w:val="28"/>
        </w:rPr>
      </w:pPr>
    </w:p>
    <w:p w:rsidR="00297714" w:rsidRDefault="00297714" w:rsidP="002E2499">
      <w:pPr>
        <w:jc w:val="center"/>
        <w:rPr>
          <w:rFonts w:ascii="Times New Roman" w:hAnsi="Times New Roman"/>
          <w:b/>
          <w:i/>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E534DD" w:rsidRDefault="00E534DD" w:rsidP="006E7355">
      <w:pPr>
        <w:spacing w:after="0" w:line="240" w:lineRule="auto"/>
        <w:jc w:val="center"/>
        <w:rPr>
          <w:rFonts w:ascii="Times New Roman" w:hAnsi="Times New Roman"/>
          <w:b/>
          <w:sz w:val="28"/>
          <w:szCs w:val="28"/>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lastRenderedPageBreak/>
        <w:t>2. СХЕМА ВОДООТВЕДЕНИЯ</w:t>
      </w:r>
    </w:p>
    <w:p w:rsidR="001C0CE3" w:rsidRPr="00C152D9" w:rsidRDefault="001C0CE3" w:rsidP="00AE471E">
      <w:pPr>
        <w:spacing w:after="0" w:line="240" w:lineRule="auto"/>
        <w:jc w:val="center"/>
        <w:rPr>
          <w:rFonts w:ascii="Times New Roman" w:hAnsi="Times New Roman"/>
          <w:b/>
          <w:sz w:val="28"/>
          <w:szCs w:val="28"/>
        </w:rPr>
      </w:pPr>
      <w:bookmarkStart w:id="13" w:name="_Toc388883712"/>
      <w:r w:rsidRPr="00C152D9">
        <w:rPr>
          <w:rFonts w:ascii="Times New Roman" w:hAnsi="Times New Roman"/>
          <w:b/>
          <w:sz w:val="28"/>
          <w:szCs w:val="28"/>
        </w:rPr>
        <w:t>2.1</w:t>
      </w:r>
      <w:r w:rsidR="00674FDC" w:rsidRPr="00C152D9">
        <w:rPr>
          <w:rFonts w:ascii="Times New Roman" w:hAnsi="Times New Roman"/>
          <w:b/>
          <w:sz w:val="28"/>
          <w:szCs w:val="28"/>
        </w:rPr>
        <w:t xml:space="preserve">. </w:t>
      </w:r>
      <w:r w:rsidR="00562C9C" w:rsidRPr="00C152D9">
        <w:rPr>
          <w:rFonts w:ascii="Times New Roman" w:hAnsi="Times New Roman"/>
          <w:b/>
          <w:sz w:val="28"/>
          <w:szCs w:val="28"/>
        </w:rPr>
        <w:t xml:space="preserve">СУЩЕСТВУЮЩЕЕ ПОЛОЖЕНИЕ В СФЕРЕ ВОДООТВЕДЕНИЯ </w:t>
      </w:r>
      <w:bookmarkEnd w:id="13"/>
    </w:p>
    <w:p w:rsidR="001C0CE3" w:rsidRPr="00C152D9" w:rsidRDefault="001C0CE3" w:rsidP="00AE471E">
      <w:pPr>
        <w:spacing w:after="0" w:line="240" w:lineRule="auto"/>
        <w:jc w:val="center"/>
        <w:rPr>
          <w:rFonts w:ascii="Times New Roman" w:hAnsi="Times New Roman"/>
          <w:b/>
          <w:sz w:val="28"/>
          <w:szCs w:val="28"/>
        </w:rPr>
      </w:pPr>
      <w:bookmarkStart w:id="14" w:name="_Toc388883713"/>
      <w:r w:rsidRPr="00C152D9">
        <w:rPr>
          <w:rFonts w:ascii="Times New Roman" w:hAnsi="Times New Roman"/>
          <w:b/>
          <w:sz w:val="28"/>
          <w:szCs w:val="28"/>
        </w:rPr>
        <w:t>2.1.1</w:t>
      </w:r>
      <w:r w:rsidR="00674FDC" w:rsidRPr="00C152D9">
        <w:rPr>
          <w:rFonts w:ascii="Times New Roman" w:hAnsi="Times New Roman"/>
          <w:b/>
          <w:sz w:val="28"/>
          <w:szCs w:val="28"/>
        </w:rPr>
        <w:t xml:space="preserve">. </w:t>
      </w:r>
      <w:r w:rsidRPr="00C152D9">
        <w:rPr>
          <w:rFonts w:ascii="Times New Roman" w:hAnsi="Times New Roman"/>
          <w:b/>
          <w:sz w:val="28"/>
          <w:szCs w:val="28"/>
        </w:rPr>
        <w:t xml:space="preserve">Описание структуры системы сбора, очистки и отведения сточных вод на территории  </w:t>
      </w:r>
      <w:r w:rsidR="00676766">
        <w:rPr>
          <w:rFonts w:ascii="Times New Roman" w:hAnsi="Times New Roman"/>
          <w:b/>
          <w:bCs/>
          <w:sz w:val="28"/>
          <w:szCs w:val="28"/>
          <w:lang w:eastAsia="ru-RU"/>
        </w:rPr>
        <w:t>поселения</w:t>
      </w:r>
      <w:r w:rsidRPr="00C152D9">
        <w:rPr>
          <w:rFonts w:ascii="Times New Roman" w:hAnsi="Times New Roman"/>
          <w:b/>
          <w:sz w:val="28"/>
          <w:szCs w:val="28"/>
        </w:rPr>
        <w:t xml:space="preserve"> и деление территории поселения на эксплуатационные зоны</w:t>
      </w:r>
      <w:bookmarkStart w:id="15" w:name="_Toc388883714"/>
      <w:bookmarkEnd w:id="14"/>
    </w:p>
    <w:p w:rsidR="00D56080" w:rsidRDefault="00D56080" w:rsidP="00AE471E">
      <w:pPr>
        <w:spacing w:after="0" w:line="240" w:lineRule="auto"/>
        <w:ind w:firstLine="709"/>
        <w:jc w:val="both"/>
        <w:rPr>
          <w:rFonts w:ascii="Times New Roman" w:hAnsi="Times New Roman"/>
          <w:sz w:val="28"/>
          <w:szCs w:val="28"/>
        </w:rPr>
      </w:pPr>
      <w:r w:rsidRPr="006A27F5">
        <w:rPr>
          <w:rFonts w:ascii="Times New Roman" w:hAnsi="Times New Roman"/>
          <w:sz w:val="28"/>
          <w:szCs w:val="28"/>
          <w:lang w:eastAsia="ar-SA"/>
        </w:rPr>
        <w:t xml:space="preserve">На территории </w:t>
      </w:r>
      <w:r>
        <w:rPr>
          <w:rFonts w:ascii="Times New Roman" w:hAnsi="Times New Roman"/>
          <w:sz w:val="28"/>
          <w:szCs w:val="28"/>
          <w:lang w:eastAsia="ar-SA"/>
        </w:rPr>
        <w:t xml:space="preserve">сельского поселения </w:t>
      </w:r>
      <w:r w:rsidR="008F699E">
        <w:rPr>
          <w:rFonts w:ascii="Times New Roman" w:hAnsi="Times New Roman"/>
          <w:sz w:val="28"/>
          <w:szCs w:val="28"/>
          <w:lang w:eastAsia="ar-SA"/>
        </w:rPr>
        <w:t>Сухая Вязовка</w:t>
      </w:r>
      <w:r>
        <w:rPr>
          <w:rFonts w:ascii="Times New Roman" w:hAnsi="Times New Roman"/>
          <w:sz w:val="28"/>
          <w:szCs w:val="28"/>
          <w:lang w:eastAsia="ar-SA"/>
        </w:rPr>
        <w:t xml:space="preserve"> </w:t>
      </w:r>
      <w:r w:rsidRPr="006A27F5">
        <w:rPr>
          <w:rFonts w:ascii="Times New Roman" w:hAnsi="Times New Roman"/>
          <w:sz w:val="28"/>
          <w:szCs w:val="28"/>
        </w:rPr>
        <w:t>о</w:t>
      </w:r>
      <w:r w:rsidRPr="006A27F5">
        <w:rPr>
          <w:rFonts w:ascii="Times New Roman" w:hAnsi="Times New Roman"/>
          <w:sz w:val="28"/>
          <w:szCs w:val="28"/>
          <w:lang w:eastAsia="ar-SA"/>
        </w:rPr>
        <w:t>тсутствует централизованная бытовая канализация.</w:t>
      </w:r>
      <w:r w:rsidRPr="006A27F5">
        <w:rPr>
          <w:rFonts w:ascii="Times New Roman" w:hAnsi="Times New Roman"/>
          <w:sz w:val="28"/>
          <w:szCs w:val="28"/>
        </w:rPr>
        <w:t xml:space="preserve"> Сброс сточных вод осуществляется в выгребные ямы или септики.</w:t>
      </w:r>
    </w:p>
    <w:p w:rsidR="00676766" w:rsidRDefault="00676766" w:rsidP="00AE471E">
      <w:pPr>
        <w:spacing w:after="0" w:line="240" w:lineRule="auto"/>
        <w:jc w:val="center"/>
        <w:rPr>
          <w:rFonts w:ascii="Times New Roman" w:hAnsi="Times New Roman"/>
          <w:b/>
          <w:sz w:val="28"/>
          <w:szCs w:val="28"/>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2.1.2</w:t>
      </w:r>
      <w:r w:rsidR="00674FDC" w:rsidRPr="00C152D9">
        <w:rPr>
          <w:rFonts w:ascii="Times New Roman" w:hAnsi="Times New Roman"/>
          <w:b/>
          <w:sz w:val="28"/>
          <w:szCs w:val="28"/>
        </w:rPr>
        <w:t>.</w:t>
      </w:r>
      <w:r w:rsidRPr="00C152D9">
        <w:rPr>
          <w:rFonts w:ascii="Times New Roman" w:hAnsi="Times New Roman"/>
          <w:b/>
          <w:sz w:val="28"/>
          <w:szCs w:val="28"/>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5"/>
    </w:p>
    <w:p w:rsidR="00D56080" w:rsidRDefault="00D56080" w:rsidP="00AE471E">
      <w:pPr>
        <w:spacing w:after="0" w:line="240" w:lineRule="auto"/>
        <w:ind w:firstLine="709"/>
        <w:jc w:val="both"/>
        <w:rPr>
          <w:rFonts w:ascii="Times New Roman" w:eastAsia="Times New Roman" w:hAnsi="Times New Roman"/>
          <w:sz w:val="28"/>
          <w:szCs w:val="24"/>
          <w:lang w:eastAsia="ar-SA"/>
        </w:rPr>
      </w:pPr>
      <w:bookmarkStart w:id="16" w:name="_Toc388883715"/>
      <w:r>
        <w:rPr>
          <w:rFonts w:ascii="Times New Roman" w:eastAsia="Times New Roman" w:hAnsi="Times New Roman"/>
          <w:sz w:val="28"/>
          <w:szCs w:val="24"/>
          <w:lang w:eastAsia="ar-SA"/>
        </w:rPr>
        <w:t xml:space="preserve">На территории сельского поселения </w:t>
      </w:r>
      <w:r w:rsidR="008F699E">
        <w:rPr>
          <w:rFonts w:ascii="Times New Roman" w:eastAsia="Times New Roman" w:hAnsi="Times New Roman"/>
          <w:sz w:val="28"/>
          <w:szCs w:val="24"/>
          <w:lang w:eastAsia="ar-SA"/>
        </w:rPr>
        <w:t>Сухая Вязовка</w:t>
      </w:r>
      <w:r>
        <w:rPr>
          <w:rFonts w:ascii="Times New Roman" w:eastAsia="Times New Roman" w:hAnsi="Times New Roman"/>
          <w:sz w:val="28"/>
          <w:szCs w:val="24"/>
          <w:lang w:eastAsia="ar-SA"/>
        </w:rPr>
        <w:t xml:space="preserve"> централизованная канализация отсутствует.</w:t>
      </w:r>
    </w:p>
    <w:p w:rsidR="00D56080" w:rsidRPr="00E17F7B" w:rsidRDefault="00D56080" w:rsidP="00AE471E">
      <w:pPr>
        <w:spacing w:after="0" w:line="240" w:lineRule="auto"/>
        <w:ind w:firstLine="709"/>
        <w:jc w:val="both"/>
        <w:rPr>
          <w:rFonts w:ascii="Times New Roman" w:eastAsia="Times New Roman" w:hAnsi="Times New Roman"/>
          <w:sz w:val="28"/>
          <w:szCs w:val="28"/>
          <w:lang w:eastAsia="ru-RU"/>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2.1.3</w:t>
      </w:r>
      <w:r w:rsidR="006E7355" w:rsidRPr="00C152D9">
        <w:rPr>
          <w:rFonts w:ascii="Times New Roman" w:hAnsi="Times New Roman"/>
          <w:b/>
          <w:sz w:val="28"/>
          <w:szCs w:val="28"/>
        </w:rPr>
        <w:t>.</w:t>
      </w:r>
      <w:r w:rsidRPr="00C152D9">
        <w:rPr>
          <w:rFonts w:ascii="Times New Roman" w:hAnsi="Times New Roman"/>
          <w:b/>
          <w:sz w:val="28"/>
          <w:szCs w:val="28"/>
        </w:rPr>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6"/>
    </w:p>
    <w:p w:rsidR="00D56080" w:rsidRDefault="00D56080" w:rsidP="00AE471E">
      <w:pPr>
        <w:spacing w:after="0" w:line="240" w:lineRule="auto"/>
        <w:ind w:firstLine="709"/>
        <w:jc w:val="both"/>
        <w:rPr>
          <w:rFonts w:ascii="Times New Roman" w:eastAsia="Times New Roman" w:hAnsi="Times New Roman"/>
          <w:sz w:val="28"/>
          <w:szCs w:val="24"/>
          <w:lang w:eastAsia="ar-SA"/>
        </w:rPr>
      </w:pPr>
      <w:bookmarkStart w:id="17" w:name="_Toc388883716"/>
      <w:r>
        <w:rPr>
          <w:rFonts w:ascii="Times New Roman" w:eastAsia="Times New Roman" w:hAnsi="Times New Roman"/>
          <w:sz w:val="28"/>
          <w:szCs w:val="24"/>
          <w:lang w:eastAsia="ar-SA"/>
        </w:rPr>
        <w:t>На</w:t>
      </w:r>
      <w:r w:rsidR="00EA45B2">
        <w:rPr>
          <w:rFonts w:ascii="Times New Roman" w:eastAsia="Times New Roman" w:hAnsi="Times New Roman"/>
          <w:sz w:val="28"/>
          <w:szCs w:val="24"/>
          <w:lang w:eastAsia="ar-SA"/>
        </w:rPr>
        <w:t xml:space="preserve"> всей </w:t>
      </w:r>
      <w:r>
        <w:rPr>
          <w:rFonts w:ascii="Times New Roman" w:eastAsia="Times New Roman" w:hAnsi="Times New Roman"/>
          <w:sz w:val="28"/>
          <w:szCs w:val="24"/>
          <w:lang w:eastAsia="ar-SA"/>
        </w:rPr>
        <w:t xml:space="preserve"> территории сельского поселения </w:t>
      </w:r>
      <w:r w:rsidR="008F699E">
        <w:rPr>
          <w:rFonts w:ascii="Times New Roman" w:eastAsia="Times New Roman" w:hAnsi="Times New Roman"/>
          <w:sz w:val="28"/>
          <w:szCs w:val="24"/>
          <w:lang w:eastAsia="ar-SA"/>
        </w:rPr>
        <w:t>Сухая Вязовка</w:t>
      </w:r>
      <w:r>
        <w:rPr>
          <w:rFonts w:ascii="Times New Roman" w:eastAsia="Times New Roman" w:hAnsi="Times New Roman"/>
          <w:sz w:val="28"/>
          <w:szCs w:val="24"/>
          <w:lang w:eastAsia="ar-SA"/>
        </w:rPr>
        <w:t xml:space="preserve"> централизованная канализация отсутствует.</w:t>
      </w:r>
    </w:p>
    <w:p w:rsidR="00676766" w:rsidRDefault="00676766" w:rsidP="00AE471E">
      <w:pPr>
        <w:spacing w:after="0" w:line="240" w:lineRule="auto"/>
        <w:jc w:val="center"/>
        <w:rPr>
          <w:rFonts w:ascii="Times New Roman" w:hAnsi="Times New Roman"/>
          <w:b/>
          <w:sz w:val="28"/>
          <w:szCs w:val="28"/>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2.1.4</w:t>
      </w:r>
      <w:r w:rsidR="006E7355" w:rsidRPr="00C152D9">
        <w:rPr>
          <w:rFonts w:ascii="Times New Roman" w:hAnsi="Times New Roman"/>
          <w:b/>
          <w:sz w:val="28"/>
          <w:szCs w:val="28"/>
        </w:rPr>
        <w:t xml:space="preserve">. </w:t>
      </w:r>
      <w:r w:rsidRPr="00C152D9">
        <w:rPr>
          <w:rFonts w:ascii="Times New Roman" w:hAnsi="Times New Roman"/>
          <w:b/>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7"/>
    </w:p>
    <w:p w:rsidR="00D56080" w:rsidRDefault="00D56080" w:rsidP="00AE471E">
      <w:pPr>
        <w:spacing w:after="0" w:line="240" w:lineRule="auto"/>
        <w:ind w:firstLine="709"/>
        <w:jc w:val="both"/>
        <w:rPr>
          <w:rFonts w:ascii="Times New Roman" w:eastAsia="Times New Roman" w:hAnsi="Times New Roman"/>
          <w:sz w:val="28"/>
          <w:szCs w:val="24"/>
          <w:lang w:eastAsia="ar-SA"/>
        </w:rPr>
      </w:pPr>
      <w:bookmarkStart w:id="18" w:name="_Toc388883717"/>
      <w:r>
        <w:rPr>
          <w:rFonts w:ascii="Times New Roman" w:eastAsia="Times New Roman" w:hAnsi="Times New Roman"/>
          <w:sz w:val="28"/>
          <w:szCs w:val="24"/>
          <w:lang w:eastAsia="ar-SA"/>
        </w:rPr>
        <w:t xml:space="preserve">На территории сельского поселения </w:t>
      </w:r>
      <w:r w:rsidR="008F699E">
        <w:rPr>
          <w:rFonts w:ascii="Times New Roman" w:eastAsia="Times New Roman" w:hAnsi="Times New Roman"/>
          <w:sz w:val="28"/>
          <w:szCs w:val="24"/>
          <w:lang w:eastAsia="ar-SA"/>
        </w:rPr>
        <w:t>Сухая Вязовка</w:t>
      </w:r>
      <w:r>
        <w:rPr>
          <w:rFonts w:ascii="Times New Roman" w:eastAsia="Times New Roman" w:hAnsi="Times New Roman"/>
          <w:sz w:val="28"/>
          <w:szCs w:val="24"/>
          <w:lang w:eastAsia="ar-SA"/>
        </w:rPr>
        <w:t xml:space="preserve"> </w:t>
      </w:r>
      <w:r w:rsidR="00EA45B2">
        <w:rPr>
          <w:rFonts w:ascii="Times New Roman" w:eastAsia="Times New Roman" w:hAnsi="Times New Roman"/>
          <w:sz w:val="28"/>
          <w:szCs w:val="24"/>
          <w:lang w:eastAsia="ar-SA"/>
        </w:rPr>
        <w:t>канализационные очистные сооружения отсутствуют.</w:t>
      </w:r>
    </w:p>
    <w:p w:rsidR="00676766" w:rsidRDefault="00676766" w:rsidP="00AE471E">
      <w:pPr>
        <w:spacing w:after="0" w:line="240" w:lineRule="auto"/>
        <w:jc w:val="center"/>
        <w:rPr>
          <w:rFonts w:ascii="Times New Roman" w:hAnsi="Times New Roman"/>
          <w:b/>
          <w:sz w:val="28"/>
          <w:szCs w:val="28"/>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2.1.5</w:t>
      </w:r>
      <w:r w:rsidR="006E7355" w:rsidRPr="00C152D9">
        <w:rPr>
          <w:rFonts w:ascii="Times New Roman" w:hAnsi="Times New Roman"/>
          <w:b/>
          <w:sz w:val="28"/>
          <w:szCs w:val="28"/>
        </w:rPr>
        <w:t>.</w:t>
      </w:r>
      <w:r w:rsidRPr="00C152D9">
        <w:rPr>
          <w:rFonts w:ascii="Times New Roman" w:hAnsi="Times New Roman"/>
          <w:b/>
          <w:sz w:val="28"/>
          <w:szCs w:val="28"/>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8"/>
    </w:p>
    <w:p w:rsidR="00D56080" w:rsidRDefault="00D56080" w:rsidP="00AE471E">
      <w:pPr>
        <w:spacing w:after="0" w:line="240" w:lineRule="auto"/>
        <w:ind w:firstLine="709"/>
        <w:jc w:val="both"/>
        <w:rPr>
          <w:rFonts w:ascii="Times New Roman" w:eastAsia="Times New Roman" w:hAnsi="Times New Roman"/>
          <w:sz w:val="28"/>
          <w:szCs w:val="24"/>
          <w:lang w:eastAsia="ar-SA"/>
        </w:rPr>
      </w:pPr>
      <w:bookmarkStart w:id="19" w:name="_Toc375685098"/>
      <w:bookmarkStart w:id="20" w:name="_Toc388883718"/>
      <w:r>
        <w:rPr>
          <w:rFonts w:ascii="Times New Roman" w:eastAsia="Times New Roman" w:hAnsi="Times New Roman"/>
          <w:sz w:val="28"/>
          <w:szCs w:val="24"/>
          <w:lang w:eastAsia="ar-SA"/>
        </w:rPr>
        <w:t xml:space="preserve">На территории сельского поселения </w:t>
      </w:r>
      <w:r w:rsidR="008F699E">
        <w:rPr>
          <w:rFonts w:ascii="Times New Roman" w:eastAsia="Times New Roman" w:hAnsi="Times New Roman"/>
          <w:sz w:val="28"/>
          <w:szCs w:val="24"/>
          <w:lang w:eastAsia="ar-SA"/>
        </w:rPr>
        <w:t>Сухая Вязовка</w:t>
      </w:r>
      <w:r>
        <w:rPr>
          <w:rFonts w:ascii="Times New Roman" w:eastAsia="Times New Roman" w:hAnsi="Times New Roman"/>
          <w:sz w:val="28"/>
          <w:szCs w:val="24"/>
          <w:lang w:eastAsia="ar-SA"/>
        </w:rPr>
        <w:t xml:space="preserve"> централизованная канализация отсутствует.</w:t>
      </w:r>
    </w:p>
    <w:p w:rsidR="00D56080" w:rsidRDefault="00D56080" w:rsidP="00AE471E">
      <w:pPr>
        <w:spacing w:after="0" w:line="240" w:lineRule="auto"/>
        <w:ind w:firstLine="709"/>
        <w:jc w:val="both"/>
        <w:rPr>
          <w:rFonts w:ascii="Times New Roman" w:eastAsia="Times New Roman" w:hAnsi="Times New Roman"/>
          <w:sz w:val="28"/>
          <w:szCs w:val="28"/>
          <w:lang w:eastAsia="ru-RU"/>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2.1.6</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безопасности и надежности объектов централизованной системы водоотведения и их управляемости</w:t>
      </w:r>
      <w:bookmarkEnd w:id="19"/>
      <w:bookmarkEnd w:id="20"/>
    </w:p>
    <w:p w:rsidR="00D56080" w:rsidRDefault="00D56080" w:rsidP="00AE471E">
      <w:pPr>
        <w:spacing w:after="0" w:line="240" w:lineRule="auto"/>
        <w:ind w:firstLine="709"/>
        <w:jc w:val="both"/>
        <w:rPr>
          <w:rFonts w:ascii="Times New Roman" w:eastAsia="Times New Roman" w:hAnsi="Times New Roman"/>
          <w:sz w:val="28"/>
          <w:szCs w:val="24"/>
          <w:lang w:eastAsia="ar-SA"/>
        </w:rPr>
      </w:pPr>
      <w:bookmarkStart w:id="21" w:name="_Toc388883719"/>
      <w:r>
        <w:rPr>
          <w:rFonts w:ascii="Times New Roman" w:eastAsia="Times New Roman" w:hAnsi="Times New Roman"/>
          <w:sz w:val="28"/>
          <w:szCs w:val="24"/>
          <w:lang w:eastAsia="ar-SA"/>
        </w:rPr>
        <w:t xml:space="preserve">На территории сельского поселения </w:t>
      </w:r>
      <w:r w:rsidR="008F699E">
        <w:rPr>
          <w:rFonts w:ascii="Times New Roman" w:eastAsia="Times New Roman" w:hAnsi="Times New Roman"/>
          <w:sz w:val="28"/>
          <w:szCs w:val="24"/>
          <w:lang w:eastAsia="ar-SA"/>
        </w:rPr>
        <w:t>Сухая Вязовка</w:t>
      </w:r>
      <w:r>
        <w:rPr>
          <w:rFonts w:ascii="Times New Roman" w:eastAsia="Times New Roman" w:hAnsi="Times New Roman"/>
          <w:sz w:val="28"/>
          <w:szCs w:val="24"/>
          <w:lang w:eastAsia="ar-SA"/>
        </w:rPr>
        <w:t xml:space="preserve"> централизованная канализация отсутствует.</w:t>
      </w: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lastRenderedPageBreak/>
        <w:t>2.1.7</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воздействия сбросов сточных вод через централизованную систему водоотведения на окружающую среду</w:t>
      </w:r>
      <w:bookmarkEnd w:id="21"/>
    </w:p>
    <w:p w:rsidR="00D56080" w:rsidRDefault="00D56080" w:rsidP="00AE471E">
      <w:pPr>
        <w:spacing w:after="0" w:line="240" w:lineRule="auto"/>
        <w:ind w:firstLine="709"/>
        <w:jc w:val="both"/>
        <w:rPr>
          <w:rFonts w:ascii="Times New Roman" w:eastAsia="Times New Roman" w:hAnsi="Times New Roman"/>
          <w:sz w:val="28"/>
          <w:szCs w:val="24"/>
          <w:lang w:eastAsia="ar-SA"/>
        </w:rPr>
      </w:pPr>
      <w:bookmarkStart w:id="22" w:name="_Toc388883720"/>
      <w:r>
        <w:rPr>
          <w:rFonts w:ascii="Times New Roman" w:eastAsia="Times New Roman" w:hAnsi="Times New Roman"/>
          <w:sz w:val="28"/>
          <w:szCs w:val="24"/>
          <w:lang w:eastAsia="ar-SA"/>
        </w:rPr>
        <w:t xml:space="preserve">На территории сельского поселения </w:t>
      </w:r>
      <w:r w:rsidR="008F699E">
        <w:rPr>
          <w:rFonts w:ascii="Times New Roman" w:eastAsia="Times New Roman" w:hAnsi="Times New Roman"/>
          <w:sz w:val="28"/>
          <w:szCs w:val="24"/>
          <w:lang w:eastAsia="ar-SA"/>
        </w:rPr>
        <w:t>Сухая Вязовка</w:t>
      </w:r>
      <w:r>
        <w:rPr>
          <w:rFonts w:ascii="Times New Roman" w:eastAsia="Times New Roman" w:hAnsi="Times New Roman"/>
          <w:sz w:val="28"/>
          <w:szCs w:val="24"/>
          <w:lang w:eastAsia="ar-SA"/>
        </w:rPr>
        <w:t xml:space="preserve"> централизованная канализация отсутствует.</w:t>
      </w:r>
    </w:p>
    <w:p w:rsidR="00676766" w:rsidRDefault="00676766" w:rsidP="00AE471E">
      <w:pPr>
        <w:spacing w:after="0" w:line="240" w:lineRule="auto"/>
        <w:jc w:val="center"/>
        <w:rPr>
          <w:rFonts w:ascii="Times New Roman" w:hAnsi="Times New Roman"/>
          <w:b/>
          <w:sz w:val="28"/>
          <w:szCs w:val="28"/>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2.1.8</w:t>
      </w:r>
      <w:r w:rsidR="00297714" w:rsidRPr="00C152D9">
        <w:rPr>
          <w:rFonts w:ascii="Times New Roman" w:hAnsi="Times New Roman"/>
          <w:b/>
          <w:sz w:val="28"/>
          <w:szCs w:val="28"/>
        </w:rPr>
        <w:t>.</w:t>
      </w:r>
      <w:r w:rsidRPr="00C152D9">
        <w:rPr>
          <w:rFonts w:ascii="Times New Roman" w:hAnsi="Times New Roman"/>
          <w:b/>
          <w:sz w:val="28"/>
          <w:szCs w:val="28"/>
        </w:rPr>
        <w:t xml:space="preserve"> Описание территорий </w:t>
      </w:r>
      <w:r w:rsidR="00676766">
        <w:rPr>
          <w:rFonts w:ascii="Times New Roman" w:hAnsi="Times New Roman"/>
          <w:b/>
          <w:sz w:val="28"/>
          <w:szCs w:val="28"/>
        </w:rPr>
        <w:t>муниципального образования</w:t>
      </w:r>
      <w:r w:rsidRPr="00C152D9">
        <w:rPr>
          <w:rFonts w:ascii="Times New Roman" w:hAnsi="Times New Roman"/>
          <w:b/>
          <w:sz w:val="28"/>
          <w:szCs w:val="28"/>
        </w:rPr>
        <w:t>, не охваченных централизованной системой водоотведения</w:t>
      </w:r>
      <w:bookmarkEnd w:id="22"/>
    </w:p>
    <w:p w:rsidR="00D56080" w:rsidRDefault="00D56080" w:rsidP="00AE471E">
      <w:pPr>
        <w:spacing w:after="0" w:line="240" w:lineRule="auto"/>
        <w:ind w:firstLine="709"/>
        <w:jc w:val="both"/>
        <w:rPr>
          <w:rFonts w:ascii="Times New Roman" w:eastAsia="Times New Roman" w:hAnsi="Times New Roman"/>
          <w:sz w:val="28"/>
          <w:szCs w:val="24"/>
          <w:lang w:eastAsia="ar-SA"/>
        </w:rPr>
      </w:pPr>
      <w:bookmarkStart w:id="23" w:name="_Toc388883721"/>
      <w:r>
        <w:rPr>
          <w:rFonts w:ascii="Times New Roman" w:eastAsia="Times New Roman" w:hAnsi="Times New Roman"/>
          <w:sz w:val="28"/>
          <w:szCs w:val="24"/>
          <w:lang w:eastAsia="ar-SA"/>
        </w:rPr>
        <w:t xml:space="preserve">На территории сельского поселения </w:t>
      </w:r>
      <w:r w:rsidR="008F699E">
        <w:rPr>
          <w:rFonts w:ascii="Times New Roman" w:eastAsia="Times New Roman" w:hAnsi="Times New Roman"/>
          <w:sz w:val="28"/>
          <w:szCs w:val="24"/>
          <w:lang w:eastAsia="ar-SA"/>
        </w:rPr>
        <w:t>Сухая Вязовка</w:t>
      </w:r>
      <w:r>
        <w:rPr>
          <w:rFonts w:ascii="Times New Roman" w:eastAsia="Times New Roman" w:hAnsi="Times New Roman"/>
          <w:sz w:val="28"/>
          <w:szCs w:val="24"/>
          <w:lang w:eastAsia="ar-SA"/>
        </w:rPr>
        <w:t xml:space="preserve"> централизованная канализация отсутствует. На расчетный срок строительство не планируется в связи с отсутствием финансирования.</w:t>
      </w:r>
    </w:p>
    <w:p w:rsidR="00676766" w:rsidRDefault="00676766" w:rsidP="00AE471E">
      <w:pPr>
        <w:spacing w:after="0" w:line="240" w:lineRule="auto"/>
        <w:jc w:val="center"/>
        <w:rPr>
          <w:rFonts w:ascii="Times New Roman" w:hAnsi="Times New Roman"/>
          <w:b/>
          <w:sz w:val="28"/>
          <w:szCs w:val="28"/>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2.1.9</w:t>
      </w:r>
      <w:r w:rsidR="00297714" w:rsidRPr="00C152D9">
        <w:rPr>
          <w:rFonts w:ascii="Times New Roman" w:hAnsi="Times New Roman"/>
          <w:b/>
          <w:sz w:val="28"/>
          <w:szCs w:val="28"/>
        </w:rPr>
        <w:t>.</w:t>
      </w:r>
      <w:r w:rsidRPr="00C152D9">
        <w:rPr>
          <w:rFonts w:ascii="Times New Roman" w:hAnsi="Times New Roman"/>
          <w:b/>
          <w:sz w:val="28"/>
          <w:szCs w:val="28"/>
        </w:rPr>
        <w:t xml:space="preserve"> Описание существующих технических и технологических проблем системы водоотведения </w:t>
      </w:r>
      <w:bookmarkEnd w:id="23"/>
      <w:r w:rsidR="00676766">
        <w:rPr>
          <w:rFonts w:ascii="Times New Roman" w:hAnsi="Times New Roman"/>
          <w:b/>
          <w:sz w:val="28"/>
          <w:szCs w:val="28"/>
        </w:rPr>
        <w:t xml:space="preserve"> поселения</w:t>
      </w:r>
    </w:p>
    <w:p w:rsidR="00D56080" w:rsidRDefault="00D56080" w:rsidP="00975D76">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bookmarkStart w:id="24" w:name="_Toc388883722"/>
      <w:r w:rsidRPr="00331286">
        <w:rPr>
          <w:rFonts w:ascii="Times New Roman" w:hAnsi="Times New Roman"/>
          <w:color w:val="000000" w:themeColor="text1"/>
          <w:spacing w:val="2"/>
          <w:sz w:val="28"/>
          <w:szCs w:val="28"/>
          <w:shd w:val="clear" w:color="auto" w:fill="FFFFFF"/>
        </w:rPr>
        <w:t>Отсутствие централизованной системы водоотведения</w:t>
      </w:r>
      <w:r>
        <w:rPr>
          <w:rFonts w:ascii="Times New Roman" w:hAnsi="Times New Roman"/>
          <w:color w:val="000000" w:themeColor="text1"/>
          <w:spacing w:val="2"/>
          <w:sz w:val="28"/>
          <w:szCs w:val="28"/>
          <w:shd w:val="clear" w:color="auto" w:fill="FFFFFF"/>
        </w:rPr>
        <w:t xml:space="preserve"> у 100% населения.</w:t>
      </w:r>
    </w:p>
    <w:p w:rsidR="00D56080" w:rsidRDefault="00D56080" w:rsidP="00AE471E">
      <w:pPr>
        <w:autoSpaceDE w:val="0"/>
        <w:autoSpaceDN w:val="0"/>
        <w:adjustRightInd w:val="0"/>
        <w:spacing w:after="0" w:line="240" w:lineRule="auto"/>
        <w:ind w:firstLine="709"/>
        <w:jc w:val="center"/>
        <w:rPr>
          <w:rFonts w:ascii="Times New Roman" w:hAnsi="Times New Roman"/>
          <w:b/>
          <w:color w:val="000000" w:themeColor="text1"/>
          <w:spacing w:val="2"/>
          <w:sz w:val="28"/>
          <w:szCs w:val="28"/>
          <w:shd w:val="clear" w:color="auto" w:fill="FFFFFF"/>
        </w:rPr>
      </w:pPr>
    </w:p>
    <w:p w:rsidR="00676766" w:rsidRPr="00676766" w:rsidRDefault="00676766" w:rsidP="00AE471E">
      <w:pPr>
        <w:autoSpaceDE w:val="0"/>
        <w:autoSpaceDN w:val="0"/>
        <w:adjustRightInd w:val="0"/>
        <w:spacing w:after="0" w:line="240" w:lineRule="auto"/>
        <w:ind w:firstLine="709"/>
        <w:jc w:val="center"/>
        <w:rPr>
          <w:rFonts w:ascii="Times New Roman" w:hAnsi="Times New Roman"/>
          <w:b/>
          <w:color w:val="000000" w:themeColor="text1"/>
          <w:spacing w:val="2"/>
          <w:sz w:val="28"/>
          <w:szCs w:val="28"/>
          <w:shd w:val="clear" w:color="auto" w:fill="FFFFFF"/>
        </w:rPr>
      </w:pPr>
      <w:r w:rsidRPr="005E3A8A">
        <w:rPr>
          <w:rFonts w:ascii="Times New Roman" w:hAnsi="Times New Roman"/>
          <w:b/>
          <w:color w:val="000000" w:themeColor="text1"/>
          <w:spacing w:val="2"/>
          <w:sz w:val="28"/>
          <w:szCs w:val="28"/>
          <w:shd w:val="clear" w:color="auto" w:fill="FFFFFF"/>
        </w:rPr>
        <w:t xml:space="preserve">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w:t>
      </w:r>
      <w:r w:rsidR="0080321E" w:rsidRPr="005E3A8A">
        <w:rPr>
          <w:rFonts w:ascii="Times New Roman" w:hAnsi="Times New Roman"/>
          <w:b/>
          <w:color w:val="000000" w:themeColor="text1"/>
          <w:spacing w:val="2"/>
          <w:sz w:val="28"/>
          <w:szCs w:val="28"/>
          <w:shd w:val="clear" w:color="auto" w:fill="FFFFFF"/>
        </w:rPr>
        <w:t>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D56080" w:rsidRDefault="00D56080" w:rsidP="00AE471E">
      <w:pPr>
        <w:autoSpaceDE w:val="0"/>
        <w:autoSpaceDN w:val="0"/>
        <w:adjustRightInd w:val="0"/>
        <w:spacing w:after="0" w:line="240" w:lineRule="auto"/>
        <w:ind w:firstLine="708"/>
        <w:jc w:val="both"/>
        <w:rPr>
          <w:rFonts w:ascii="Times New Roman" w:hAnsi="Times New Roman"/>
          <w:spacing w:val="2"/>
          <w:sz w:val="28"/>
          <w:szCs w:val="28"/>
          <w:shd w:val="clear" w:color="auto" w:fill="FFFFFF"/>
        </w:rPr>
      </w:pPr>
      <w:r w:rsidRPr="00186076">
        <w:rPr>
          <w:rFonts w:ascii="Times New Roman" w:hAnsi="Times New Roman"/>
          <w:spacing w:val="2"/>
          <w:sz w:val="28"/>
          <w:szCs w:val="28"/>
          <w:shd w:val="clear" w:color="auto" w:fill="FFFFFF"/>
        </w:rPr>
        <w:t xml:space="preserve">На территории </w:t>
      </w:r>
      <w:r>
        <w:rPr>
          <w:rFonts w:ascii="Times New Roman" w:hAnsi="Times New Roman"/>
          <w:spacing w:val="2"/>
          <w:sz w:val="28"/>
          <w:szCs w:val="28"/>
          <w:shd w:val="clear" w:color="auto" w:fill="FFFFFF"/>
        </w:rPr>
        <w:t xml:space="preserve">сельского поселения </w:t>
      </w:r>
      <w:r w:rsidR="008F699E">
        <w:rPr>
          <w:rFonts w:ascii="Times New Roman" w:hAnsi="Times New Roman"/>
          <w:spacing w:val="2"/>
          <w:sz w:val="28"/>
          <w:szCs w:val="28"/>
          <w:shd w:val="clear" w:color="auto" w:fill="FFFFFF"/>
        </w:rPr>
        <w:t>Сухая Вязовка</w:t>
      </w:r>
      <w:r w:rsidRPr="00186076">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t>балансы поступления сточных вод в централизованную систему водоотведения отсутствуют.</w:t>
      </w:r>
    </w:p>
    <w:p w:rsidR="00BC2171" w:rsidRDefault="00BC2171" w:rsidP="00AE471E">
      <w:pPr>
        <w:pStyle w:val="af"/>
        <w:shd w:val="clear" w:color="auto" w:fill="FFFFFF"/>
        <w:spacing w:before="0" w:beforeAutospacing="0" w:after="0" w:afterAutospacing="0"/>
        <w:jc w:val="both"/>
        <w:rPr>
          <w:b/>
          <w:sz w:val="28"/>
          <w:szCs w:val="28"/>
        </w:rPr>
      </w:pPr>
    </w:p>
    <w:p w:rsidR="001C0CE3" w:rsidRPr="00C152D9" w:rsidRDefault="001C0CE3" w:rsidP="00AE471E">
      <w:pPr>
        <w:tabs>
          <w:tab w:val="left" w:pos="729"/>
          <w:tab w:val="center" w:pos="5174"/>
        </w:tabs>
        <w:spacing w:after="0" w:line="240" w:lineRule="auto"/>
        <w:jc w:val="center"/>
        <w:rPr>
          <w:rFonts w:ascii="Times New Roman" w:hAnsi="Times New Roman"/>
          <w:b/>
          <w:sz w:val="28"/>
          <w:szCs w:val="28"/>
        </w:rPr>
      </w:pPr>
      <w:r w:rsidRPr="00C152D9">
        <w:rPr>
          <w:rFonts w:ascii="Times New Roman" w:hAnsi="Times New Roman"/>
          <w:b/>
          <w:sz w:val="28"/>
          <w:szCs w:val="28"/>
        </w:rPr>
        <w:t>2.2</w:t>
      </w:r>
      <w:r w:rsidR="00297714" w:rsidRPr="00C152D9">
        <w:rPr>
          <w:rFonts w:ascii="Times New Roman" w:hAnsi="Times New Roman"/>
          <w:b/>
          <w:sz w:val="28"/>
          <w:szCs w:val="28"/>
        </w:rPr>
        <w:t>.</w:t>
      </w:r>
      <w:r w:rsidRPr="00C152D9">
        <w:rPr>
          <w:rFonts w:ascii="Times New Roman" w:hAnsi="Times New Roman"/>
          <w:b/>
          <w:sz w:val="28"/>
          <w:szCs w:val="28"/>
        </w:rPr>
        <w:t xml:space="preserve"> </w:t>
      </w:r>
      <w:r w:rsidR="009D5ED0" w:rsidRPr="00C152D9">
        <w:rPr>
          <w:rFonts w:ascii="Times New Roman" w:hAnsi="Times New Roman"/>
          <w:b/>
          <w:sz w:val="28"/>
          <w:szCs w:val="28"/>
        </w:rPr>
        <w:t>БАЛАНСЫ СТОЧНЫХ ВОД В СИСТЕМЕ ВОДООТВЕДЕНИЯ</w:t>
      </w:r>
      <w:bookmarkEnd w:id="24"/>
    </w:p>
    <w:p w:rsidR="001C0CE3" w:rsidRPr="00C152D9" w:rsidRDefault="001C0CE3" w:rsidP="00AE471E">
      <w:pPr>
        <w:spacing w:after="0" w:line="240" w:lineRule="auto"/>
        <w:jc w:val="center"/>
        <w:rPr>
          <w:rFonts w:ascii="Times New Roman" w:hAnsi="Times New Roman"/>
          <w:b/>
          <w:sz w:val="28"/>
          <w:szCs w:val="28"/>
        </w:rPr>
      </w:pPr>
      <w:bookmarkStart w:id="25" w:name="_Toc388883723"/>
      <w:r w:rsidRPr="00C152D9">
        <w:rPr>
          <w:rFonts w:ascii="Times New Roman" w:eastAsia="TimesNewRomanPS-BoldMT" w:hAnsi="Times New Roman"/>
          <w:b/>
          <w:iCs/>
          <w:sz w:val="28"/>
          <w:szCs w:val="28"/>
        </w:rPr>
        <w:t>2.2.1</w:t>
      </w:r>
      <w:r w:rsidR="00297714" w:rsidRPr="00C152D9">
        <w:rPr>
          <w:rFonts w:ascii="Times New Roman" w:eastAsia="TimesNewRomanPS-BoldMT" w:hAnsi="Times New Roman"/>
          <w:b/>
          <w:iCs/>
          <w:sz w:val="28"/>
          <w:szCs w:val="28"/>
        </w:rPr>
        <w:t>.</w:t>
      </w:r>
      <w:r w:rsidRPr="00C152D9">
        <w:rPr>
          <w:rFonts w:ascii="Times New Roman" w:eastAsia="TimesNewRomanPS-BoldMT" w:hAnsi="Times New Roman"/>
          <w:b/>
          <w:iCs/>
          <w:sz w:val="28"/>
          <w:szCs w:val="28"/>
        </w:rPr>
        <w:t xml:space="preserve"> Баланс поступления сточных вод в централизованную систему водоотведения и отведения стоков по технологическим зонам водоотведения</w:t>
      </w:r>
      <w:bookmarkEnd w:id="25"/>
    </w:p>
    <w:p w:rsidR="00D56080" w:rsidRDefault="00D56080" w:rsidP="00AE471E">
      <w:pPr>
        <w:autoSpaceDE w:val="0"/>
        <w:autoSpaceDN w:val="0"/>
        <w:adjustRightInd w:val="0"/>
        <w:spacing w:after="0" w:line="240" w:lineRule="auto"/>
        <w:ind w:firstLine="708"/>
        <w:jc w:val="both"/>
        <w:rPr>
          <w:rFonts w:ascii="Times New Roman" w:hAnsi="Times New Roman"/>
          <w:spacing w:val="2"/>
          <w:sz w:val="28"/>
          <w:szCs w:val="28"/>
          <w:shd w:val="clear" w:color="auto" w:fill="FFFFFF"/>
        </w:rPr>
      </w:pPr>
      <w:bookmarkStart w:id="26" w:name="_Toc388883724"/>
      <w:r w:rsidRPr="00186076">
        <w:rPr>
          <w:rFonts w:ascii="Times New Roman" w:hAnsi="Times New Roman"/>
          <w:spacing w:val="2"/>
          <w:sz w:val="28"/>
          <w:szCs w:val="28"/>
          <w:shd w:val="clear" w:color="auto" w:fill="FFFFFF"/>
        </w:rPr>
        <w:t xml:space="preserve">На территории </w:t>
      </w:r>
      <w:r>
        <w:rPr>
          <w:rFonts w:ascii="Times New Roman" w:hAnsi="Times New Roman"/>
          <w:spacing w:val="2"/>
          <w:sz w:val="28"/>
          <w:szCs w:val="28"/>
          <w:shd w:val="clear" w:color="auto" w:fill="FFFFFF"/>
        </w:rPr>
        <w:t xml:space="preserve">сельского поселения </w:t>
      </w:r>
      <w:r w:rsidR="008F699E">
        <w:rPr>
          <w:rFonts w:ascii="Times New Roman" w:hAnsi="Times New Roman"/>
          <w:spacing w:val="2"/>
          <w:sz w:val="28"/>
          <w:szCs w:val="28"/>
          <w:shd w:val="clear" w:color="auto" w:fill="FFFFFF"/>
        </w:rPr>
        <w:t>Сухая Вязовка</w:t>
      </w:r>
      <w:r w:rsidRPr="00186076">
        <w:rPr>
          <w:rFonts w:ascii="Times New Roman" w:hAnsi="Times New Roman"/>
          <w:spacing w:val="2"/>
          <w:sz w:val="28"/>
          <w:szCs w:val="28"/>
          <w:shd w:val="clear" w:color="auto" w:fill="FFFFFF"/>
        </w:rPr>
        <w:t xml:space="preserve"> </w:t>
      </w:r>
      <w:r>
        <w:rPr>
          <w:rFonts w:ascii="Times New Roman" w:hAnsi="Times New Roman"/>
          <w:spacing w:val="2"/>
          <w:sz w:val="28"/>
          <w:szCs w:val="28"/>
          <w:shd w:val="clear" w:color="auto" w:fill="FFFFFF"/>
        </w:rPr>
        <w:t>балансы поступления сточных вод в централизованную систему водоотведения отсутствуют.</w:t>
      </w:r>
    </w:p>
    <w:p w:rsidR="0080321E" w:rsidRDefault="0080321E" w:rsidP="00AE471E">
      <w:pPr>
        <w:spacing w:after="0" w:line="240" w:lineRule="auto"/>
        <w:jc w:val="center"/>
        <w:rPr>
          <w:rFonts w:ascii="Times New Roman" w:hAnsi="Times New Roman"/>
          <w:b/>
          <w:sz w:val="28"/>
          <w:szCs w:val="28"/>
        </w:rPr>
      </w:pP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2.2.2</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6"/>
    </w:p>
    <w:p w:rsidR="00D56080" w:rsidRDefault="00D56080" w:rsidP="00AE471E">
      <w:pPr>
        <w:autoSpaceDE w:val="0"/>
        <w:autoSpaceDN w:val="0"/>
        <w:adjustRightInd w:val="0"/>
        <w:spacing w:after="0" w:line="240" w:lineRule="auto"/>
        <w:ind w:firstLine="708"/>
        <w:jc w:val="both"/>
        <w:rPr>
          <w:rFonts w:ascii="Times New Roman" w:hAnsi="Times New Roman"/>
          <w:bCs/>
          <w:sz w:val="28"/>
          <w:szCs w:val="28"/>
          <w:lang w:eastAsia="ru-RU"/>
        </w:rPr>
      </w:pPr>
      <w:bookmarkStart w:id="27" w:name="_Toc388883725"/>
      <w:r>
        <w:rPr>
          <w:rFonts w:ascii="Times New Roman" w:hAnsi="Times New Roman"/>
          <w:bCs/>
          <w:sz w:val="28"/>
          <w:szCs w:val="28"/>
          <w:lang w:eastAsia="ru-RU"/>
        </w:rPr>
        <w:t>Фактический приток неорганизованного стока по технологическим зонам отсутствует.</w:t>
      </w:r>
    </w:p>
    <w:p w:rsidR="001C0CE3" w:rsidRPr="00C152D9"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lastRenderedPageBreak/>
        <w:t>2.2.3</w:t>
      </w:r>
      <w:r w:rsidR="00297714" w:rsidRPr="00C152D9">
        <w:rPr>
          <w:rFonts w:ascii="Times New Roman" w:hAnsi="Times New Roman"/>
          <w:b/>
          <w:sz w:val="28"/>
          <w:szCs w:val="28"/>
        </w:rPr>
        <w:t>.</w:t>
      </w:r>
      <w:r w:rsidRPr="00C152D9">
        <w:rPr>
          <w:rFonts w:ascii="Times New Roman" w:hAnsi="Times New Roman"/>
          <w:b/>
          <w:sz w:val="28"/>
          <w:szCs w:val="28"/>
        </w:rPr>
        <w:t xml:space="preserve">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7"/>
    </w:p>
    <w:p w:rsidR="00D56080" w:rsidRPr="0061356B" w:rsidRDefault="00D56080" w:rsidP="00AE471E">
      <w:pPr>
        <w:autoSpaceDE w:val="0"/>
        <w:autoSpaceDN w:val="0"/>
        <w:adjustRightInd w:val="0"/>
        <w:spacing w:after="0" w:line="240" w:lineRule="auto"/>
        <w:ind w:firstLine="708"/>
        <w:jc w:val="both"/>
        <w:rPr>
          <w:rFonts w:ascii="Times New Roman" w:hAnsi="Times New Roman"/>
          <w:bCs/>
          <w:sz w:val="28"/>
          <w:szCs w:val="28"/>
          <w:lang w:eastAsia="ru-RU"/>
        </w:rPr>
      </w:pPr>
      <w:bookmarkStart w:id="28" w:name="_Toc375685116"/>
      <w:bookmarkStart w:id="29" w:name="_Toc388883726"/>
      <w:r>
        <w:rPr>
          <w:rFonts w:ascii="Times New Roman" w:hAnsi="Times New Roman"/>
          <w:sz w:val="28"/>
          <w:szCs w:val="28"/>
        </w:rPr>
        <w:t xml:space="preserve">В 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централизованное водоотведение отсутствует.</w:t>
      </w:r>
    </w:p>
    <w:p w:rsidR="0080321E" w:rsidRDefault="0080321E" w:rsidP="00AE471E">
      <w:pPr>
        <w:spacing w:after="0" w:line="240" w:lineRule="auto"/>
        <w:jc w:val="center"/>
        <w:rPr>
          <w:rFonts w:ascii="Times New Roman" w:hAnsi="Times New Roman"/>
          <w:b/>
          <w:sz w:val="28"/>
          <w:szCs w:val="28"/>
        </w:rPr>
      </w:pPr>
    </w:p>
    <w:p w:rsidR="001C0CE3" w:rsidRDefault="001C0CE3" w:rsidP="00AE471E">
      <w:pPr>
        <w:spacing w:after="0" w:line="240" w:lineRule="auto"/>
        <w:jc w:val="center"/>
        <w:rPr>
          <w:rFonts w:ascii="Times New Roman" w:hAnsi="Times New Roman"/>
          <w:b/>
          <w:sz w:val="28"/>
          <w:szCs w:val="28"/>
        </w:rPr>
      </w:pPr>
      <w:r w:rsidRPr="00C152D9">
        <w:rPr>
          <w:rFonts w:ascii="Times New Roman" w:hAnsi="Times New Roman"/>
          <w:b/>
          <w:sz w:val="28"/>
          <w:szCs w:val="28"/>
        </w:rPr>
        <w:t>2.2.4</w:t>
      </w:r>
      <w:r w:rsidR="00297714" w:rsidRPr="00C152D9">
        <w:rPr>
          <w:rFonts w:ascii="Times New Roman" w:hAnsi="Times New Roman"/>
          <w:b/>
          <w:sz w:val="28"/>
          <w:szCs w:val="28"/>
        </w:rPr>
        <w:t>.</w:t>
      </w:r>
      <w:r w:rsidRPr="00C152D9">
        <w:rPr>
          <w:rFonts w:ascii="Times New Roman" w:hAnsi="Times New Roman"/>
          <w:b/>
          <w:sz w:val="28"/>
          <w:szCs w:val="28"/>
        </w:rPr>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w:t>
      </w:r>
      <w:r w:rsidR="00297714" w:rsidRPr="00C152D9">
        <w:rPr>
          <w:rFonts w:ascii="Times New Roman" w:hAnsi="Times New Roman"/>
          <w:b/>
          <w:sz w:val="28"/>
          <w:szCs w:val="28"/>
        </w:rPr>
        <w:t xml:space="preserve"> </w:t>
      </w:r>
      <w:r w:rsidR="0080321E">
        <w:rPr>
          <w:rFonts w:ascii="Times New Roman" w:hAnsi="Times New Roman"/>
          <w:b/>
          <w:sz w:val="28"/>
          <w:szCs w:val="28"/>
        </w:rPr>
        <w:t xml:space="preserve">поселению, </w:t>
      </w:r>
      <w:r w:rsidRPr="00C152D9">
        <w:rPr>
          <w:rFonts w:ascii="Times New Roman" w:hAnsi="Times New Roman"/>
          <w:b/>
          <w:sz w:val="28"/>
          <w:szCs w:val="28"/>
        </w:rPr>
        <w:t>с выделением зон дефицитов и резервов производственных мощностей</w:t>
      </w:r>
      <w:bookmarkEnd w:id="28"/>
      <w:bookmarkEnd w:id="29"/>
    </w:p>
    <w:p w:rsidR="00D56080" w:rsidRDefault="00D56080" w:rsidP="00AE471E">
      <w:pPr>
        <w:pStyle w:val="a9"/>
        <w:autoSpaceDE w:val="0"/>
        <w:autoSpaceDN w:val="0"/>
        <w:adjustRightInd w:val="0"/>
        <w:spacing w:after="0" w:line="240" w:lineRule="auto"/>
        <w:ind w:left="0" w:firstLine="708"/>
        <w:contextualSpacing w:val="0"/>
        <w:jc w:val="both"/>
        <w:rPr>
          <w:rFonts w:ascii="Times New Roman" w:hAnsi="Times New Roman"/>
          <w:color w:val="000000"/>
          <w:sz w:val="28"/>
          <w:szCs w:val="28"/>
        </w:rPr>
      </w:pPr>
      <w:bookmarkStart w:id="30" w:name="_Toc388883728"/>
      <w:r>
        <w:rPr>
          <w:rFonts w:ascii="Times New Roman" w:hAnsi="Times New Roman"/>
          <w:color w:val="000000"/>
          <w:sz w:val="28"/>
          <w:szCs w:val="28"/>
        </w:rPr>
        <w:t>Учет сточных вод отсутствует.</w:t>
      </w:r>
    </w:p>
    <w:p w:rsidR="0080321E" w:rsidRDefault="0080321E" w:rsidP="00AE471E">
      <w:pPr>
        <w:pStyle w:val="a9"/>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p>
    <w:p w:rsidR="0034799C" w:rsidRDefault="0034799C" w:rsidP="00AE471E">
      <w:pPr>
        <w:pStyle w:val="a9"/>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r w:rsidRPr="00C152D9">
        <w:rPr>
          <w:rFonts w:ascii="Times New Roman" w:hAnsi="Times New Roman"/>
          <w:b/>
          <w:bCs/>
          <w:sz w:val="28"/>
          <w:szCs w:val="28"/>
          <w:lang w:eastAsia="ru-RU"/>
        </w:rPr>
        <w:t>2.2.5</w:t>
      </w:r>
      <w:r w:rsidR="00297714" w:rsidRPr="00C152D9">
        <w:rPr>
          <w:rFonts w:ascii="Times New Roman" w:hAnsi="Times New Roman"/>
          <w:b/>
          <w:bCs/>
          <w:sz w:val="28"/>
          <w:szCs w:val="28"/>
          <w:lang w:eastAsia="ru-RU"/>
        </w:rPr>
        <w:t>.</w:t>
      </w:r>
      <w:r w:rsidRPr="00C152D9">
        <w:rPr>
          <w:rFonts w:ascii="Times New Roman" w:hAnsi="Times New Roman"/>
          <w:b/>
          <w:bCs/>
          <w:sz w:val="28"/>
          <w:szCs w:val="28"/>
          <w:lang w:eastAsia="ru-RU"/>
        </w:rPr>
        <w:t xml:space="preserve"> Прогнозные балансы поступления сточных вод в централизованную</w:t>
      </w:r>
      <w:r w:rsidRPr="0034799C">
        <w:rPr>
          <w:rFonts w:ascii="Times New Roman" w:hAnsi="Times New Roman"/>
          <w:b/>
          <w:bCs/>
          <w:i/>
          <w:sz w:val="28"/>
          <w:szCs w:val="28"/>
          <w:lang w:eastAsia="ru-RU"/>
        </w:rPr>
        <w:t xml:space="preserve"> </w:t>
      </w:r>
      <w:r w:rsidRPr="00C152D9">
        <w:rPr>
          <w:rFonts w:ascii="Times New Roman" w:hAnsi="Times New Roman"/>
          <w:b/>
          <w:bCs/>
          <w:sz w:val="28"/>
          <w:szCs w:val="28"/>
          <w:lang w:eastAsia="ru-RU"/>
        </w:rPr>
        <w:t>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D56080" w:rsidRDefault="00D56080" w:rsidP="00AE471E">
      <w:pPr>
        <w:pStyle w:val="a9"/>
        <w:autoSpaceDE w:val="0"/>
        <w:autoSpaceDN w:val="0"/>
        <w:adjustRightInd w:val="0"/>
        <w:spacing w:after="0" w:line="240" w:lineRule="auto"/>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 xml:space="preserve">Таблица </w:t>
      </w:r>
      <w:r w:rsidR="004365CF">
        <w:rPr>
          <w:rFonts w:ascii="Times New Roman" w:hAnsi="Times New Roman"/>
          <w:sz w:val="28"/>
          <w:szCs w:val="28"/>
          <w:lang w:eastAsia="ru-RU"/>
        </w:rPr>
        <w:t>2</w:t>
      </w:r>
      <w:r w:rsidR="009505F3">
        <w:rPr>
          <w:rFonts w:ascii="Times New Roman" w:hAnsi="Times New Roman"/>
          <w:sz w:val="28"/>
          <w:szCs w:val="28"/>
          <w:lang w:eastAsia="ru-RU"/>
        </w:rPr>
        <w:t>0</w:t>
      </w:r>
    </w:p>
    <w:tbl>
      <w:tblPr>
        <w:tblStyle w:val="a7"/>
        <w:tblW w:w="0" w:type="auto"/>
        <w:tblLook w:val="04A0" w:firstRow="1" w:lastRow="0" w:firstColumn="1" w:lastColumn="0" w:noHBand="0" w:noVBand="1"/>
      </w:tblPr>
      <w:tblGrid>
        <w:gridCol w:w="4739"/>
        <w:gridCol w:w="4832"/>
      </w:tblGrid>
      <w:tr w:rsidR="00D56080" w:rsidRPr="00975D76" w:rsidTr="00B03CC8">
        <w:tc>
          <w:tcPr>
            <w:tcW w:w="5282" w:type="dxa"/>
            <w:vAlign w:val="center"/>
          </w:tcPr>
          <w:p w:rsidR="00D56080" w:rsidRPr="00975D76" w:rsidRDefault="00D56080" w:rsidP="00AE471E">
            <w:pPr>
              <w:pStyle w:val="a9"/>
              <w:autoSpaceDE w:val="0"/>
              <w:autoSpaceDN w:val="0"/>
              <w:adjustRightInd w:val="0"/>
              <w:spacing w:after="0" w:line="240" w:lineRule="auto"/>
              <w:ind w:left="0"/>
              <w:contextualSpacing w:val="0"/>
              <w:jc w:val="center"/>
              <w:rPr>
                <w:rFonts w:ascii="Times New Roman" w:hAnsi="Times New Roman"/>
                <w:b/>
                <w:bCs/>
                <w:sz w:val="24"/>
                <w:szCs w:val="24"/>
                <w:lang w:eastAsia="ru-RU"/>
              </w:rPr>
            </w:pPr>
            <w:r w:rsidRPr="00975D76">
              <w:rPr>
                <w:rFonts w:ascii="Times New Roman" w:hAnsi="Times New Roman"/>
                <w:b/>
                <w:bCs/>
                <w:sz w:val="24"/>
                <w:szCs w:val="24"/>
                <w:lang w:eastAsia="ru-RU"/>
              </w:rPr>
              <w:t>Год</w:t>
            </w:r>
          </w:p>
        </w:tc>
        <w:tc>
          <w:tcPr>
            <w:tcW w:w="5282" w:type="dxa"/>
            <w:vAlign w:val="center"/>
          </w:tcPr>
          <w:p w:rsidR="00D56080" w:rsidRPr="00975D76" w:rsidRDefault="00D56080" w:rsidP="00AE471E">
            <w:pPr>
              <w:pStyle w:val="a9"/>
              <w:autoSpaceDE w:val="0"/>
              <w:autoSpaceDN w:val="0"/>
              <w:adjustRightInd w:val="0"/>
              <w:spacing w:after="0" w:line="240" w:lineRule="auto"/>
              <w:ind w:left="0"/>
              <w:contextualSpacing w:val="0"/>
              <w:jc w:val="center"/>
              <w:rPr>
                <w:rFonts w:ascii="Times New Roman" w:hAnsi="Times New Roman"/>
                <w:b/>
                <w:bCs/>
                <w:sz w:val="24"/>
                <w:szCs w:val="24"/>
                <w:lang w:eastAsia="ru-RU"/>
              </w:rPr>
            </w:pPr>
            <w:r w:rsidRPr="00975D76">
              <w:rPr>
                <w:rFonts w:ascii="Times New Roman" w:hAnsi="Times New Roman"/>
                <w:b/>
                <w:bCs/>
                <w:sz w:val="24"/>
                <w:szCs w:val="24"/>
                <w:lang w:eastAsia="ru-RU"/>
              </w:rPr>
              <w:t>Прогнозные балансы, м</w:t>
            </w:r>
            <w:r w:rsidRPr="00975D76">
              <w:rPr>
                <w:rFonts w:ascii="Times New Roman" w:hAnsi="Times New Roman"/>
                <w:b/>
                <w:bCs/>
                <w:sz w:val="24"/>
                <w:szCs w:val="24"/>
                <w:vertAlign w:val="superscript"/>
                <w:lang w:eastAsia="ru-RU"/>
              </w:rPr>
              <w:t>3</w:t>
            </w:r>
            <w:r w:rsidRPr="00975D76">
              <w:rPr>
                <w:rFonts w:ascii="Times New Roman" w:hAnsi="Times New Roman"/>
                <w:b/>
                <w:bCs/>
                <w:sz w:val="24"/>
                <w:szCs w:val="24"/>
                <w:lang w:eastAsia="ru-RU"/>
              </w:rPr>
              <w:t>/год</w:t>
            </w:r>
          </w:p>
        </w:tc>
      </w:tr>
      <w:tr w:rsidR="00D56080" w:rsidRPr="0034799C" w:rsidTr="00B03CC8">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2016</w:t>
            </w:r>
          </w:p>
        </w:tc>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D56080" w:rsidRPr="0034799C" w:rsidTr="00B03CC8">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2018</w:t>
            </w:r>
          </w:p>
        </w:tc>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D56080" w:rsidRPr="0034799C" w:rsidTr="00B03CC8">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2018</w:t>
            </w:r>
          </w:p>
        </w:tc>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D56080" w:rsidRPr="0034799C" w:rsidTr="00B03CC8">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2019</w:t>
            </w:r>
          </w:p>
        </w:tc>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D56080" w:rsidRPr="0034799C" w:rsidTr="00B03CC8">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2020</w:t>
            </w:r>
          </w:p>
        </w:tc>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D56080" w:rsidRPr="0034799C" w:rsidTr="00B03CC8">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2021</w:t>
            </w:r>
          </w:p>
        </w:tc>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D56080" w:rsidRPr="0034799C" w:rsidTr="00B03CC8">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2022-2026</w:t>
            </w:r>
          </w:p>
        </w:tc>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D56080" w:rsidRPr="0034799C" w:rsidTr="00B03CC8">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sidRPr="0034799C">
              <w:rPr>
                <w:rFonts w:ascii="Times New Roman" w:hAnsi="Times New Roman"/>
                <w:bCs/>
                <w:sz w:val="24"/>
                <w:szCs w:val="24"/>
                <w:lang w:eastAsia="ru-RU"/>
              </w:rPr>
              <w:t>202</w:t>
            </w:r>
            <w:r>
              <w:rPr>
                <w:rFonts w:ascii="Times New Roman" w:hAnsi="Times New Roman"/>
                <w:bCs/>
                <w:sz w:val="24"/>
                <w:szCs w:val="24"/>
                <w:lang w:eastAsia="ru-RU"/>
              </w:rPr>
              <w:t>7</w:t>
            </w:r>
            <w:r w:rsidRPr="0034799C">
              <w:rPr>
                <w:rFonts w:ascii="Times New Roman" w:hAnsi="Times New Roman"/>
                <w:bCs/>
                <w:sz w:val="24"/>
                <w:szCs w:val="24"/>
                <w:lang w:eastAsia="ru-RU"/>
              </w:rPr>
              <w:t>-</w:t>
            </w:r>
            <w:r w:rsidR="0018385A">
              <w:rPr>
                <w:rFonts w:ascii="Times New Roman" w:hAnsi="Times New Roman"/>
                <w:bCs/>
                <w:sz w:val="24"/>
                <w:szCs w:val="24"/>
                <w:lang w:eastAsia="ru-RU"/>
              </w:rPr>
              <w:t>2033</w:t>
            </w:r>
          </w:p>
        </w:tc>
        <w:tc>
          <w:tcPr>
            <w:tcW w:w="5282" w:type="dxa"/>
            <w:vAlign w:val="center"/>
          </w:tcPr>
          <w:p w:rsidR="00D56080" w:rsidRPr="0034799C" w:rsidRDefault="00D56080" w:rsidP="00AE471E">
            <w:pPr>
              <w:pStyle w:val="a9"/>
              <w:autoSpaceDE w:val="0"/>
              <w:autoSpaceDN w:val="0"/>
              <w:adjustRightInd w:val="0"/>
              <w:spacing w:after="0" w:line="240" w:lineRule="auto"/>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0,00</w:t>
            </w:r>
          </w:p>
        </w:tc>
      </w:tr>
    </w:tbl>
    <w:p w:rsidR="0034799C" w:rsidRDefault="0034799C" w:rsidP="00AE471E">
      <w:pPr>
        <w:pStyle w:val="a9"/>
        <w:autoSpaceDE w:val="0"/>
        <w:autoSpaceDN w:val="0"/>
        <w:adjustRightInd w:val="0"/>
        <w:spacing w:after="0" w:line="240" w:lineRule="auto"/>
        <w:ind w:left="0" w:firstLine="708"/>
        <w:contextualSpacing w:val="0"/>
        <w:jc w:val="both"/>
        <w:rPr>
          <w:rFonts w:ascii="Times New Roman" w:hAnsi="Times New Roman"/>
          <w:b/>
          <w:bCs/>
          <w:i/>
          <w:sz w:val="28"/>
          <w:szCs w:val="28"/>
          <w:lang w:eastAsia="ru-RU"/>
        </w:rPr>
      </w:pPr>
    </w:p>
    <w:p w:rsidR="001C0CE3" w:rsidRPr="00553E3B" w:rsidRDefault="001C0CE3" w:rsidP="00AE471E">
      <w:pPr>
        <w:tabs>
          <w:tab w:val="left" w:pos="35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2.3</w:t>
      </w:r>
      <w:r w:rsidR="00961190" w:rsidRPr="00553E3B">
        <w:rPr>
          <w:rFonts w:ascii="Times New Roman" w:eastAsia="TimesNewRomanPS-BoldMT" w:hAnsi="Times New Roman"/>
          <w:b/>
          <w:sz w:val="28"/>
          <w:szCs w:val="28"/>
        </w:rPr>
        <w:t xml:space="preserve">. </w:t>
      </w:r>
      <w:r w:rsidR="009D5ED0" w:rsidRPr="00553E3B">
        <w:rPr>
          <w:rFonts w:ascii="Times New Roman" w:eastAsia="TimesNewRomanPS-BoldMT" w:hAnsi="Times New Roman"/>
          <w:b/>
          <w:sz w:val="28"/>
          <w:szCs w:val="28"/>
        </w:rPr>
        <w:t>ПРОГНОЗ ОБЪЕМА СТОЧНЫХ ВОД</w:t>
      </w:r>
      <w:bookmarkEnd w:id="30"/>
    </w:p>
    <w:p w:rsidR="001C0CE3" w:rsidRPr="00553E3B" w:rsidRDefault="001C0CE3" w:rsidP="00AE471E">
      <w:pPr>
        <w:spacing w:after="0" w:line="240" w:lineRule="auto"/>
        <w:ind w:left="708"/>
        <w:jc w:val="center"/>
        <w:rPr>
          <w:rFonts w:ascii="Times New Roman" w:hAnsi="Times New Roman"/>
          <w:b/>
          <w:sz w:val="28"/>
          <w:szCs w:val="28"/>
        </w:rPr>
      </w:pPr>
      <w:bookmarkStart w:id="31" w:name="_Toc388883729"/>
      <w:r w:rsidRPr="00553E3B">
        <w:rPr>
          <w:rFonts w:ascii="Times New Roman" w:eastAsia="TimesNewRomanPS-BoldMT" w:hAnsi="Times New Roman"/>
          <w:b/>
          <w:iCs/>
          <w:sz w:val="28"/>
          <w:szCs w:val="28"/>
        </w:rPr>
        <w:t>2.3.1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Сведения о фактическом и ожидаемом поступлении сточных вод в централизованную систему водоотведения</w:t>
      </w:r>
      <w:bookmarkEnd w:id="31"/>
    </w:p>
    <w:p w:rsidR="00D56080" w:rsidRDefault="00D56080" w:rsidP="00AE471E">
      <w:pPr>
        <w:autoSpaceDE w:val="0"/>
        <w:autoSpaceDN w:val="0"/>
        <w:adjustRightInd w:val="0"/>
        <w:spacing w:after="0" w:line="240" w:lineRule="auto"/>
        <w:ind w:firstLine="709"/>
        <w:jc w:val="center"/>
        <w:rPr>
          <w:rFonts w:ascii="Times New Roman" w:hAnsi="Times New Roman"/>
          <w:sz w:val="28"/>
          <w:szCs w:val="28"/>
          <w:lang w:eastAsia="ru-RU"/>
        </w:rPr>
      </w:pPr>
      <w:bookmarkStart w:id="32" w:name="_Toc388883730"/>
      <w:r>
        <w:rPr>
          <w:rFonts w:ascii="Times New Roman" w:hAnsi="Times New Roman"/>
          <w:sz w:val="28"/>
          <w:szCs w:val="28"/>
          <w:lang w:eastAsia="ru-RU"/>
        </w:rPr>
        <w:t xml:space="preserve">Таблица </w:t>
      </w:r>
      <w:r w:rsidR="004365CF">
        <w:rPr>
          <w:rFonts w:ascii="Times New Roman" w:hAnsi="Times New Roman"/>
          <w:sz w:val="28"/>
          <w:szCs w:val="28"/>
          <w:lang w:eastAsia="ru-RU"/>
        </w:rPr>
        <w:t>2</w:t>
      </w:r>
      <w:r w:rsidR="009505F3">
        <w:rPr>
          <w:rFonts w:ascii="Times New Roman" w:hAnsi="Times New Roman"/>
          <w:sz w:val="28"/>
          <w:szCs w:val="28"/>
          <w:lang w:eastAsia="ru-RU"/>
        </w:rPr>
        <w:t>1</w:t>
      </w:r>
      <w:r>
        <w:rPr>
          <w:rFonts w:ascii="Times New Roman" w:hAnsi="Times New Roman"/>
          <w:sz w:val="28"/>
          <w:szCs w:val="28"/>
          <w:lang w:eastAsia="ru-RU"/>
        </w:rPr>
        <w:t xml:space="preserve"> – Сведения о фактическом и ожидаемом поступлении сточных вод в централизованную систему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2510"/>
        <w:gridCol w:w="2200"/>
        <w:gridCol w:w="2200"/>
      </w:tblGrid>
      <w:tr w:rsidR="00D56080" w:rsidRPr="006D7730" w:rsidTr="00B03CC8">
        <w:tc>
          <w:tcPr>
            <w:tcW w:w="10456" w:type="dxa"/>
            <w:gridSpan w:val="4"/>
            <w:shd w:val="clear" w:color="auto" w:fill="auto"/>
            <w:vAlign w:val="center"/>
          </w:tcPr>
          <w:p w:rsidR="00D56080" w:rsidRPr="006D7730" w:rsidRDefault="00D56080" w:rsidP="00AE471E">
            <w:pPr>
              <w:autoSpaceDE w:val="0"/>
              <w:autoSpaceDN w:val="0"/>
              <w:adjustRightInd w:val="0"/>
              <w:spacing w:after="0" w:line="240" w:lineRule="auto"/>
              <w:jc w:val="center"/>
              <w:rPr>
                <w:rFonts w:ascii="Times New Roman" w:hAnsi="Times New Roman"/>
                <w:b/>
                <w:sz w:val="24"/>
                <w:szCs w:val="24"/>
                <w:lang w:eastAsia="ru-RU"/>
              </w:rPr>
            </w:pPr>
            <w:r w:rsidRPr="006D7730">
              <w:rPr>
                <w:rFonts w:ascii="Times New Roman" w:hAnsi="Times New Roman"/>
                <w:b/>
                <w:sz w:val="24"/>
                <w:szCs w:val="24"/>
                <w:lang w:eastAsia="ru-RU"/>
              </w:rPr>
              <w:t>Поступление сточных вод в централизованную систему водоотведения</w:t>
            </w:r>
          </w:p>
        </w:tc>
      </w:tr>
      <w:tr w:rsidR="00D56080" w:rsidRPr="006D7730" w:rsidTr="00B03CC8">
        <w:tc>
          <w:tcPr>
            <w:tcW w:w="5637" w:type="dxa"/>
            <w:gridSpan w:val="2"/>
            <w:shd w:val="clear" w:color="auto" w:fill="auto"/>
            <w:vAlign w:val="center"/>
          </w:tcPr>
          <w:p w:rsidR="00D56080" w:rsidRPr="006D7730" w:rsidRDefault="00D56080" w:rsidP="00AE471E">
            <w:pPr>
              <w:autoSpaceDE w:val="0"/>
              <w:autoSpaceDN w:val="0"/>
              <w:adjustRightInd w:val="0"/>
              <w:spacing w:after="0" w:line="240" w:lineRule="auto"/>
              <w:jc w:val="center"/>
              <w:rPr>
                <w:rFonts w:ascii="Times New Roman" w:hAnsi="Times New Roman"/>
                <w:b/>
                <w:sz w:val="24"/>
                <w:szCs w:val="24"/>
                <w:lang w:eastAsia="ru-RU"/>
              </w:rPr>
            </w:pPr>
            <w:r w:rsidRPr="006D7730">
              <w:rPr>
                <w:rFonts w:ascii="Times New Roman" w:hAnsi="Times New Roman"/>
                <w:b/>
                <w:sz w:val="24"/>
                <w:szCs w:val="24"/>
                <w:lang w:eastAsia="ru-RU"/>
              </w:rPr>
              <w:t>Существующее</w:t>
            </w:r>
          </w:p>
        </w:tc>
        <w:tc>
          <w:tcPr>
            <w:tcW w:w="4819" w:type="dxa"/>
            <w:gridSpan w:val="2"/>
            <w:shd w:val="clear" w:color="auto" w:fill="auto"/>
            <w:vAlign w:val="center"/>
          </w:tcPr>
          <w:p w:rsidR="00D56080" w:rsidRPr="006D7730" w:rsidRDefault="00D56080" w:rsidP="00AE471E">
            <w:pPr>
              <w:autoSpaceDE w:val="0"/>
              <w:autoSpaceDN w:val="0"/>
              <w:adjustRightInd w:val="0"/>
              <w:spacing w:after="0" w:line="240" w:lineRule="auto"/>
              <w:jc w:val="center"/>
              <w:rPr>
                <w:rFonts w:ascii="Times New Roman" w:hAnsi="Times New Roman"/>
                <w:b/>
                <w:sz w:val="24"/>
                <w:szCs w:val="24"/>
                <w:lang w:eastAsia="ru-RU"/>
              </w:rPr>
            </w:pPr>
            <w:r w:rsidRPr="006D7730">
              <w:rPr>
                <w:rFonts w:ascii="Times New Roman" w:hAnsi="Times New Roman"/>
                <w:b/>
                <w:sz w:val="24"/>
                <w:szCs w:val="24"/>
                <w:lang w:eastAsia="ru-RU"/>
              </w:rPr>
              <w:t>Планируемое</w:t>
            </w:r>
          </w:p>
        </w:tc>
      </w:tr>
      <w:tr w:rsidR="00D56080" w:rsidRPr="006D7730" w:rsidTr="00B03CC8">
        <w:tc>
          <w:tcPr>
            <w:tcW w:w="2943" w:type="dxa"/>
            <w:shd w:val="clear" w:color="auto" w:fill="auto"/>
          </w:tcPr>
          <w:p w:rsidR="00D56080" w:rsidRPr="006D7730" w:rsidRDefault="00D56080" w:rsidP="00AE471E">
            <w:pPr>
              <w:autoSpaceDE w:val="0"/>
              <w:autoSpaceDN w:val="0"/>
              <w:adjustRightInd w:val="0"/>
              <w:spacing w:after="0" w:line="240" w:lineRule="auto"/>
              <w:jc w:val="center"/>
              <w:rPr>
                <w:rFonts w:ascii="Times New Roman" w:hAnsi="Times New Roman"/>
                <w:b/>
                <w:sz w:val="24"/>
                <w:szCs w:val="24"/>
                <w:lang w:eastAsia="ru-RU"/>
              </w:rPr>
            </w:pPr>
            <w:r w:rsidRPr="006D7730">
              <w:rPr>
                <w:rFonts w:ascii="Times New Roman" w:hAnsi="Times New Roman"/>
                <w:b/>
                <w:sz w:val="24"/>
                <w:szCs w:val="24"/>
                <w:lang w:eastAsia="ru-RU"/>
              </w:rPr>
              <w:t>тыс. м</w:t>
            </w:r>
            <w:r w:rsidRPr="006D7730">
              <w:rPr>
                <w:rFonts w:ascii="Times New Roman" w:hAnsi="Times New Roman"/>
                <w:b/>
                <w:sz w:val="24"/>
                <w:szCs w:val="24"/>
                <w:vertAlign w:val="superscript"/>
                <w:lang w:eastAsia="ru-RU"/>
              </w:rPr>
              <w:t>3</w:t>
            </w:r>
            <w:r w:rsidRPr="006D7730">
              <w:rPr>
                <w:rFonts w:ascii="Times New Roman" w:hAnsi="Times New Roman"/>
                <w:b/>
                <w:sz w:val="24"/>
                <w:szCs w:val="24"/>
                <w:lang w:eastAsia="ru-RU"/>
              </w:rPr>
              <w:t>/год</w:t>
            </w:r>
          </w:p>
        </w:tc>
        <w:tc>
          <w:tcPr>
            <w:tcW w:w="2694" w:type="dxa"/>
            <w:shd w:val="clear" w:color="auto" w:fill="auto"/>
          </w:tcPr>
          <w:p w:rsidR="00D56080" w:rsidRPr="006D7730" w:rsidRDefault="00D56080" w:rsidP="00AE471E">
            <w:pPr>
              <w:autoSpaceDE w:val="0"/>
              <w:autoSpaceDN w:val="0"/>
              <w:adjustRightInd w:val="0"/>
              <w:spacing w:after="0" w:line="240" w:lineRule="auto"/>
              <w:jc w:val="center"/>
              <w:rPr>
                <w:rFonts w:ascii="Times New Roman" w:hAnsi="Times New Roman"/>
                <w:b/>
                <w:sz w:val="24"/>
                <w:szCs w:val="24"/>
                <w:lang w:eastAsia="ru-RU"/>
              </w:rPr>
            </w:pPr>
            <w:r w:rsidRPr="006D7730">
              <w:rPr>
                <w:rFonts w:ascii="Times New Roman" w:hAnsi="Times New Roman"/>
                <w:b/>
                <w:sz w:val="24"/>
                <w:szCs w:val="24"/>
                <w:lang w:eastAsia="ru-RU"/>
              </w:rPr>
              <w:t>тыс.м</w:t>
            </w:r>
            <w:r w:rsidRPr="006D7730">
              <w:rPr>
                <w:rFonts w:ascii="Times New Roman" w:hAnsi="Times New Roman"/>
                <w:b/>
                <w:sz w:val="24"/>
                <w:szCs w:val="24"/>
                <w:vertAlign w:val="superscript"/>
                <w:lang w:eastAsia="ru-RU"/>
              </w:rPr>
              <w:t>3</w:t>
            </w:r>
            <w:r w:rsidRPr="006D7730">
              <w:rPr>
                <w:rFonts w:ascii="Times New Roman" w:hAnsi="Times New Roman"/>
                <w:b/>
                <w:sz w:val="24"/>
                <w:szCs w:val="24"/>
                <w:lang w:eastAsia="ru-RU"/>
              </w:rPr>
              <w:t>/сут</w:t>
            </w:r>
          </w:p>
        </w:tc>
        <w:tc>
          <w:tcPr>
            <w:tcW w:w="2409" w:type="dxa"/>
            <w:shd w:val="clear" w:color="auto" w:fill="auto"/>
          </w:tcPr>
          <w:p w:rsidR="00D56080" w:rsidRPr="006D7730" w:rsidRDefault="00D56080" w:rsidP="00AE471E">
            <w:pPr>
              <w:autoSpaceDE w:val="0"/>
              <w:autoSpaceDN w:val="0"/>
              <w:adjustRightInd w:val="0"/>
              <w:spacing w:after="0" w:line="240" w:lineRule="auto"/>
              <w:jc w:val="center"/>
              <w:rPr>
                <w:rFonts w:ascii="Times New Roman" w:hAnsi="Times New Roman"/>
                <w:b/>
                <w:sz w:val="24"/>
                <w:szCs w:val="24"/>
                <w:lang w:eastAsia="ru-RU"/>
              </w:rPr>
            </w:pPr>
            <w:r w:rsidRPr="006D7730">
              <w:rPr>
                <w:rFonts w:ascii="Times New Roman" w:hAnsi="Times New Roman"/>
                <w:b/>
                <w:sz w:val="24"/>
                <w:szCs w:val="24"/>
                <w:lang w:eastAsia="ru-RU"/>
              </w:rPr>
              <w:t>тыс. м</w:t>
            </w:r>
            <w:r w:rsidRPr="006D7730">
              <w:rPr>
                <w:rFonts w:ascii="Times New Roman" w:hAnsi="Times New Roman"/>
                <w:b/>
                <w:sz w:val="24"/>
                <w:szCs w:val="24"/>
                <w:vertAlign w:val="superscript"/>
                <w:lang w:eastAsia="ru-RU"/>
              </w:rPr>
              <w:t>3</w:t>
            </w:r>
            <w:r w:rsidRPr="006D7730">
              <w:rPr>
                <w:rFonts w:ascii="Times New Roman" w:hAnsi="Times New Roman"/>
                <w:b/>
                <w:sz w:val="24"/>
                <w:szCs w:val="24"/>
                <w:lang w:eastAsia="ru-RU"/>
              </w:rPr>
              <w:t>/год</w:t>
            </w:r>
          </w:p>
        </w:tc>
        <w:tc>
          <w:tcPr>
            <w:tcW w:w="2410" w:type="dxa"/>
            <w:shd w:val="clear" w:color="auto" w:fill="auto"/>
          </w:tcPr>
          <w:p w:rsidR="00D56080" w:rsidRPr="006D7730" w:rsidRDefault="00D56080" w:rsidP="00AE471E">
            <w:pPr>
              <w:autoSpaceDE w:val="0"/>
              <w:autoSpaceDN w:val="0"/>
              <w:adjustRightInd w:val="0"/>
              <w:spacing w:after="0" w:line="240" w:lineRule="auto"/>
              <w:jc w:val="center"/>
              <w:rPr>
                <w:rFonts w:ascii="Times New Roman" w:hAnsi="Times New Roman"/>
                <w:b/>
                <w:sz w:val="24"/>
                <w:szCs w:val="24"/>
                <w:lang w:eastAsia="ru-RU"/>
              </w:rPr>
            </w:pPr>
            <w:r w:rsidRPr="006D7730">
              <w:rPr>
                <w:rFonts w:ascii="Times New Roman" w:hAnsi="Times New Roman"/>
                <w:b/>
                <w:sz w:val="24"/>
                <w:szCs w:val="24"/>
                <w:lang w:eastAsia="ru-RU"/>
              </w:rPr>
              <w:t>тыс. м</w:t>
            </w:r>
            <w:r w:rsidRPr="006D7730">
              <w:rPr>
                <w:rFonts w:ascii="Times New Roman" w:hAnsi="Times New Roman"/>
                <w:b/>
                <w:sz w:val="24"/>
                <w:szCs w:val="24"/>
                <w:vertAlign w:val="superscript"/>
                <w:lang w:eastAsia="ru-RU"/>
              </w:rPr>
              <w:t>3</w:t>
            </w:r>
            <w:r w:rsidRPr="006D7730">
              <w:rPr>
                <w:rFonts w:ascii="Times New Roman" w:hAnsi="Times New Roman"/>
                <w:b/>
                <w:sz w:val="24"/>
                <w:szCs w:val="24"/>
                <w:lang w:eastAsia="ru-RU"/>
              </w:rPr>
              <w:t>/сут</w:t>
            </w:r>
          </w:p>
        </w:tc>
      </w:tr>
      <w:tr w:rsidR="00D56080" w:rsidRPr="006D7730" w:rsidTr="00B03CC8">
        <w:tc>
          <w:tcPr>
            <w:tcW w:w="10456" w:type="dxa"/>
            <w:gridSpan w:val="4"/>
            <w:shd w:val="clear" w:color="auto" w:fill="auto"/>
            <w:vAlign w:val="center"/>
          </w:tcPr>
          <w:p w:rsidR="00D56080" w:rsidRPr="006D7730" w:rsidRDefault="00D56080" w:rsidP="00AE471E">
            <w:pPr>
              <w:autoSpaceDE w:val="0"/>
              <w:autoSpaceDN w:val="0"/>
              <w:adjustRightInd w:val="0"/>
              <w:spacing w:after="0" w:line="240" w:lineRule="auto"/>
              <w:jc w:val="center"/>
              <w:rPr>
                <w:rFonts w:ascii="Times New Roman" w:hAnsi="Times New Roman"/>
                <w:b/>
                <w:sz w:val="24"/>
                <w:szCs w:val="24"/>
                <w:lang w:eastAsia="ru-RU"/>
              </w:rPr>
            </w:pPr>
            <w:r w:rsidRPr="006D7730">
              <w:rPr>
                <w:rFonts w:ascii="Times New Roman" w:hAnsi="Times New Roman"/>
                <w:b/>
                <w:sz w:val="24"/>
                <w:szCs w:val="24"/>
                <w:lang w:eastAsia="ru-RU"/>
              </w:rPr>
              <w:t xml:space="preserve">сельское поселение </w:t>
            </w:r>
            <w:r w:rsidR="008F699E">
              <w:rPr>
                <w:rFonts w:ascii="Times New Roman" w:hAnsi="Times New Roman"/>
                <w:b/>
                <w:sz w:val="24"/>
                <w:szCs w:val="24"/>
                <w:lang w:eastAsia="ru-RU"/>
              </w:rPr>
              <w:t>Сухая Вязовка</w:t>
            </w:r>
          </w:p>
        </w:tc>
      </w:tr>
      <w:tr w:rsidR="00D56080" w:rsidRPr="00D95699" w:rsidTr="00B03CC8">
        <w:tc>
          <w:tcPr>
            <w:tcW w:w="2943" w:type="dxa"/>
            <w:shd w:val="clear" w:color="auto" w:fill="auto"/>
            <w:vAlign w:val="center"/>
          </w:tcPr>
          <w:p w:rsidR="00D56080" w:rsidRPr="00D95699" w:rsidRDefault="00D56080" w:rsidP="00AE471E">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694" w:type="dxa"/>
            <w:shd w:val="clear" w:color="auto" w:fill="auto"/>
            <w:vAlign w:val="center"/>
          </w:tcPr>
          <w:p w:rsidR="00D56080" w:rsidRPr="00D95699" w:rsidRDefault="00D56080" w:rsidP="00AE471E">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409" w:type="dxa"/>
            <w:shd w:val="clear" w:color="auto" w:fill="auto"/>
            <w:vAlign w:val="center"/>
          </w:tcPr>
          <w:p w:rsidR="00D56080" w:rsidRPr="00D95699" w:rsidRDefault="00D56080" w:rsidP="00AE471E">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2410" w:type="dxa"/>
            <w:shd w:val="clear" w:color="auto" w:fill="auto"/>
            <w:vAlign w:val="center"/>
          </w:tcPr>
          <w:p w:rsidR="00D56080" w:rsidRPr="00D95699" w:rsidRDefault="00D56080" w:rsidP="00AE471E">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bl>
    <w:p w:rsidR="004365CF" w:rsidRDefault="004365CF" w:rsidP="00AE471E">
      <w:pPr>
        <w:spacing w:after="0" w:line="240" w:lineRule="auto"/>
        <w:jc w:val="center"/>
        <w:rPr>
          <w:rFonts w:ascii="Times New Roman" w:hAnsi="Times New Roman"/>
          <w:b/>
          <w:sz w:val="28"/>
          <w:szCs w:val="28"/>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2.3.2</w:t>
      </w:r>
      <w:r w:rsidR="00961190" w:rsidRPr="00553E3B">
        <w:rPr>
          <w:rFonts w:ascii="Times New Roman" w:hAnsi="Times New Roman"/>
          <w:b/>
          <w:sz w:val="28"/>
          <w:szCs w:val="28"/>
        </w:rPr>
        <w:t>.</w:t>
      </w:r>
      <w:r w:rsidRPr="00553E3B">
        <w:rPr>
          <w:rFonts w:ascii="Times New Roman" w:hAnsi="Times New Roman"/>
          <w:b/>
          <w:sz w:val="28"/>
          <w:szCs w:val="28"/>
        </w:rPr>
        <w:t xml:space="preserve"> Описание структуры централизованной системы водоотведения (эксплуатационные и технологические зоны)</w:t>
      </w:r>
      <w:bookmarkEnd w:id="32"/>
    </w:p>
    <w:p w:rsidR="00D56080" w:rsidRDefault="00D56080" w:rsidP="00AE471E">
      <w:pPr>
        <w:autoSpaceDE w:val="0"/>
        <w:autoSpaceDN w:val="0"/>
        <w:adjustRightInd w:val="0"/>
        <w:spacing w:after="0" w:line="240" w:lineRule="auto"/>
        <w:ind w:firstLine="708"/>
        <w:jc w:val="both"/>
        <w:rPr>
          <w:rFonts w:ascii="Times New Roman" w:hAnsi="Times New Roman"/>
          <w:sz w:val="28"/>
          <w:szCs w:val="28"/>
        </w:rPr>
      </w:pPr>
      <w:bookmarkStart w:id="33" w:name="_Toc375685121"/>
      <w:bookmarkStart w:id="34" w:name="_Toc388883731"/>
      <w:r>
        <w:rPr>
          <w:rFonts w:ascii="Times New Roman" w:hAnsi="Times New Roman"/>
          <w:sz w:val="28"/>
          <w:szCs w:val="28"/>
        </w:rPr>
        <w:t xml:space="preserve">В 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централизованное водоотведение отсутствует.</w:t>
      </w:r>
    </w:p>
    <w:p w:rsidR="00D56080" w:rsidRPr="0061356B" w:rsidRDefault="00D56080" w:rsidP="00AE471E">
      <w:pPr>
        <w:autoSpaceDE w:val="0"/>
        <w:autoSpaceDN w:val="0"/>
        <w:adjustRightInd w:val="0"/>
        <w:spacing w:after="0" w:line="240" w:lineRule="auto"/>
        <w:ind w:firstLine="708"/>
        <w:jc w:val="both"/>
        <w:rPr>
          <w:rFonts w:ascii="Times New Roman" w:hAnsi="Times New Roman"/>
          <w:bCs/>
          <w:sz w:val="28"/>
          <w:szCs w:val="28"/>
          <w:lang w:eastAsia="ru-RU"/>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2.3.3</w:t>
      </w:r>
      <w:r w:rsidR="00961190" w:rsidRPr="00553E3B">
        <w:rPr>
          <w:rFonts w:ascii="Times New Roman" w:hAnsi="Times New Roman"/>
          <w:b/>
          <w:sz w:val="28"/>
          <w:szCs w:val="28"/>
        </w:rPr>
        <w:t>.</w:t>
      </w:r>
      <w:r w:rsidRPr="00553E3B">
        <w:rPr>
          <w:rFonts w:ascii="Times New Roman" w:hAnsi="Times New Roman"/>
          <w:b/>
          <w:sz w:val="28"/>
          <w:szCs w:val="28"/>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3"/>
      <w:bookmarkEnd w:id="34"/>
    </w:p>
    <w:p w:rsidR="00EA45B2" w:rsidRDefault="00EA45B2" w:rsidP="00AE471E">
      <w:pPr>
        <w:autoSpaceDE w:val="0"/>
        <w:autoSpaceDN w:val="0"/>
        <w:adjustRightInd w:val="0"/>
        <w:spacing w:after="0" w:line="240" w:lineRule="auto"/>
        <w:ind w:firstLine="709"/>
        <w:jc w:val="both"/>
        <w:rPr>
          <w:rFonts w:ascii="Times New Roman" w:hAnsi="Times New Roman"/>
          <w:bCs/>
          <w:sz w:val="28"/>
          <w:szCs w:val="28"/>
          <w:lang w:eastAsia="ru-RU"/>
        </w:rPr>
      </w:pPr>
      <w:bookmarkStart w:id="35" w:name="_Toc375685122"/>
      <w:bookmarkStart w:id="36" w:name="_Toc388883732"/>
      <w:r>
        <w:rPr>
          <w:rFonts w:ascii="Times New Roman" w:hAnsi="Times New Roman"/>
          <w:bCs/>
          <w:sz w:val="28"/>
          <w:szCs w:val="28"/>
          <w:lang w:eastAsia="ru-RU"/>
        </w:rPr>
        <w:lastRenderedPageBreak/>
        <w:t>На расчетный срок строительство централизованного водоотведения не планируется.  В связи с этим, расчет требуемой мощности очистного сооружения не рассчитывается.</w:t>
      </w:r>
    </w:p>
    <w:p w:rsidR="00611F58" w:rsidRDefault="00611F58" w:rsidP="00AE471E">
      <w:pPr>
        <w:spacing w:after="0" w:line="240" w:lineRule="auto"/>
        <w:jc w:val="center"/>
        <w:rPr>
          <w:rFonts w:ascii="Times New Roman" w:hAnsi="Times New Roman"/>
          <w:b/>
          <w:sz w:val="28"/>
          <w:szCs w:val="28"/>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2.3.4</w:t>
      </w:r>
      <w:r w:rsidR="00961190" w:rsidRPr="00553E3B">
        <w:rPr>
          <w:rFonts w:ascii="Times New Roman" w:hAnsi="Times New Roman"/>
          <w:b/>
          <w:sz w:val="28"/>
          <w:szCs w:val="28"/>
        </w:rPr>
        <w:t>.</w:t>
      </w:r>
      <w:r w:rsidRPr="00553E3B">
        <w:rPr>
          <w:rFonts w:ascii="Times New Roman" w:hAnsi="Times New Roman"/>
          <w:b/>
          <w:sz w:val="28"/>
          <w:szCs w:val="28"/>
        </w:rPr>
        <w:t xml:space="preserve"> Результаты анализа гидравлических режимов и режимов работы элементов централизованной системы водоотведения</w:t>
      </w:r>
      <w:bookmarkEnd w:id="35"/>
      <w:bookmarkEnd w:id="36"/>
    </w:p>
    <w:p w:rsidR="00D56080" w:rsidRDefault="00D56080" w:rsidP="00AE471E">
      <w:pPr>
        <w:autoSpaceDE w:val="0"/>
        <w:autoSpaceDN w:val="0"/>
        <w:adjustRightInd w:val="0"/>
        <w:spacing w:after="0" w:line="240" w:lineRule="auto"/>
        <w:ind w:firstLine="708"/>
        <w:jc w:val="both"/>
        <w:rPr>
          <w:rFonts w:ascii="Times New Roman" w:hAnsi="Times New Roman"/>
          <w:sz w:val="28"/>
          <w:szCs w:val="28"/>
        </w:rPr>
      </w:pPr>
      <w:bookmarkStart w:id="37" w:name="_Toc388883733"/>
      <w:r>
        <w:rPr>
          <w:rFonts w:ascii="Times New Roman" w:hAnsi="Times New Roman"/>
          <w:sz w:val="28"/>
          <w:szCs w:val="28"/>
        </w:rPr>
        <w:t xml:space="preserve">В 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централизованное водоотведение отсутствует.</w:t>
      </w:r>
    </w:p>
    <w:p w:rsidR="0080321E" w:rsidRDefault="0080321E" w:rsidP="00AE471E">
      <w:pPr>
        <w:spacing w:after="0" w:line="240" w:lineRule="auto"/>
        <w:jc w:val="center"/>
        <w:rPr>
          <w:rFonts w:ascii="Times New Roman" w:hAnsi="Times New Roman"/>
          <w:b/>
          <w:sz w:val="28"/>
          <w:szCs w:val="28"/>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2.3.5</w:t>
      </w:r>
      <w:r w:rsidR="00961190" w:rsidRPr="00553E3B">
        <w:rPr>
          <w:rFonts w:ascii="Times New Roman" w:hAnsi="Times New Roman"/>
          <w:b/>
          <w:sz w:val="28"/>
          <w:szCs w:val="28"/>
        </w:rPr>
        <w:t>.</w:t>
      </w:r>
      <w:r w:rsidRPr="00553E3B">
        <w:rPr>
          <w:rFonts w:ascii="Times New Roman" w:hAnsi="Times New Roman"/>
          <w:b/>
          <w:sz w:val="28"/>
          <w:szCs w:val="28"/>
        </w:rPr>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37"/>
    </w:p>
    <w:p w:rsidR="00D56080" w:rsidRDefault="00D56080" w:rsidP="00AE471E">
      <w:pPr>
        <w:autoSpaceDE w:val="0"/>
        <w:autoSpaceDN w:val="0"/>
        <w:adjustRightInd w:val="0"/>
        <w:spacing w:after="0" w:line="240" w:lineRule="auto"/>
        <w:ind w:firstLine="708"/>
        <w:jc w:val="both"/>
        <w:rPr>
          <w:rFonts w:ascii="Times New Roman" w:hAnsi="Times New Roman"/>
          <w:sz w:val="28"/>
          <w:szCs w:val="28"/>
        </w:rPr>
      </w:pPr>
      <w:bookmarkStart w:id="38" w:name="_Toc388883734"/>
      <w:r>
        <w:rPr>
          <w:rFonts w:ascii="Times New Roman" w:hAnsi="Times New Roman"/>
          <w:sz w:val="28"/>
          <w:szCs w:val="28"/>
        </w:rPr>
        <w:t xml:space="preserve">В 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централизованное водоотведение отсутствует.</w:t>
      </w:r>
    </w:p>
    <w:p w:rsidR="0080321E" w:rsidRDefault="0080321E" w:rsidP="00AE471E">
      <w:pPr>
        <w:tabs>
          <w:tab w:val="left" w:pos="935"/>
          <w:tab w:val="center" w:pos="5174"/>
        </w:tabs>
        <w:spacing w:after="0" w:line="240" w:lineRule="auto"/>
        <w:jc w:val="center"/>
        <w:rPr>
          <w:rFonts w:ascii="Times New Roman" w:eastAsia="TimesNewRomanPS-BoldMT" w:hAnsi="Times New Roman"/>
          <w:b/>
          <w:sz w:val="28"/>
          <w:szCs w:val="28"/>
        </w:rPr>
      </w:pPr>
    </w:p>
    <w:p w:rsidR="001C0CE3" w:rsidRPr="00553E3B" w:rsidRDefault="001C0CE3" w:rsidP="00AE471E">
      <w:pPr>
        <w:tabs>
          <w:tab w:val="left" w:pos="93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2.4</w:t>
      </w:r>
      <w:r w:rsidR="00961190" w:rsidRPr="00553E3B">
        <w:rPr>
          <w:rFonts w:ascii="Times New Roman" w:eastAsia="TimesNewRomanPS-BoldMT" w:hAnsi="Times New Roman"/>
          <w:b/>
          <w:sz w:val="28"/>
          <w:szCs w:val="28"/>
        </w:rPr>
        <w:t xml:space="preserve">. </w:t>
      </w:r>
      <w:r w:rsidR="009D5ED0" w:rsidRPr="00553E3B">
        <w:rPr>
          <w:rFonts w:ascii="Times New Roman" w:eastAsia="TimesNewRomanPS-BoldMT" w:hAnsi="Times New Roman"/>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8"/>
    </w:p>
    <w:p w:rsidR="001C0CE3" w:rsidRPr="00553E3B" w:rsidRDefault="001C0CE3" w:rsidP="00AE471E">
      <w:pPr>
        <w:spacing w:after="0" w:line="240" w:lineRule="auto"/>
        <w:jc w:val="center"/>
        <w:rPr>
          <w:rFonts w:ascii="Times New Roman" w:hAnsi="Times New Roman"/>
          <w:b/>
          <w:sz w:val="28"/>
          <w:szCs w:val="28"/>
        </w:rPr>
      </w:pPr>
      <w:bookmarkStart w:id="39" w:name="_Toc388883735"/>
      <w:r w:rsidRPr="00553E3B">
        <w:rPr>
          <w:rFonts w:ascii="Times New Roman" w:eastAsia="TimesNewRomanPS-BoldMT" w:hAnsi="Times New Roman"/>
          <w:b/>
          <w:iCs/>
          <w:sz w:val="28"/>
          <w:szCs w:val="28"/>
        </w:rPr>
        <w:t>2.4.1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Основные направления, принципы, задачи и </w:t>
      </w:r>
      <w:r w:rsidR="0080321E">
        <w:rPr>
          <w:rFonts w:ascii="Times New Roman" w:eastAsia="TimesNewRomanPS-BoldMT" w:hAnsi="Times New Roman"/>
          <w:b/>
          <w:iCs/>
          <w:sz w:val="28"/>
          <w:szCs w:val="28"/>
        </w:rPr>
        <w:t xml:space="preserve">плановые значения </w:t>
      </w:r>
      <w:r w:rsidRPr="00553E3B">
        <w:rPr>
          <w:rFonts w:ascii="Times New Roman" w:eastAsia="TimesNewRomanPS-BoldMT" w:hAnsi="Times New Roman"/>
          <w:b/>
          <w:iCs/>
          <w:sz w:val="28"/>
          <w:szCs w:val="28"/>
        </w:rPr>
        <w:t xml:space="preserve"> показател</w:t>
      </w:r>
      <w:r w:rsidR="0080321E">
        <w:rPr>
          <w:rFonts w:ascii="Times New Roman" w:eastAsia="TimesNewRomanPS-BoldMT" w:hAnsi="Times New Roman"/>
          <w:b/>
          <w:iCs/>
          <w:sz w:val="28"/>
          <w:szCs w:val="28"/>
        </w:rPr>
        <w:t>ей</w:t>
      </w:r>
      <w:r w:rsidRPr="00553E3B">
        <w:rPr>
          <w:rFonts w:ascii="Times New Roman" w:eastAsia="TimesNewRomanPS-BoldMT" w:hAnsi="Times New Roman"/>
          <w:b/>
          <w:iCs/>
          <w:sz w:val="28"/>
          <w:szCs w:val="28"/>
        </w:rPr>
        <w:t xml:space="preserve"> развития централизованной системы водоотведения</w:t>
      </w:r>
      <w:bookmarkEnd w:id="39"/>
    </w:p>
    <w:p w:rsidR="001208E2" w:rsidRPr="00226722" w:rsidRDefault="001208E2" w:rsidP="00AE471E">
      <w:pPr>
        <w:spacing w:after="0" w:line="240" w:lineRule="auto"/>
        <w:ind w:firstLine="567"/>
        <w:jc w:val="both"/>
        <w:rPr>
          <w:rFonts w:ascii="Times New Roman" w:hAnsi="Times New Roman"/>
          <w:sz w:val="28"/>
          <w:szCs w:val="28"/>
        </w:rPr>
      </w:pPr>
      <w:bookmarkStart w:id="40" w:name="_Toc375685249"/>
      <w:bookmarkStart w:id="41" w:name="_Toc388883736"/>
      <w:r w:rsidRPr="00226722">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208E2" w:rsidRPr="00226722" w:rsidRDefault="001208E2" w:rsidP="00AE471E">
      <w:pPr>
        <w:spacing w:after="0" w:line="240" w:lineRule="auto"/>
        <w:ind w:firstLine="567"/>
        <w:jc w:val="both"/>
        <w:rPr>
          <w:rFonts w:ascii="Times New Roman" w:hAnsi="Times New Roman"/>
          <w:sz w:val="28"/>
          <w:szCs w:val="28"/>
        </w:rPr>
      </w:pPr>
      <w:r w:rsidRPr="00226722">
        <w:rPr>
          <w:rFonts w:ascii="Times New Roman" w:hAnsi="Times New Roman"/>
          <w:sz w:val="28"/>
          <w:szCs w:val="28"/>
        </w:rPr>
        <w:t xml:space="preserve">Принципами развития централизованной системы водоотведения являются:  </w:t>
      </w:r>
    </w:p>
    <w:p w:rsidR="001208E2" w:rsidRPr="0022672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1208E2" w:rsidRPr="0022672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1208E2" w:rsidRPr="0022672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1208E2" w:rsidRPr="00226722" w:rsidRDefault="001208E2" w:rsidP="00AE471E">
      <w:pPr>
        <w:spacing w:after="0" w:line="240" w:lineRule="auto"/>
        <w:ind w:firstLine="708"/>
        <w:jc w:val="both"/>
        <w:rPr>
          <w:rFonts w:ascii="Times New Roman" w:hAnsi="Times New Roman"/>
          <w:sz w:val="28"/>
          <w:szCs w:val="28"/>
        </w:rPr>
      </w:pPr>
      <w:r w:rsidRPr="00226722">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208E2" w:rsidRPr="0022672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надежности и бесперебойности водоотведения; </w:t>
      </w:r>
    </w:p>
    <w:p w:rsidR="001208E2" w:rsidRPr="0022672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качества обслуживания абонентов; </w:t>
      </w:r>
    </w:p>
    <w:p w:rsidR="001208E2" w:rsidRPr="0022672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lastRenderedPageBreak/>
        <w:t xml:space="preserve">- показатели качества очистки сточных вод; </w:t>
      </w:r>
    </w:p>
    <w:p w:rsidR="001208E2" w:rsidRPr="0022672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эффективности использования ресурсов при транспортировке сточных вод; </w:t>
      </w:r>
    </w:p>
    <w:p w:rsidR="001208E2" w:rsidRPr="0022672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1208E2" w:rsidRDefault="001208E2" w:rsidP="00AE471E">
      <w:pPr>
        <w:spacing w:after="0" w:line="240" w:lineRule="auto"/>
        <w:jc w:val="both"/>
        <w:rPr>
          <w:rFonts w:ascii="Times New Roman" w:hAnsi="Times New Roman"/>
          <w:sz w:val="28"/>
          <w:szCs w:val="28"/>
        </w:rPr>
      </w:pPr>
      <w:r w:rsidRPr="00226722">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0321E" w:rsidRDefault="0080321E" w:rsidP="00AE471E">
      <w:pPr>
        <w:spacing w:after="0" w:line="240" w:lineRule="auto"/>
        <w:jc w:val="center"/>
        <w:rPr>
          <w:rFonts w:ascii="Times New Roman" w:hAnsi="Times New Roman"/>
          <w:b/>
          <w:sz w:val="28"/>
          <w:szCs w:val="28"/>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2.4.2</w:t>
      </w:r>
      <w:r w:rsidR="00961190" w:rsidRPr="00553E3B">
        <w:rPr>
          <w:rFonts w:ascii="Times New Roman" w:hAnsi="Times New Roman"/>
          <w:b/>
          <w:sz w:val="28"/>
          <w:szCs w:val="28"/>
        </w:rPr>
        <w:t>.</w:t>
      </w:r>
      <w:r w:rsidRPr="00553E3B">
        <w:rPr>
          <w:rFonts w:ascii="Times New Roman" w:hAnsi="Times New Roman"/>
          <w:b/>
          <w:sz w:val="28"/>
          <w:szCs w:val="28"/>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bookmarkEnd w:id="40"/>
      <w:bookmarkEnd w:id="41"/>
    </w:p>
    <w:p w:rsidR="00D56080" w:rsidRPr="006A27F5" w:rsidRDefault="004365CF" w:rsidP="00AE471E">
      <w:pPr>
        <w:spacing w:after="0" w:line="240" w:lineRule="auto"/>
        <w:jc w:val="both"/>
        <w:rPr>
          <w:rFonts w:ascii="Times New Roman" w:hAnsi="Times New Roman"/>
          <w:sz w:val="28"/>
          <w:szCs w:val="28"/>
        </w:rPr>
      </w:pPr>
      <w:bookmarkStart w:id="42" w:name="_Toc388883737"/>
      <w:r>
        <w:rPr>
          <w:rFonts w:ascii="Times New Roman" w:hAnsi="Times New Roman"/>
          <w:sz w:val="28"/>
          <w:szCs w:val="28"/>
        </w:rPr>
        <w:tab/>
      </w:r>
      <w:r w:rsidR="00D56080">
        <w:rPr>
          <w:rFonts w:ascii="Times New Roman" w:hAnsi="Times New Roman"/>
          <w:sz w:val="28"/>
          <w:szCs w:val="28"/>
        </w:rPr>
        <w:t xml:space="preserve">На расчетный срок в сельском поселении </w:t>
      </w:r>
      <w:r w:rsidR="008F699E">
        <w:rPr>
          <w:rFonts w:ascii="Times New Roman" w:hAnsi="Times New Roman"/>
          <w:sz w:val="28"/>
          <w:szCs w:val="28"/>
        </w:rPr>
        <w:t>Сухая Вязовка</w:t>
      </w:r>
      <w:r w:rsidR="00D56080">
        <w:rPr>
          <w:rFonts w:ascii="Times New Roman" w:hAnsi="Times New Roman"/>
          <w:sz w:val="28"/>
          <w:szCs w:val="28"/>
        </w:rPr>
        <w:t xml:space="preserve"> мероприятия в сфере водоотведения отсутствуют.</w:t>
      </w:r>
    </w:p>
    <w:p w:rsidR="006A27F5" w:rsidRPr="006A27F5" w:rsidRDefault="006A27F5" w:rsidP="00AE471E">
      <w:pPr>
        <w:spacing w:after="0" w:line="240" w:lineRule="auto"/>
        <w:jc w:val="both"/>
        <w:rPr>
          <w:rFonts w:ascii="Times New Roman" w:hAnsi="Times New Roman"/>
          <w:sz w:val="28"/>
          <w:szCs w:val="28"/>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2.4.3</w:t>
      </w:r>
      <w:r w:rsidR="00961190" w:rsidRPr="00553E3B">
        <w:rPr>
          <w:rFonts w:ascii="Times New Roman" w:hAnsi="Times New Roman"/>
          <w:b/>
          <w:sz w:val="28"/>
          <w:szCs w:val="28"/>
        </w:rPr>
        <w:t>.</w:t>
      </w:r>
      <w:r w:rsidRPr="00553E3B">
        <w:rPr>
          <w:rFonts w:ascii="Times New Roman" w:hAnsi="Times New Roman"/>
          <w:b/>
          <w:sz w:val="28"/>
          <w:szCs w:val="28"/>
        </w:rPr>
        <w:t xml:space="preserve"> Технические обоснования основных мероприятий по реализации схем водоотведения</w:t>
      </w:r>
      <w:bookmarkEnd w:id="42"/>
    </w:p>
    <w:p w:rsidR="00EB326A" w:rsidRDefault="00D56080" w:rsidP="00AE471E">
      <w:pPr>
        <w:autoSpaceDE w:val="0"/>
        <w:autoSpaceDN w:val="0"/>
        <w:adjustRightInd w:val="0"/>
        <w:spacing w:after="0" w:line="240" w:lineRule="auto"/>
        <w:ind w:firstLine="708"/>
        <w:jc w:val="both"/>
        <w:rPr>
          <w:rFonts w:ascii="Times New Roman" w:hAnsi="Times New Roman"/>
          <w:spacing w:val="2"/>
          <w:sz w:val="28"/>
          <w:szCs w:val="28"/>
          <w:shd w:val="clear" w:color="auto" w:fill="FFFFFF"/>
        </w:rPr>
      </w:pPr>
      <w:bookmarkStart w:id="43" w:name="_Toc388883738"/>
      <w:bookmarkStart w:id="44" w:name="_Toc388883741"/>
      <w:r w:rsidRPr="00CE773C">
        <w:rPr>
          <w:rFonts w:ascii="Times New Roman" w:hAnsi="Times New Roman"/>
          <w:spacing w:val="2"/>
          <w:sz w:val="28"/>
          <w:szCs w:val="28"/>
          <w:shd w:val="clear" w:color="auto" w:fill="FFFFFF"/>
        </w:rPr>
        <w:t xml:space="preserve">Технические обоснования основных мероприятий </w:t>
      </w:r>
      <w:r>
        <w:rPr>
          <w:rFonts w:ascii="Times New Roman" w:hAnsi="Times New Roman"/>
          <w:spacing w:val="2"/>
          <w:sz w:val="28"/>
          <w:szCs w:val="28"/>
          <w:shd w:val="clear" w:color="auto" w:fill="FFFFFF"/>
        </w:rPr>
        <w:t>отсутствуют</w:t>
      </w:r>
      <w:r w:rsidR="00EB326A">
        <w:rPr>
          <w:rFonts w:ascii="Times New Roman" w:hAnsi="Times New Roman"/>
          <w:spacing w:val="2"/>
          <w:sz w:val="28"/>
          <w:szCs w:val="28"/>
          <w:shd w:val="clear" w:color="auto" w:fill="FFFFFF"/>
        </w:rPr>
        <w:t>, в связи с тем, что не планируются развитие</w:t>
      </w:r>
      <w:r w:rsidR="00254913">
        <w:rPr>
          <w:rFonts w:ascii="Times New Roman" w:hAnsi="Times New Roman"/>
          <w:spacing w:val="2"/>
          <w:sz w:val="28"/>
          <w:szCs w:val="28"/>
          <w:shd w:val="clear" w:color="auto" w:fill="FFFFFF"/>
        </w:rPr>
        <w:t xml:space="preserve"> централизованного водоснабжения.</w:t>
      </w:r>
      <w:r w:rsidR="00EB326A">
        <w:rPr>
          <w:rFonts w:ascii="Times New Roman" w:hAnsi="Times New Roman"/>
          <w:spacing w:val="2"/>
          <w:sz w:val="28"/>
          <w:szCs w:val="28"/>
          <w:shd w:val="clear" w:color="auto" w:fill="FFFFFF"/>
        </w:rPr>
        <w:t xml:space="preserve">   </w:t>
      </w:r>
    </w:p>
    <w:bookmarkEnd w:id="43"/>
    <w:p w:rsidR="00562C9C" w:rsidRDefault="00562C9C" w:rsidP="00AE471E">
      <w:pPr>
        <w:spacing w:after="0" w:line="240" w:lineRule="auto"/>
        <w:jc w:val="center"/>
        <w:rPr>
          <w:rFonts w:ascii="Times New Roman" w:hAnsi="Times New Roman"/>
          <w:b/>
          <w:sz w:val="28"/>
          <w:szCs w:val="28"/>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2.4.4</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44"/>
    </w:p>
    <w:p w:rsidR="00886AA4" w:rsidRPr="00325121" w:rsidRDefault="00886AA4" w:rsidP="00AE471E">
      <w:pPr>
        <w:shd w:val="clear" w:color="auto" w:fill="FFFFFF"/>
        <w:spacing w:after="0" w:line="240" w:lineRule="auto"/>
        <w:textAlignment w:val="baseline"/>
        <w:rPr>
          <w:rFonts w:ascii="Times New Roman" w:eastAsia="Times New Roman" w:hAnsi="Times New Roman"/>
          <w:i/>
          <w:color w:val="000000" w:themeColor="text1"/>
          <w:spacing w:val="2"/>
          <w:sz w:val="28"/>
          <w:szCs w:val="28"/>
          <w:lang w:eastAsia="ru-RU"/>
        </w:rPr>
      </w:pPr>
      <w:bookmarkStart w:id="45" w:name="_Toc388883742"/>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новому строительству:</w:t>
      </w:r>
    </w:p>
    <w:p w:rsidR="00886AA4" w:rsidRDefault="00886AA4" w:rsidP="00AE471E">
      <w:pPr>
        <w:shd w:val="clear" w:color="auto" w:fill="FFFFFF"/>
        <w:spacing w:after="0" w:line="240" w:lineRule="auto"/>
        <w:jc w:val="both"/>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ab/>
        <w:t xml:space="preserve">В </w:t>
      </w:r>
      <w:r>
        <w:rPr>
          <w:rFonts w:ascii="Times New Roman" w:hAnsi="Times New Roman"/>
          <w:sz w:val="28"/>
          <w:szCs w:val="28"/>
        </w:rPr>
        <w:t xml:space="preserve">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w:t>
      </w:r>
      <w:r>
        <w:rPr>
          <w:rFonts w:ascii="Times New Roman" w:eastAsia="Times New Roman" w:hAnsi="Times New Roman"/>
          <w:color w:val="000000" w:themeColor="text1"/>
          <w:spacing w:val="2"/>
          <w:sz w:val="28"/>
          <w:szCs w:val="28"/>
          <w:lang w:eastAsia="ru-RU"/>
        </w:rPr>
        <w:t>не планируется строительство системы водоотведения.</w:t>
      </w:r>
    </w:p>
    <w:p w:rsidR="00886AA4" w:rsidRPr="00325121" w:rsidRDefault="00886AA4" w:rsidP="00AE471E">
      <w:pPr>
        <w:shd w:val="clear" w:color="auto" w:fill="FFFFFF"/>
        <w:spacing w:after="0" w:line="240" w:lineRule="auto"/>
        <w:textAlignment w:val="baseline"/>
        <w:rPr>
          <w:rFonts w:ascii="Times New Roman" w:eastAsia="Times New Roman" w:hAnsi="Times New Roman"/>
          <w:b/>
          <w:bCs/>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реконструкции.</w:t>
      </w:r>
    </w:p>
    <w:p w:rsidR="00886AA4" w:rsidRPr="00325121" w:rsidRDefault="00886AA4" w:rsidP="00AE471E">
      <w:pPr>
        <w:shd w:val="clear" w:color="auto" w:fill="FFFFFF"/>
        <w:spacing w:after="0" w:line="240" w:lineRule="auto"/>
        <w:contextualSpacing/>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ab/>
        <w:t>Реконструируемые объекты отсутствуют.</w:t>
      </w:r>
    </w:p>
    <w:p w:rsidR="00886AA4" w:rsidRPr="00325121" w:rsidRDefault="00886AA4" w:rsidP="00AE471E">
      <w:pPr>
        <w:shd w:val="clear" w:color="auto" w:fill="FFFFFF"/>
        <w:spacing w:after="0" w:line="240" w:lineRule="auto"/>
        <w:textAlignment w:val="baseline"/>
        <w:rPr>
          <w:rFonts w:ascii="Times New Roman" w:eastAsia="Times New Roman" w:hAnsi="Times New Roman"/>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выводу из эксплуатации.</w:t>
      </w:r>
    </w:p>
    <w:p w:rsidR="00886AA4" w:rsidRDefault="00886AA4" w:rsidP="00AE471E">
      <w:pPr>
        <w:shd w:val="clear" w:color="auto" w:fill="FFFFFF"/>
        <w:spacing w:after="0" w:line="240" w:lineRule="auto"/>
        <w:ind w:firstLine="708"/>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Объекты, планируемые к выводу из эксплуатации, отсутствуют.</w:t>
      </w:r>
    </w:p>
    <w:p w:rsidR="00254913" w:rsidRPr="00325121" w:rsidRDefault="00254913" w:rsidP="00AE471E">
      <w:pPr>
        <w:shd w:val="clear" w:color="auto" w:fill="FFFFFF"/>
        <w:spacing w:after="0" w:line="240" w:lineRule="auto"/>
        <w:ind w:firstLine="708"/>
        <w:textAlignment w:val="baseline"/>
        <w:rPr>
          <w:rFonts w:ascii="Times New Roman" w:eastAsia="Times New Roman" w:hAnsi="Times New Roman"/>
          <w:color w:val="000000" w:themeColor="text1"/>
          <w:spacing w:val="2"/>
          <w:sz w:val="28"/>
          <w:szCs w:val="28"/>
          <w:lang w:eastAsia="ru-RU"/>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2.4.5</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
    </w:p>
    <w:p w:rsidR="009B1C2D" w:rsidRPr="004E0CEE" w:rsidRDefault="009B1C2D" w:rsidP="004365CF">
      <w:pPr>
        <w:pStyle w:val="a9"/>
        <w:autoSpaceDE w:val="0"/>
        <w:autoSpaceDN w:val="0"/>
        <w:adjustRightInd w:val="0"/>
        <w:spacing w:after="0" w:line="240" w:lineRule="auto"/>
        <w:ind w:left="0" w:firstLine="851"/>
        <w:contextualSpacing w:val="0"/>
        <w:jc w:val="both"/>
        <w:rPr>
          <w:rFonts w:ascii="Times New Roman" w:hAnsi="Times New Roman"/>
          <w:bCs/>
          <w:sz w:val="28"/>
          <w:szCs w:val="28"/>
          <w:lang w:eastAsia="ru-RU"/>
        </w:rPr>
      </w:pPr>
      <w:bookmarkStart w:id="46" w:name="_Toc388883743"/>
      <w:r w:rsidRPr="004E0CEE">
        <w:rPr>
          <w:rFonts w:ascii="Times New Roman" w:hAnsi="Times New Roman"/>
          <w:bCs/>
          <w:sz w:val="28"/>
          <w:szCs w:val="28"/>
          <w:lang w:eastAsia="ru-RU"/>
        </w:rPr>
        <w:t xml:space="preserve">В </w:t>
      </w:r>
      <w:r>
        <w:rPr>
          <w:rFonts w:ascii="Times New Roman" w:hAnsi="Times New Roman"/>
          <w:sz w:val="28"/>
          <w:szCs w:val="28"/>
        </w:rPr>
        <w:t xml:space="preserve">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w:t>
      </w:r>
      <w:r w:rsidRPr="004E0CEE">
        <w:rPr>
          <w:rFonts w:ascii="Times New Roman" w:hAnsi="Times New Roman"/>
          <w:bCs/>
          <w:sz w:val="28"/>
          <w:szCs w:val="28"/>
          <w:lang w:eastAsia="ru-RU"/>
        </w:rPr>
        <w:t>отсутствуют системы диспетчеризации, телемеханизации и автоматизированные системы управления режимами водоотведения</w:t>
      </w:r>
      <w:r>
        <w:rPr>
          <w:rFonts w:ascii="Times New Roman" w:hAnsi="Times New Roman"/>
          <w:bCs/>
          <w:sz w:val="28"/>
          <w:szCs w:val="28"/>
          <w:lang w:eastAsia="ru-RU"/>
        </w:rPr>
        <w:t>.</w:t>
      </w:r>
    </w:p>
    <w:p w:rsidR="009B1C2D" w:rsidRDefault="009B1C2D" w:rsidP="00AE471E">
      <w:pPr>
        <w:spacing w:after="0" w:line="240" w:lineRule="auto"/>
        <w:jc w:val="center"/>
        <w:rPr>
          <w:rFonts w:ascii="Times New Roman" w:hAnsi="Times New Roman"/>
          <w:b/>
          <w:sz w:val="28"/>
          <w:szCs w:val="28"/>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2.4.6</w:t>
      </w:r>
      <w:r w:rsidR="00961190" w:rsidRPr="00553E3B">
        <w:rPr>
          <w:rFonts w:ascii="Times New Roman" w:hAnsi="Times New Roman"/>
          <w:b/>
          <w:sz w:val="28"/>
          <w:szCs w:val="28"/>
        </w:rPr>
        <w:t>.</w:t>
      </w:r>
      <w:r w:rsidRPr="00553E3B">
        <w:rPr>
          <w:rFonts w:ascii="Times New Roman" w:hAnsi="Times New Roman"/>
          <w:b/>
          <w:sz w:val="28"/>
          <w:szCs w:val="28"/>
        </w:rPr>
        <w:t xml:space="preserve"> Описание вариантов маршрутов прохождения трубопроводов (трасс) по</w:t>
      </w:r>
      <w:r w:rsidR="003B0B07" w:rsidRPr="00553E3B">
        <w:rPr>
          <w:rFonts w:ascii="Times New Roman" w:hAnsi="Times New Roman"/>
          <w:b/>
          <w:sz w:val="28"/>
          <w:szCs w:val="28"/>
        </w:rPr>
        <w:t xml:space="preserve"> </w:t>
      </w:r>
      <w:r w:rsidRPr="00553E3B">
        <w:rPr>
          <w:rFonts w:ascii="Times New Roman" w:hAnsi="Times New Roman"/>
          <w:b/>
          <w:sz w:val="28"/>
          <w:szCs w:val="28"/>
        </w:rPr>
        <w:t xml:space="preserve">территории </w:t>
      </w:r>
      <w:r w:rsidR="00562C9C">
        <w:rPr>
          <w:rFonts w:ascii="Times New Roman" w:hAnsi="Times New Roman"/>
          <w:b/>
          <w:sz w:val="28"/>
          <w:szCs w:val="28"/>
        </w:rPr>
        <w:t>поселения</w:t>
      </w:r>
      <w:r w:rsidRPr="00553E3B">
        <w:rPr>
          <w:rFonts w:ascii="Times New Roman" w:hAnsi="Times New Roman"/>
          <w:b/>
          <w:sz w:val="28"/>
          <w:szCs w:val="28"/>
        </w:rPr>
        <w:t>, расположения намечаемых площадок под строительство сооружений водоотведения и их обоснование</w:t>
      </w:r>
      <w:bookmarkEnd w:id="46"/>
    </w:p>
    <w:p w:rsidR="009B1C2D" w:rsidRDefault="009B1C2D" w:rsidP="00AE471E">
      <w:pPr>
        <w:autoSpaceDE w:val="0"/>
        <w:autoSpaceDN w:val="0"/>
        <w:adjustRightInd w:val="0"/>
        <w:spacing w:after="0" w:line="240" w:lineRule="auto"/>
        <w:ind w:firstLine="708"/>
        <w:jc w:val="both"/>
        <w:rPr>
          <w:rFonts w:ascii="Times New Roman" w:hAnsi="Times New Roman"/>
          <w:sz w:val="28"/>
          <w:szCs w:val="28"/>
          <w:lang w:eastAsia="ru-RU"/>
        </w:rPr>
      </w:pPr>
      <w:bookmarkStart w:id="47" w:name="_Toc388883744"/>
      <w:r>
        <w:rPr>
          <w:rFonts w:ascii="Times New Roman" w:hAnsi="Times New Roman"/>
          <w:sz w:val="28"/>
          <w:szCs w:val="28"/>
          <w:lang w:eastAsia="ru-RU"/>
        </w:rPr>
        <w:t>На расчетный срок строительство централизованного водоотведения не планируется.</w:t>
      </w: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lastRenderedPageBreak/>
        <w:t>2.4.7</w:t>
      </w:r>
      <w:r w:rsidR="00961190" w:rsidRPr="00553E3B">
        <w:rPr>
          <w:rFonts w:ascii="Times New Roman" w:hAnsi="Times New Roman"/>
          <w:b/>
          <w:sz w:val="28"/>
          <w:szCs w:val="28"/>
        </w:rPr>
        <w:t>.</w:t>
      </w:r>
      <w:r w:rsidRPr="00553E3B">
        <w:rPr>
          <w:rFonts w:ascii="Times New Roman" w:hAnsi="Times New Roman"/>
          <w:b/>
          <w:sz w:val="28"/>
          <w:szCs w:val="28"/>
        </w:rPr>
        <w:t xml:space="preserve"> Границы и характеристики охранных зон сетей и сооружений централизованной системы </w:t>
      </w:r>
      <w:bookmarkEnd w:id="47"/>
      <w:r w:rsidRPr="00553E3B">
        <w:rPr>
          <w:rFonts w:ascii="Times New Roman" w:hAnsi="Times New Roman"/>
          <w:b/>
          <w:sz w:val="28"/>
          <w:szCs w:val="28"/>
        </w:rPr>
        <w:t>водоотведения</w:t>
      </w:r>
    </w:p>
    <w:p w:rsidR="001C0CE3" w:rsidRDefault="001C0CE3" w:rsidP="00AE471E">
      <w:pPr>
        <w:autoSpaceDE w:val="0"/>
        <w:autoSpaceDN w:val="0"/>
        <w:adjustRightInd w:val="0"/>
        <w:spacing w:after="0" w:line="240" w:lineRule="auto"/>
        <w:ind w:firstLine="708"/>
        <w:jc w:val="both"/>
        <w:rPr>
          <w:rFonts w:ascii="Times New Roman" w:hAnsi="Times New Roman"/>
          <w:sz w:val="28"/>
          <w:szCs w:val="28"/>
        </w:rPr>
      </w:pPr>
      <w:bookmarkStart w:id="48" w:name="_Toc388883745"/>
      <w:r w:rsidRPr="0052618C">
        <w:rPr>
          <w:rFonts w:ascii="Times New Roman" w:hAnsi="Times New Roman"/>
          <w:sz w:val="28"/>
          <w:szCs w:val="28"/>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w:t>
      </w:r>
      <w:r w:rsidR="007F0EFE">
        <w:rPr>
          <w:rFonts w:ascii="Times New Roman" w:hAnsi="Times New Roman"/>
          <w:sz w:val="28"/>
          <w:szCs w:val="28"/>
        </w:rPr>
        <w:t>П- 31.13333.2012</w:t>
      </w:r>
      <w:r w:rsidRPr="0052618C">
        <w:rPr>
          <w:rFonts w:ascii="Times New Roman" w:hAnsi="Times New Roman"/>
          <w:sz w:val="28"/>
          <w:szCs w:val="28"/>
        </w:rPr>
        <w:t xml:space="preserve"> «Канализация, наружные сети и сооружения», СНиП 2.05.06 – 8</w:t>
      </w:r>
      <w:r w:rsidR="007F0EFE">
        <w:rPr>
          <w:rFonts w:ascii="Times New Roman" w:hAnsi="Times New Roman"/>
          <w:sz w:val="28"/>
          <w:szCs w:val="28"/>
        </w:rPr>
        <w:t>4</w:t>
      </w:r>
      <w:r w:rsidRPr="0052618C">
        <w:rPr>
          <w:rFonts w:ascii="Times New Roman" w:hAnsi="Times New Roman"/>
          <w:sz w:val="28"/>
          <w:szCs w:val="28"/>
        </w:rPr>
        <w:t xml:space="preserve"> «Магистральные трубопроводы. Строительные нормы и правила»</w:t>
      </w:r>
      <w:r w:rsidR="007F0EFE">
        <w:rPr>
          <w:rFonts w:ascii="Times New Roman" w:hAnsi="Times New Roman"/>
          <w:sz w:val="28"/>
          <w:szCs w:val="28"/>
        </w:rPr>
        <w:t>.</w:t>
      </w:r>
    </w:p>
    <w:p w:rsidR="001C0CE3" w:rsidRPr="004D6891" w:rsidRDefault="001C0CE3" w:rsidP="00AE471E">
      <w:pPr>
        <w:autoSpaceDE w:val="0"/>
        <w:autoSpaceDN w:val="0"/>
        <w:adjustRightInd w:val="0"/>
        <w:spacing w:after="0" w:line="240" w:lineRule="auto"/>
        <w:ind w:firstLine="708"/>
        <w:jc w:val="both"/>
        <w:rPr>
          <w:rFonts w:ascii="Times New Roman" w:hAnsi="Times New Roman"/>
          <w:sz w:val="28"/>
          <w:szCs w:val="28"/>
          <w:lang w:eastAsia="ru-RU"/>
        </w:rPr>
      </w:pPr>
      <w:r w:rsidRPr="0052618C">
        <w:rPr>
          <w:rFonts w:ascii="Times New Roman" w:hAnsi="Times New Roman"/>
          <w:sz w:val="28"/>
          <w:szCs w:val="28"/>
        </w:rPr>
        <w:t>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003B0B07">
        <w:rPr>
          <w:rFonts w:ascii="Times New Roman" w:hAnsi="Times New Roman"/>
          <w:sz w:val="28"/>
          <w:szCs w:val="28"/>
        </w:rPr>
        <w:t xml:space="preserve"> </w:t>
      </w:r>
      <w:r>
        <w:rPr>
          <w:rFonts w:ascii="Times New Roman" w:hAnsi="Times New Roman"/>
          <w:sz w:val="28"/>
          <w:szCs w:val="28"/>
          <w:lang w:eastAsia="ru-RU"/>
        </w:rPr>
        <w:t xml:space="preserve">или определяются проектом водоотведения на территории </w:t>
      </w:r>
      <w:r w:rsidR="00961190">
        <w:rPr>
          <w:rFonts w:ascii="Times New Roman" w:hAnsi="Times New Roman"/>
          <w:bCs/>
          <w:sz w:val="28"/>
          <w:szCs w:val="28"/>
          <w:lang w:eastAsia="ru-RU"/>
        </w:rPr>
        <w:t>с</w:t>
      </w:r>
      <w:r w:rsidR="0066621E">
        <w:rPr>
          <w:rFonts w:ascii="Times New Roman" w:hAnsi="Times New Roman"/>
          <w:bCs/>
          <w:sz w:val="28"/>
          <w:szCs w:val="28"/>
          <w:lang w:eastAsia="ru-RU"/>
        </w:rPr>
        <w:t xml:space="preserve">ельского поселения </w:t>
      </w:r>
      <w:r w:rsidR="008F699E">
        <w:rPr>
          <w:rFonts w:ascii="Times New Roman" w:hAnsi="Times New Roman"/>
          <w:bCs/>
          <w:sz w:val="28"/>
          <w:szCs w:val="28"/>
          <w:lang w:eastAsia="ru-RU"/>
        </w:rPr>
        <w:t>Сухая Вязовка</w:t>
      </w:r>
      <w:r>
        <w:rPr>
          <w:rFonts w:ascii="Times New Roman" w:hAnsi="Times New Roman"/>
          <w:sz w:val="28"/>
          <w:szCs w:val="28"/>
          <w:lang w:eastAsia="ru-RU"/>
        </w:rPr>
        <w:t>.</w:t>
      </w:r>
    </w:p>
    <w:p w:rsidR="001C0CE3" w:rsidRPr="0052618C" w:rsidRDefault="001C0CE3" w:rsidP="00AE471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Охранная зона канализации. О</w:t>
      </w:r>
      <w:r w:rsidRPr="0052618C">
        <w:rPr>
          <w:rFonts w:ascii="Times New Roman" w:hAnsi="Times New Roman"/>
          <w:sz w:val="28"/>
          <w:szCs w:val="28"/>
        </w:rPr>
        <w:t>сновные нормы:</w:t>
      </w:r>
    </w:p>
    <w:p w:rsidR="005158C3" w:rsidRDefault="001C0CE3" w:rsidP="00AE471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обычных условий охранная зона канализации напорного и самотечного типов составляет по 5 метров в каждую сторону. </w:t>
      </w:r>
    </w:p>
    <w:p w:rsidR="001C0CE3" w:rsidRPr="0052618C" w:rsidRDefault="001C0CE3" w:rsidP="00AE471E">
      <w:pPr>
        <w:autoSpaceDE w:val="0"/>
        <w:autoSpaceDN w:val="0"/>
        <w:adjustRightInd w:val="0"/>
        <w:spacing w:after="0" w:line="240" w:lineRule="auto"/>
        <w:ind w:firstLine="708"/>
        <w:jc w:val="both"/>
        <w:rPr>
          <w:rFonts w:ascii="Times New Roman" w:hAnsi="Times New Roman"/>
          <w:sz w:val="28"/>
          <w:szCs w:val="28"/>
        </w:rPr>
      </w:pPr>
      <w:r w:rsidRPr="0052618C">
        <w:rPr>
          <w:rFonts w:ascii="Times New Roman" w:hAnsi="Times New Roman"/>
          <w:sz w:val="28"/>
          <w:szCs w:val="28"/>
        </w:rPr>
        <w:t>Причем, точкой отсчета считается боковой край стенки трубопровода;</w:t>
      </w:r>
    </w:p>
    <w:p w:rsidR="001C0CE3" w:rsidRPr="0052618C" w:rsidRDefault="001C0CE3" w:rsidP="00AE471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1C0CE3" w:rsidRPr="0052618C" w:rsidRDefault="001C0CE3" w:rsidP="00AE471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1C0CE3" w:rsidRPr="0052618C" w:rsidRDefault="001C0CE3" w:rsidP="00AE471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1C0CE3" w:rsidRDefault="001C0CE3" w:rsidP="00AE471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Рекомендуется</w:t>
      </w:r>
      <w:r w:rsidRPr="0052618C">
        <w:rPr>
          <w:rFonts w:ascii="Times New Roman" w:hAnsi="Times New Roman"/>
          <w:sz w:val="28"/>
          <w:szCs w:val="28"/>
        </w:rPr>
        <w:t xml:space="preserve">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254913" w:rsidRDefault="00254913" w:rsidP="00AE471E">
      <w:pPr>
        <w:autoSpaceDE w:val="0"/>
        <w:autoSpaceDN w:val="0"/>
        <w:adjustRightInd w:val="0"/>
        <w:spacing w:after="0" w:line="240" w:lineRule="auto"/>
        <w:jc w:val="both"/>
        <w:rPr>
          <w:rFonts w:ascii="Times New Roman" w:hAnsi="Times New Roman"/>
          <w:sz w:val="28"/>
          <w:szCs w:val="28"/>
        </w:rPr>
      </w:pPr>
    </w:p>
    <w:p w:rsidR="001C0CE3" w:rsidRPr="00553E3B" w:rsidRDefault="001C0CE3" w:rsidP="00AE471E">
      <w:pPr>
        <w:spacing w:after="0" w:line="240" w:lineRule="auto"/>
        <w:jc w:val="center"/>
        <w:rPr>
          <w:rFonts w:ascii="Times New Roman" w:hAnsi="Times New Roman"/>
          <w:b/>
          <w:sz w:val="28"/>
          <w:szCs w:val="28"/>
        </w:rPr>
      </w:pPr>
      <w:r w:rsidRPr="00553E3B">
        <w:rPr>
          <w:rFonts w:ascii="Times New Roman" w:hAnsi="Times New Roman"/>
          <w:b/>
          <w:sz w:val="28"/>
          <w:szCs w:val="28"/>
        </w:rPr>
        <w:t>2.4.8</w:t>
      </w:r>
      <w:r w:rsidR="00961190" w:rsidRPr="00553E3B">
        <w:rPr>
          <w:rFonts w:ascii="Times New Roman" w:hAnsi="Times New Roman"/>
          <w:b/>
          <w:sz w:val="28"/>
          <w:szCs w:val="28"/>
        </w:rPr>
        <w:t>.</w:t>
      </w:r>
      <w:r w:rsidRPr="00553E3B">
        <w:rPr>
          <w:rFonts w:ascii="Times New Roman" w:hAnsi="Times New Roman"/>
          <w:b/>
          <w:sz w:val="28"/>
          <w:szCs w:val="28"/>
        </w:rPr>
        <w:t xml:space="preserve"> Границы планируемых зон размещения объектов централизованной системы</w:t>
      </w:r>
      <w:r w:rsidR="003B0B07" w:rsidRPr="00553E3B">
        <w:rPr>
          <w:rFonts w:ascii="Times New Roman" w:hAnsi="Times New Roman"/>
          <w:b/>
          <w:sz w:val="28"/>
          <w:szCs w:val="28"/>
        </w:rPr>
        <w:t xml:space="preserve"> </w:t>
      </w:r>
      <w:r w:rsidRPr="00553E3B">
        <w:rPr>
          <w:rFonts w:ascii="Times New Roman" w:hAnsi="Times New Roman"/>
          <w:b/>
          <w:sz w:val="28"/>
          <w:szCs w:val="28"/>
        </w:rPr>
        <w:t>водоотведения</w:t>
      </w:r>
      <w:bookmarkEnd w:id="48"/>
    </w:p>
    <w:p w:rsidR="009B1C2D" w:rsidRDefault="009B1C2D" w:rsidP="00AE471E">
      <w:pPr>
        <w:spacing w:line="240" w:lineRule="auto"/>
        <w:ind w:firstLine="708"/>
        <w:jc w:val="both"/>
        <w:rPr>
          <w:rFonts w:ascii="Times New Roman" w:hAnsi="Times New Roman"/>
          <w:color w:val="000000"/>
          <w:sz w:val="28"/>
          <w:szCs w:val="28"/>
        </w:rPr>
      </w:pPr>
      <w:bookmarkStart w:id="49" w:name="_Toc388883746"/>
      <w:r>
        <w:rPr>
          <w:rFonts w:ascii="Times New Roman" w:hAnsi="Times New Roman"/>
          <w:color w:val="000000"/>
          <w:sz w:val="28"/>
          <w:szCs w:val="28"/>
        </w:rPr>
        <w:t xml:space="preserve">Централизованная система водоотведения в </w:t>
      </w:r>
      <w:r>
        <w:rPr>
          <w:rFonts w:ascii="Times New Roman" w:hAnsi="Times New Roman"/>
          <w:sz w:val="28"/>
          <w:szCs w:val="28"/>
        </w:rPr>
        <w:t xml:space="preserve">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w:t>
      </w:r>
      <w:r>
        <w:rPr>
          <w:rFonts w:ascii="Times New Roman" w:hAnsi="Times New Roman"/>
          <w:color w:val="000000"/>
          <w:sz w:val="28"/>
          <w:szCs w:val="28"/>
        </w:rPr>
        <w:t>отсутствует.</w:t>
      </w:r>
    </w:p>
    <w:p w:rsidR="00611F58" w:rsidRDefault="00611F58" w:rsidP="00AE471E">
      <w:pPr>
        <w:tabs>
          <w:tab w:val="left" w:pos="692"/>
          <w:tab w:val="center" w:pos="5174"/>
        </w:tabs>
        <w:spacing w:after="0" w:line="240" w:lineRule="auto"/>
        <w:jc w:val="center"/>
        <w:rPr>
          <w:rFonts w:ascii="Times New Roman" w:eastAsia="TimesNewRomanPS-BoldMT" w:hAnsi="Times New Roman"/>
          <w:b/>
          <w:sz w:val="28"/>
          <w:szCs w:val="28"/>
        </w:rPr>
      </w:pPr>
    </w:p>
    <w:p w:rsidR="00611F58" w:rsidRDefault="00611F58" w:rsidP="00AE471E">
      <w:pPr>
        <w:tabs>
          <w:tab w:val="left" w:pos="692"/>
          <w:tab w:val="center" w:pos="5174"/>
        </w:tabs>
        <w:spacing w:after="0" w:line="240" w:lineRule="auto"/>
        <w:jc w:val="center"/>
        <w:rPr>
          <w:rFonts w:ascii="Times New Roman" w:eastAsia="TimesNewRomanPS-BoldMT" w:hAnsi="Times New Roman"/>
          <w:b/>
          <w:sz w:val="28"/>
          <w:szCs w:val="28"/>
        </w:rPr>
      </w:pPr>
    </w:p>
    <w:p w:rsidR="00611F58" w:rsidRDefault="00611F58" w:rsidP="00AE471E">
      <w:pPr>
        <w:tabs>
          <w:tab w:val="left" w:pos="692"/>
          <w:tab w:val="center" w:pos="5174"/>
        </w:tabs>
        <w:spacing w:after="0" w:line="240" w:lineRule="auto"/>
        <w:jc w:val="center"/>
        <w:rPr>
          <w:rFonts w:ascii="Times New Roman" w:eastAsia="TimesNewRomanPS-BoldMT" w:hAnsi="Times New Roman"/>
          <w:b/>
          <w:sz w:val="28"/>
          <w:szCs w:val="28"/>
        </w:rPr>
      </w:pPr>
    </w:p>
    <w:p w:rsidR="00611F58" w:rsidRDefault="00611F58" w:rsidP="00AE471E">
      <w:pPr>
        <w:tabs>
          <w:tab w:val="left" w:pos="692"/>
          <w:tab w:val="center" w:pos="5174"/>
        </w:tabs>
        <w:spacing w:after="0" w:line="240" w:lineRule="auto"/>
        <w:jc w:val="center"/>
        <w:rPr>
          <w:rFonts w:ascii="Times New Roman" w:eastAsia="TimesNewRomanPS-BoldMT" w:hAnsi="Times New Roman"/>
          <w:b/>
          <w:sz w:val="28"/>
          <w:szCs w:val="28"/>
        </w:rPr>
      </w:pPr>
    </w:p>
    <w:p w:rsidR="001C0CE3" w:rsidRPr="00553E3B" w:rsidRDefault="001C0CE3" w:rsidP="00AE471E">
      <w:pPr>
        <w:tabs>
          <w:tab w:val="left" w:pos="692"/>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lastRenderedPageBreak/>
        <w:t>2.5</w:t>
      </w:r>
      <w:r w:rsidR="00961190" w:rsidRPr="00553E3B">
        <w:rPr>
          <w:rFonts w:ascii="Times New Roman" w:eastAsia="TimesNewRomanPS-BoldMT" w:hAnsi="Times New Roman"/>
          <w:b/>
          <w:sz w:val="28"/>
          <w:szCs w:val="28"/>
        </w:rPr>
        <w:t>.</w:t>
      </w:r>
      <w:r w:rsidRPr="00553E3B">
        <w:rPr>
          <w:rFonts w:ascii="Times New Roman" w:eastAsia="TimesNewRomanPS-BoldMT" w:hAnsi="Times New Roman"/>
          <w:b/>
          <w:sz w:val="28"/>
          <w:szCs w:val="28"/>
        </w:rPr>
        <w:t xml:space="preserve"> ЭКОЛОГИЧЕСКИЕ АСПЕКТЫ МЕРОПРИЯТИЙ ПО СТРОИТЕЛЬСТВУ И РЕКОНСТРУКЦИИ ОБЪЕКТОВ ЦЕНТРАЛИЗОВАННОЙ СИСТЕМЫ ВОДООТВЕДЕНИЯ</w:t>
      </w:r>
      <w:bookmarkEnd w:id="49"/>
    </w:p>
    <w:p w:rsidR="001C0CE3" w:rsidRPr="00553E3B" w:rsidRDefault="001C0CE3" w:rsidP="00AE471E">
      <w:pPr>
        <w:spacing w:after="0" w:line="240" w:lineRule="auto"/>
        <w:jc w:val="center"/>
        <w:rPr>
          <w:rFonts w:ascii="Times New Roman" w:hAnsi="Times New Roman"/>
          <w:b/>
          <w:sz w:val="28"/>
          <w:szCs w:val="28"/>
        </w:rPr>
      </w:pPr>
      <w:bookmarkStart w:id="50" w:name="_Toc388883747"/>
      <w:r w:rsidRPr="00553E3B">
        <w:rPr>
          <w:rFonts w:ascii="Times New Roman" w:eastAsia="TimesNewRomanPS-BoldMT" w:hAnsi="Times New Roman"/>
          <w:b/>
          <w:iCs/>
          <w:sz w:val="28"/>
          <w:szCs w:val="28"/>
        </w:rPr>
        <w:t>2.5.1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
    </w:p>
    <w:p w:rsidR="00483A67" w:rsidRDefault="00483A67" w:rsidP="004365CF">
      <w:pPr>
        <w:shd w:val="clear" w:color="auto" w:fill="FFFFFF"/>
        <w:spacing w:after="0" w:line="240" w:lineRule="auto"/>
        <w:ind w:firstLine="708"/>
        <w:jc w:val="both"/>
        <w:textAlignment w:val="baseline"/>
        <w:rPr>
          <w:rFonts w:ascii="Times New Roman" w:hAnsi="Times New Roman"/>
          <w:bCs/>
          <w:sz w:val="28"/>
          <w:szCs w:val="28"/>
          <w:lang w:eastAsia="ru-RU"/>
        </w:rPr>
      </w:pPr>
      <w:bookmarkStart w:id="51" w:name="_Toc388883748"/>
      <w:r w:rsidRPr="004E0CEE">
        <w:rPr>
          <w:rFonts w:ascii="Times New Roman" w:hAnsi="Times New Roman"/>
          <w:bCs/>
          <w:sz w:val="28"/>
          <w:szCs w:val="28"/>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w:t>
      </w:r>
      <w:r>
        <w:rPr>
          <w:rFonts w:ascii="Times New Roman" w:hAnsi="Times New Roman"/>
          <w:bCs/>
          <w:sz w:val="28"/>
          <w:szCs w:val="28"/>
          <w:lang w:eastAsia="ru-RU"/>
        </w:rPr>
        <w:t>ки</w:t>
      </w:r>
      <w:r w:rsidRPr="004E0CEE">
        <w:rPr>
          <w:rFonts w:ascii="Times New Roman" w:hAnsi="Times New Roman"/>
          <w:bCs/>
          <w:sz w:val="28"/>
          <w:szCs w:val="28"/>
          <w:lang w:eastAsia="ru-RU"/>
        </w:rPr>
        <w:t xml:space="preserve"> отсутствуют.</w:t>
      </w:r>
    </w:p>
    <w:p w:rsidR="00FD7A60" w:rsidRDefault="00FD7A60" w:rsidP="004365CF">
      <w:pPr>
        <w:spacing w:after="0" w:line="240" w:lineRule="auto"/>
        <w:jc w:val="center"/>
        <w:rPr>
          <w:rFonts w:ascii="Times New Roman" w:hAnsi="Times New Roman"/>
          <w:b/>
          <w:sz w:val="28"/>
          <w:szCs w:val="28"/>
        </w:rPr>
      </w:pPr>
    </w:p>
    <w:p w:rsidR="001C0CE3" w:rsidRPr="00553E3B" w:rsidRDefault="001C0CE3" w:rsidP="004365CF">
      <w:pPr>
        <w:spacing w:after="0" w:line="240" w:lineRule="auto"/>
        <w:jc w:val="center"/>
        <w:rPr>
          <w:rFonts w:ascii="Times New Roman" w:hAnsi="Times New Roman"/>
          <w:b/>
          <w:sz w:val="28"/>
          <w:szCs w:val="28"/>
        </w:rPr>
      </w:pPr>
      <w:r w:rsidRPr="00553E3B">
        <w:rPr>
          <w:rFonts w:ascii="Times New Roman" w:hAnsi="Times New Roman"/>
          <w:b/>
          <w:sz w:val="28"/>
          <w:szCs w:val="28"/>
        </w:rPr>
        <w:t>2.5.2</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применении методов, безопасных для окружающей среды, при</w:t>
      </w:r>
      <w:r w:rsidR="003B0B07" w:rsidRPr="00553E3B">
        <w:rPr>
          <w:rFonts w:ascii="Times New Roman" w:hAnsi="Times New Roman"/>
          <w:b/>
          <w:sz w:val="28"/>
          <w:szCs w:val="28"/>
        </w:rPr>
        <w:t xml:space="preserve"> </w:t>
      </w:r>
      <w:r w:rsidRPr="00553E3B">
        <w:rPr>
          <w:rFonts w:ascii="Times New Roman" w:hAnsi="Times New Roman"/>
          <w:b/>
          <w:sz w:val="28"/>
          <w:szCs w:val="28"/>
        </w:rPr>
        <w:t>утилизации осадков сточных вод</w:t>
      </w:r>
      <w:bookmarkEnd w:id="51"/>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bookmarkStart w:id="52" w:name="_Toc388883749"/>
      <w:r>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Предусмотрены следующие мероприятия по охране водной среды:</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вынос временных гаражей из прибрежной зоны;</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-организация водоохранных зон и прибрежных защитных полос;</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-предотвращение заиливания и заболачивания прибрежных территорий;</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Организация контроля уровня загрязнения  поверхностных и грунтовых вод.</w:t>
      </w:r>
    </w:p>
    <w:p w:rsidR="004E72F1" w:rsidRDefault="004E72F1" w:rsidP="004365CF">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Все эти мероприятия должны значительно улучшить состояние водных ресурсов сельского  поселения</w:t>
      </w:r>
      <w:r w:rsidR="00A55B05">
        <w:rPr>
          <w:rFonts w:ascii="Times New Roman" w:hAnsi="Times New Roman"/>
          <w:bCs/>
          <w:sz w:val="28"/>
          <w:szCs w:val="28"/>
          <w:lang w:eastAsia="ru-RU"/>
        </w:rPr>
        <w:t xml:space="preserve"> </w:t>
      </w:r>
      <w:r w:rsidR="008F699E">
        <w:rPr>
          <w:rFonts w:ascii="Times New Roman" w:hAnsi="Times New Roman"/>
          <w:bCs/>
          <w:sz w:val="28"/>
          <w:szCs w:val="28"/>
          <w:lang w:eastAsia="ru-RU"/>
        </w:rPr>
        <w:t>Сухая Вязовка</w:t>
      </w:r>
      <w:r>
        <w:rPr>
          <w:rFonts w:ascii="Times New Roman" w:hAnsi="Times New Roman"/>
          <w:bCs/>
          <w:sz w:val="28"/>
          <w:szCs w:val="28"/>
          <w:lang w:eastAsia="ru-RU"/>
        </w:rPr>
        <w:t>.</w:t>
      </w:r>
    </w:p>
    <w:p w:rsidR="001C0CE3" w:rsidRDefault="001C0CE3" w:rsidP="004365CF">
      <w:pPr>
        <w:pStyle w:val="2"/>
        <w:keepLines/>
        <w:spacing w:before="0" w:after="0" w:line="240" w:lineRule="auto"/>
        <w:ind w:firstLine="708"/>
        <w:jc w:val="both"/>
        <w:rPr>
          <w:rFonts w:ascii="Times New Roman" w:eastAsia="TimesNewRomanPS-BoldMT" w:hAnsi="Times New Roman"/>
          <w:b w:val="0"/>
          <w:i w:val="0"/>
        </w:rPr>
      </w:pPr>
      <w:r>
        <w:rPr>
          <w:rFonts w:ascii="Times New Roman" w:eastAsia="TimesNewRomanPS-BoldMT" w:hAnsi="Times New Roman"/>
          <w:b w:val="0"/>
          <w:i w:val="0"/>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1C0CE3" w:rsidRDefault="001C0CE3" w:rsidP="004365CF">
      <w:pPr>
        <w:spacing w:after="0" w:line="240" w:lineRule="auto"/>
        <w:ind w:firstLine="708"/>
        <w:jc w:val="both"/>
        <w:rPr>
          <w:rFonts w:ascii="Times New Roman" w:hAnsi="Times New Roman"/>
          <w:sz w:val="28"/>
          <w:szCs w:val="28"/>
        </w:rPr>
      </w:pPr>
      <w:r w:rsidRPr="0033158E">
        <w:rPr>
          <w:rFonts w:ascii="Times New Roman" w:hAnsi="Times New Roman"/>
          <w:sz w:val="28"/>
          <w:szCs w:val="28"/>
        </w:rPr>
        <w:t>Когда фоновая концентрация загрязнений в водоеме ниже предельно допустимых концентраций (ПДК)</w:t>
      </w:r>
      <w:r>
        <w:rPr>
          <w:rFonts w:ascii="Times New Roman" w:hAnsi="Times New Roman"/>
          <w:sz w:val="28"/>
          <w:szCs w:val="28"/>
        </w:rPr>
        <w:t xml:space="preserve">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1C0CE3" w:rsidRDefault="001C0CE3" w:rsidP="004365CF">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м/сут и уровнем грунтовых вод не менее 1,0 м от планировочной отметки земли.</w:t>
      </w:r>
    </w:p>
    <w:p w:rsidR="001C0CE3" w:rsidRDefault="001C0CE3" w:rsidP="004365CF">
      <w:pPr>
        <w:spacing w:after="0" w:line="240" w:lineRule="auto"/>
        <w:ind w:firstLine="708"/>
        <w:jc w:val="both"/>
        <w:rPr>
          <w:rFonts w:ascii="Times New Roman" w:hAnsi="Times New Roman"/>
          <w:sz w:val="28"/>
          <w:szCs w:val="28"/>
        </w:rPr>
      </w:pPr>
      <w:r>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1C0CE3" w:rsidRDefault="001C0CE3" w:rsidP="004365CF">
      <w:pPr>
        <w:spacing w:after="0" w:line="240" w:lineRule="auto"/>
        <w:ind w:firstLine="708"/>
        <w:jc w:val="both"/>
        <w:rPr>
          <w:rFonts w:ascii="Times New Roman" w:hAnsi="Times New Roman"/>
          <w:sz w:val="28"/>
          <w:szCs w:val="28"/>
        </w:rPr>
      </w:pPr>
      <w:r>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562C9C" w:rsidRDefault="00562C9C" w:rsidP="00AE471E">
      <w:pPr>
        <w:spacing w:after="0" w:line="240" w:lineRule="auto"/>
        <w:jc w:val="center"/>
        <w:rPr>
          <w:rFonts w:ascii="Times New Roman" w:eastAsia="TimesNewRomanPS-BoldMT" w:hAnsi="Times New Roman"/>
          <w:b/>
          <w:sz w:val="28"/>
          <w:szCs w:val="28"/>
        </w:rPr>
      </w:pPr>
    </w:p>
    <w:p w:rsidR="001C0CE3" w:rsidRPr="00392B5E" w:rsidRDefault="001C0CE3" w:rsidP="00AE471E">
      <w:pPr>
        <w:spacing w:after="0" w:line="240" w:lineRule="auto"/>
        <w:jc w:val="center"/>
        <w:rPr>
          <w:rFonts w:ascii="Times New Roman" w:eastAsia="TimesNewRomanPS-BoldMT" w:hAnsi="Times New Roman"/>
          <w:b/>
          <w:sz w:val="28"/>
          <w:szCs w:val="28"/>
        </w:rPr>
      </w:pPr>
      <w:r w:rsidRPr="00392B5E">
        <w:rPr>
          <w:rFonts w:ascii="Times New Roman" w:eastAsia="TimesNewRomanPS-BoldMT" w:hAnsi="Times New Roman"/>
          <w:b/>
          <w:sz w:val="28"/>
          <w:szCs w:val="28"/>
        </w:rPr>
        <w:t>2.6</w:t>
      </w:r>
      <w:r w:rsidR="00961190" w:rsidRPr="00392B5E">
        <w:rPr>
          <w:rFonts w:ascii="Times New Roman" w:eastAsia="TimesNewRomanPS-BoldMT" w:hAnsi="Times New Roman"/>
          <w:b/>
          <w:sz w:val="28"/>
          <w:szCs w:val="28"/>
        </w:rPr>
        <w:t>.</w:t>
      </w:r>
      <w:r w:rsidRPr="00392B5E">
        <w:rPr>
          <w:rFonts w:ascii="Times New Roman" w:eastAsia="TimesNewRomanPS-BoldMT" w:hAnsi="Times New Roman"/>
          <w:b/>
          <w:sz w:val="28"/>
          <w:szCs w:val="28"/>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2"/>
    </w:p>
    <w:p w:rsidR="009B1C2D" w:rsidRDefault="009B1C2D" w:rsidP="00AE471E">
      <w:pPr>
        <w:spacing w:line="240" w:lineRule="auto"/>
        <w:ind w:firstLine="708"/>
        <w:jc w:val="both"/>
        <w:rPr>
          <w:rFonts w:ascii="Times New Roman" w:hAnsi="Times New Roman"/>
          <w:sz w:val="28"/>
          <w:szCs w:val="28"/>
        </w:rPr>
      </w:pPr>
      <w:r>
        <w:rPr>
          <w:rFonts w:ascii="Times New Roman" w:hAnsi="Times New Roman"/>
          <w:sz w:val="28"/>
          <w:szCs w:val="28"/>
        </w:rPr>
        <w:t xml:space="preserve">В сельском поселении </w:t>
      </w:r>
      <w:r w:rsidR="008F699E">
        <w:rPr>
          <w:rFonts w:ascii="Times New Roman" w:hAnsi="Times New Roman"/>
          <w:sz w:val="28"/>
          <w:szCs w:val="28"/>
        </w:rPr>
        <w:t>Сухая Вязовка</w:t>
      </w:r>
      <w:r>
        <w:rPr>
          <w:rFonts w:ascii="Times New Roman" w:hAnsi="Times New Roman"/>
          <w:sz w:val="28"/>
          <w:szCs w:val="28"/>
        </w:rPr>
        <w:t xml:space="preserve"> строительство объектов централизованной системы водоотведения не планируется.</w:t>
      </w:r>
    </w:p>
    <w:p w:rsidR="004E72F1" w:rsidRDefault="004E72F1" w:rsidP="00AE471E">
      <w:pPr>
        <w:spacing w:before="240" w:line="240" w:lineRule="auto"/>
        <w:ind w:firstLine="708"/>
        <w:jc w:val="both"/>
        <w:rPr>
          <w:rFonts w:ascii="Times New Roman" w:hAnsi="Times New Roman"/>
          <w:sz w:val="28"/>
          <w:szCs w:val="28"/>
        </w:rPr>
        <w:sectPr w:rsidR="004E72F1" w:rsidSect="00E534DD">
          <w:pgSz w:w="11907" w:h="16840" w:code="9"/>
          <w:pgMar w:top="851" w:right="851" w:bottom="851" w:left="1701" w:header="454" w:footer="720" w:gutter="0"/>
          <w:cols w:space="720"/>
          <w:docGrid w:linePitch="299"/>
        </w:sectPr>
      </w:pPr>
    </w:p>
    <w:p w:rsidR="001C0CE3" w:rsidRPr="00553E3B" w:rsidRDefault="001C0CE3" w:rsidP="00AE471E">
      <w:pPr>
        <w:tabs>
          <w:tab w:val="left" w:pos="655"/>
          <w:tab w:val="center" w:pos="5174"/>
        </w:tabs>
        <w:spacing w:after="0" w:line="240" w:lineRule="auto"/>
        <w:jc w:val="center"/>
        <w:rPr>
          <w:rFonts w:ascii="Times New Roman" w:hAnsi="Times New Roman"/>
          <w:b/>
          <w:sz w:val="28"/>
          <w:szCs w:val="28"/>
        </w:rPr>
      </w:pPr>
      <w:bookmarkStart w:id="53" w:name="_Toc375685347"/>
      <w:bookmarkStart w:id="54" w:name="_Toc388883750"/>
      <w:r w:rsidRPr="00553E3B">
        <w:rPr>
          <w:rFonts w:ascii="Times New Roman" w:eastAsia="TimesNewRomanPS-BoldMT" w:hAnsi="Times New Roman"/>
          <w:b/>
          <w:sz w:val="28"/>
          <w:szCs w:val="28"/>
        </w:rPr>
        <w:lastRenderedPageBreak/>
        <w:t>2.7</w:t>
      </w:r>
      <w:r w:rsidR="00611F58">
        <w:rPr>
          <w:rFonts w:ascii="Times New Roman" w:eastAsia="TimesNewRomanPS-BoldMT" w:hAnsi="Times New Roman"/>
          <w:b/>
          <w:sz w:val="28"/>
          <w:szCs w:val="28"/>
        </w:rPr>
        <w:t xml:space="preserve">. </w:t>
      </w:r>
      <w:r w:rsidRPr="00553E3B">
        <w:rPr>
          <w:rFonts w:ascii="Times New Roman" w:eastAsia="TimesNewRomanPS-BoldMT" w:hAnsi="Times New Roman"/>
          <w:b/>
          <w:sz w:val="28"/>
          <w:szCs w:val="28"/>
        </w:rPr>
        <w:t xml:space="preserve"> </w:t>
      </w:r>
      <w:r w:rsidR="00EE42C8" w:rsidRPr="00553E3B">
        <w:rPr>
          <w:rFonts w:ascii="Times New Roman" w:eastAsia="TimesNewRomanPS-BoldMT" w:hAnsi="Times New Roman"/>
          <w:b/>
          <w:sz w:val="28"/>
          <w:szCs w:val="28"/>
        </w:rPr>
        <w:t>ПЛАНОВЫЕ</w:t>
      </w:r>
      <w:r w:rsidRPr="00553E3B">
        <w:rPr>
          <w:rFonts w:ascii="Times New Roman" w:eastAsia="TimesNewRomanPS-BoldMT" w:hAnsi="Times New Roman"/>
          <w:b/>
          <w:sz w:val="28"/>
          <w:szCs w:val="28"/>
        </w:rPr>
        <w:t xml:space="preserve"> </w:t>
      </w:r>
      <w:r w:rsidR="00562C9C">
        <w:rPr>
          <w:rFonts w:ascii="Times New Roman" w:eastAsia="TimesNewRomanPS-BoldMT" w:hAnsi="Times New Roman"/>
          <w:b/>
          <w:sz w:val="28"/>
          <w:szCs w:val="28"/>
        </w:rPr>
        <w:t xml:space="preserve">ЗНАЧЕНИЯ ПОКАЗАТЕЛЕЙ </w:t>
      </w:r>
      <w:r w:rsidRPr="00553E3B">
        <w:rPr>
          <w:rFonts w:ascii="Times New Roman" w:eastAsia="TimesNewRomanPS-BoldMT" w:hAnsi="Times New Roman"/>
          <w:b/>
          <w:sz w:val="28"/>
          <w:szCs w:val="28"/>
        </w:rPr>
        <w:t xml:space="preserve"> РАЗВИТИЯ ЦЕНТРАЛИЗОВАНН</w:t>
      </w:r>
      <w:r w:rsidR="00562C9C">
        <w:rPr>
          <w:rFonts w:ascii="Times New Roman" w:eastAsia="TimesNewRomanPS-BoldMT" w:hAnsi="Times New Roman"/>
          <w:b/>
          <w:sz w:val="28"/>
          <w:szCs w:val="28"/>
        </w:rPr>
        <w:t>ЫХ</w:t>
      </w:r>
      <w:r w:rsidRPr="00553E3B">
        <w:rPr>
          <w:rFonts w:ascii="Times New Roman" w:eastAsia="TimesNewRomanPS-BoldMT" w:hAnsi="Times New Roman"/>
          <w:b/>
          <w:sz w:val="28"/>
          <w:szCs w:val="28"/>
        </w:rPr>
        <w:t xml:space="preserve"> СИСТЕМ</w:t>
      </w:r>
      <w:r w:rsidR="00562C9C">
        <w:rPr>
          <w:rFonts w:ascii="Times New Roman" w:eastAsia="TimesNewRomanPS-BoldMT" w:hAnsi="Times New Roman"/>
          <w:b/>
          <w:sz w:val="28"/>
          <w:szCs w:val="28"/>
        </w:rPr>
        <w:t xml:space="preserve"> </w:t>
      </w:r>
      <w:r w:rsidRPr="00553E3B">
        <w:rPr>
          <w:rFonts w:ascii="Times New Roman" w:eastAsia="TimesNewRomanPS-BoldMT" w:hAnsi="Times New Roman"/>
          <w:b/>
          <w:sz w:val="28"/>
          <w:szCs w:val="28"/>
        </w:rPr>
        <w:t xml:space="preserve"> ВОДООТВЕДЕНИЯ</w:t>
      </w:r>
      <w:bookmarkEnd w:id="53"/>
      <w:bookmarkEnd w:id="54"/>
    </w:p>
    <w:p w:rsidR="004922DC" w:rsidRPr="00D83EBE" w:rsidRDefault="004922DC" w:rsidP="00AE471E">
      <w:pPr>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представлены ниже (Таблица </w:t>
      </w:r>
      <w:r>
        <w:rPr>
          <w:rFonts w:ascii="Times New Roman" w:eastAsia="Times New Roman" w:hAnsi="Times New Roman"/>
          <w:sz w:val="28"/>
          <w:szCs w:val="28"/>
        </w:rPr>
        <w:t>2</w:t>
      </w:r>
      <w:r w:rsidR="009505F3">
        <w:rPr>
          <w:rFonts w:ascii="Times New Roman" w:eastAsia="Times New Roman" w:hAnsi="Times New Roman"/>
          <w:sz w:val="28"/>
          <w:szCs w:val="28"/>
        </w:rPr>
        <w:t>2</w:t>
      </w:r>
      <w:r w:rsidRPr="00D83EBE">
        <w:rPr>
          <w:rFonts w:ascii="Times New Roman" w:eastAsia="Times New Roman" w:hAnsi="Times New Roman"/>
          <w:sz w:val="28"/>
          <w:szCs w:val="28"/>
        </w:rPr>
        <w:t>):</w:t>
      </w:r>
    </w:p>
    <w:p w:rsidR="004922DC" w:rsidRPr="00D83EBE" w:rsidRDefault="004922DC" w:rsidP="00AE471E">
      <w:pPr>
        <w:autoSpaceDE w:val="0"/>
        <w:autoSpaceDN w:val="0"/>
        <w:adjustRightInd w:val="0"/>
        <w:spacing w:after="0" w:line="240" w:lineRule="auto"/>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sidR="004365CF">
        <w:rPr>
          <w:rFonts w:ascii="Times New Roman" w:eastAsia="Times New Roman" w:hAnsi="Times New Roman"/>
          <w:sz w:val="28"/>
          <w:szCs w:val="28"/>
        </w:rPr>
        <w:t>2</w:t>
      </w:r>
      <w:r w:rsidR="009505F3">
        <w:rPr>
          <w:rFonts w:ascii="Times New Roman" w:eastAsia="Times New Roman" w:hAnsi="Times New Roman"/>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054"/>
        <w:gridCol w:w="1028"/>
        <w:gridCol w:w="1809"/>
        <w:gridCol w:w="1134"/>
        <w:gridCol w:w="1417"/>
        <w:gridCol w:w="993"/>
        <w:gridCol w:w="1134"/>
        <w:gridCol w:w="1178"/>
        <w:gridCol w:w="1395"/>
        <w:gridCol w:w="1382"/>
      </w:tblGrid>
      <w:tr w:rsidR="00392B5E" w:rsidRPr="00BC2171" w:rsidTr="00553E3B">
        <w:tc>
          <w:tcPr>
            <w:tcW w:w="738"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 п/п</w:t>
            </w:r>
          </w:p>
        </w:tc>
        <w:tc>
          <w:tcPr>
            <w:tcW w:w="3054"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Ед. изм.</w:t>
            </w:r>
          </w:p>
        </w:tc>
        <w:tc>
          <w:tcPr>
            <w:tcW w:w="1809" w:type="dxa"/>
            <w:shd w:val="clear" w:color="auto" w:fill="auto"/>
            <w:vAlign w:val="center"/>
          </w:tcPr>
          <w:p w:rsidR="00AE471E"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9</w:t>
            </w:r>
          </w:p>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(факт)</w:t>
            </w:r>
          </w:p>
        </w:tc>
        <w:tc>
          <w:tcPr>
            <w:tcW w:w="1134"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2020</w:t>
            </w:r>
          </w:p>
        </w:tc>
        <w:tc>
          <w:tcPr>
            <w:tcW w:w="1417"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2021</w:t>
            </w:r>
          </w:p>
        </w:tc>
        <w:tc>
          <w:tcPr>
            <w:tcW w:w="993"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2022</w:t>
            </w:r>
          </w:p>
        </w:tc>
        <w:tc>
          <w:tcPr>
            <w:tcW w:w="1134"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2023</w:t>
            </w:r>
          </w:p>
        </w:tc>
        <w:tc>
          <w:tcPr>
            <w:tcW w:w="1178"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395" w:type="dxa"/>
            <w:shd w:val="clear" w:color="auto" w:fill="auto"/>
            <w:vAlign w:val="center"/>
          </w:tcPr>
          <w:p w:rsidR="00392B5E" w:rsidRPr="00BC2171" w:rsidRDefault="004365CF"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2025</w:t>
            </w:r>
          </w:p>
        </w:tc>
        <w:tc>
          <w:tcPr>
            <w:tcW w:w="1382" w:type="dxa"/>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2029-</w:t>
            </w:r>
            <w:r w:rsidR="0018385A">
              <w:rPr>
                <w:rFonts w:ascii="Times New Roman" w:eastAsia="Times New Roman" w:hAnsi="Times New Roman"/>
                <w:b/>
                <w:bCs/>
                <w:sz w:val="24"/>
                <w:szCs w:val="24"/>
                <w:lang w:eastAsia="ru-RU"/>
              </w:rPr>
              <w:t>2033</w:t>
            </w:r>
          </w:p>
        </w:tc>
      </w:tr>
      <w:tr w:rsidR="00392B5E" w:rsidRPr="00BC2171" w:rsidTr="00392B5E">
        <w:tc>
          <w:tcPr>
            <w:tcW w:w="15262" w:type="dxa"/>
            <w:gridSpan w:val="11"/>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1. </w:t>
            </w:r>
            <w:r w:rsidRPr="00BC2171">
              <w:rPr>
                <w:rFonts w:ascii="Times New Roman" w:eastAsia="Times New Roman" w:hAnsi="Times New Roman"/>
                <w:b/>
                <w:bCs/>
                <w:sz w:val="24"/>
                <w:szCs w:val="24"/>
                <w:lang w:eastAsia="ru-RU"/>
              </w:rPr>
              <w:t xml:space="preserve">Показатели надежности </w:t>
            </w:r>
            <w:r>
              <w:rPr>
                <w:rFonts w:ascii="Times New Roman" w:eastAsia="Times New Roman" w:hAnsi="Times New Roman"/>
                <w:b/>
                <w:bCs/>
                <w:sz w:val="24"/>
                <w:szCs w:val="24"/>
                <w:lang w:eastAsia="ru-RU"/>
              </w:rPr>
              <w:t>и бесперебойности водоотведения</w:t>
            </w:r>
          </w:p>
        </w:tc>
      </w:tr>
      <w:tr w:rsidR="00392B5E" w:rsidRPr="00546D20" w:rsidTr="00553E3B">
        <w:tc>
          <w:tcPr>
            <w:tcW w:w="738" w:type="dxa"/>
            <w:shd w:val="clear" w:color="auto" w:fill="auto"/>
            <w:vAlign w:val="center"/>
          </w:tcPr>
          <w:p w:rsidR="00392B5E" w:rsidRPr="00546D20" w:rsidRDefault="00392B5E" w:rsidP="00AE471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546D20">
              <w:rPr>
                <w:rFonts w:ascii="Times New Roman" w:eastAsia="Times New Roman" w:hAnsi="Times New Roman"/>
                <w:bCs/>
                <w:sz w:val="24"/>
                <w:szCs w:val="24"/>
                <w:lang w:eastAsia="ru-RU"/>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AE471E">
            <w:pPr>
              <w:spacing w:after="0" w:line="240" w:lineRule="auto"/>
              <w:jc w:val="both"/>
              <w:rPr>
                <w:rFonts w:ascii="Times New Roman" w:hAnsi="Times New Roman"/>
                <w:color w:val="000000"/>
                <w:sz w:val="24"/>
                <w:szCs w:val="24"/>
              </w:rPr>
            </w:pPr>
            <w:r w:rsidRPr="00546D20">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AE471E">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(ед./ км).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AE471E">
            <w:pPr>
              <w:tabs>
                <w:tab w:val="left" w:pos="-416"/>
              </w:tabs>
              <w:spacing w:after="0" w:line="240" w:lineRule="auto"/>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AE471E">
            <w:pPr>
              <w:tabs>
                <w:tab w:val="left" w:pos="-416"/>
              </w:tabs>
              <w:spacing w:after="0" w:line="240" w:lineRule="auto"/>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AE471E">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AE471E">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AE471E">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AE471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392B5E" w:rsidRPr="00546D20" w:rsidRDefault="00392B5E" w:rsidP="00AE471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382" w:type="dxa"/>
            <w:shd w:val="clear" w:color="auto" w:fill="auto"/>
            <w:vAlign w:val="center"/>
          </w:tcPr>
          <w:p w:rsidR="00392B5E" w:rsidRPr="00546D20" w:rsidRDefault="00392B5E" w:rsidP="00AE471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r>
      <w:tr w:rsidR="00392B5E" w:rsidRPr="00BC2171" w:rsidTr="00F045B2">
        <w:tc>
          <w:tcPr>
            <w:tcW w:w="15262" w:type="dxa"/>
            <w:gridSpan w:val="11"/>
            <w:shd w:val="clear" w:color="auto" w:fill="auto"/>
            <w:vAlign w:val="center"/>
          </w:tcPr>
          <w:p w:rsidR="00392B5E" w:rsidRPr="00BC2171" w:rsidRDefault="00392B5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Pr="00BC2171">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 xml:space="preserve">  Показатели очистки сточных вод </w:t>
            </w:r>
          </w:p>
        </w:tc>
      </w:tr>
      <w:tr w:rsidR="00AE471E" w:rsidRPr="00D83EBE" w:rsidTr="00553E3B">
        <w:tc>
          <w:tcPr>
            <w:tcW w:w="738" w:type="dxa"/>
            <w:shd w:val="clear" w:color="auto" w:fill="auto"/>
            <w:vAlign w:val="center"/>
          </w:tcPr>
          <w:p w:rsidR="00AE471E" w:rsidRPr="00546D20" w:rsidRDefault="00AE471E" w:rsidP="00AE471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Pr="00546D20">
              <w:rPr>
                <w:rFonts w:ascii="Times New Roman" w:eastAsia="Times New Roman" w:hAnsi="Times New Roman"/>
                <w:bCs/>
                <w:sz w:val="24"/>
                <w:szCs w:val="24"/>
                <w:lang w:eastAsia="ru-RU"/>
              </w:rPr>
              <w:t>.1</w:t>
            </w:r>
          </w:p>
        </w:tc>
        <w:tc>
          <w:tcPr>
            <w:tcW w:w="3054" w:type="dxa"/>
            <w:shd w:val="clear" w:color="auto" w:fill="auto"/>
          </w:tcPr>
          <w:p w:rsidR="00AE471E" w:rsidRPr="00546D20" w:rsidRDefault="00AE471E" w:rsidP="00AE471E">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rsidR="00AE471E" w:rsidRPr="00546D20" w:rsidRDefault="00AE471E" w:rsidP="00AE471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час/сут</w:t>
            </w:r>
          </w:p>
        </w:tc>
        <w:tc>
          <w:tcPr>
            <w:tcW w:w="1809" w:type="dxa"/>
            <w:shd w:val="clear" w:color="auto" w:fill="auto"/>
            <w:vAlign w:val="center"/>
          </w:tcPr>
          <w:p w:rsidR="00AE471E" w:rsidRPr="00546D20" w:rsidRDefault="00AE471E" w:rsidP="00C6551C">
            <w:pPr>
              <w:tabs>
                <w:tab w:val="left" w:pos="-416"/>
              </w:tabs>
              <w:spacing w:after="0" w:line="240" w:lineRule="auto"/>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shd w:val="clear" w:color="auto" w:fill="auto"/>
            <w:vAlign w:val="center"/>
          </w:tcPr>
          <w:p w:rsidR="00AE471E" w:rsidRPr="00546D20" w:rsidRDefault="00AE471E" w:rsidP="00C6551C">
            <w:pPr>
              <w:tabs>
                <w:tab w:val="left" w:pos="-416"/>
              </w:tabs>
              <w:spacing w:after="0" w:line="240" w:lineRule="auto"/>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417" w:type="dxa"/>
            <w:shd w:val="clear" w:color="auto" w:fill="auto"/>
            <w:vAlign w:val="center"/>
          </w:tcPr>
          <w:p w:rsidR="00AE471E" w:rsidRPr="00546D20" w:rsidRDefault="00AE471E" w:rsidP="00C6551C">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993" w:type="dxa"/>
            <w:shd w:val="clear" w:color="auto" w:fill="auto"/>
            <w:vAlign w:val="center"/>
          </w:tcPr>
          <w:p w:rsidR="00AE471E" w:rsidRPr="00546D20" w:rsidRDefault="00AE471E" w:rsidP="00C6551C">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shd w:val="clear" w:color="auto" w:fill="auto"/>
            <w:vAlign w:val="center"/>
          </w:tcPr>
          <w:p w:rsidR="00AE471E" w:rsidRPr="00546D20" w:rsidRDefault="00AE471E" w:rsidP="00C6551C">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78" w:type="dxa"/>
            <w:shd w:val="clear" w:color="auto" w:fill="auto"/>
            <w:vAlign w:val="center"/>
          </w:tcPr>
          <w:p w:rsidR="00AE471E" w:rsidRPr="00546D20" w:rsidRDefault="00AE471E" w:rsidP="00C655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AE471E" w:rsidRPr="00546D20" w:rsidRDefault="00AE471E" w:rsidP="00C6551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382" w:type="dxa"/>
            <w:shd w:val="clear" w:color="auto" w:fill="auto"/>
            <w:vAlign w:val="center"/>
          </w:tcPr>
          <w:p w:rsidR="00AE471E" w:rsidRPr="00546D20" w:rsidRDefault="00AE471E" w:rsidP="00C6551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r>
      <w:tr w:rsidR="00AE471E" w:rsidRPr="00BC2171" w:rsidTr="00392B5E">
        <w:tc>
          <w:tcPr>
            <w:tcW w:w="15262" w:type="dxa"/>
            <w:gridSpan w:val="11"/>
            <w:shd w:val="clear" w:color="auto" w:fill="auto"/>
            <w:vAlign w:val="center"/>
          </w:tcPr>
          <w:p w:rsidR="00AE471E" w:rsidRPr="00BC2171" w:rsidRDefault="00AE471E" w:rsidP="00AE471E">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3. </w:t>
            </w:r>
            <w:r w:rsidRPr="00BC2171">
              <w:rPr>
                <w:rFonts w:ascii="Times New Roman" w:eastAsia="Times New Roman" w:hAnsi="Times New Roman"/>
                <w:b/>
                <w:bCs/>
                <w:sz w:val="24"/>
                <w:szCs w:val="24"/>
                <w:lang w:eastAsia="ru-RU"/>
              </w:rPr>
              <w:t>Показатели эффективности</w:t>
            </w:r>
            <w:r>
              <w:rPr>
                <w:rFonts w:ascii="Times New Roman" w:eastAsia="Times New Roman" w:hAnsi="Times New Roman"/>
                <w:b/>
                <w:bCs/>
                <w:sz w:val="24"/>
                <w:szCs w:val="24"/>
                <w:lang w:eastAsia="ru-RU"/>
              </w:rPr>
              <w:t xml:space="preserve"> использования  ресурсов  при транспортировке сточных вод</w:t>
            </w:r>
          </w:p>
        </w:tc>
      </w:tr>
      <w:tr w:rsidR="00AE471E" w:rsidRPr="00546D20" w:rsidTr="00D47D58">
        <w:tc>
          <w:tcPr>
            <w:tcW w:w="738" w:type="dxa"/>
            <w:shd w:val="clear" w:color="auto" w:fill="auto"/>
            <w:vAlign w:val="center"/>
          </w:tcPr>
          <w:p w:rsidR="00AE471E" w:rsidRPr="00546D20" w:rsidRDefault="00AE471E" w:rsidP="00AE471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r w:rsidRPr="00546D20">
              <w:rPr>
                <w:rFonts w:ascii="Times New Roman" w:eastAsia="Times New Roman" w:hAnsi="Times New Roman"/>
                <w:bCs/>
                <w:sz w:val="24"/>
                <w:szCs w:val="24"/>
                <w:lang w:eastAsia="ru-RU"/>
              </w:rPr>
              <w:t>.1</w:t>
            </w:r>
          </w:p>
        </w:tc>
        <w:tc>
          <w:tcPr>
            <w:tcW w:w="3054" w:type="dxa"/>
            <w:shd w:val="clear" w:color="auto" w:fill="auto"/>
          </w:tcPr>
          <w:p w:rsidR="00AE471E" w:rsidRPr="00546D20" w:rsidRDefault="00AE471E" w:rsidP="00AE471E">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546D20">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AE471E" w:rsidRPr="00546D20" w:rsidRDefault="00AE471E" w:rsidP="00AE471E">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(кВт*ч/ куб.м).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AE471E" w:rsidRPr="00546D20" w:rsidRDefault="00AE471E" w:rsidP="00C6551C">
            <w:pPr>
              <w:tabs>
                <w:tab w:val="left" w:pos="-416"/>
              </w:tabs>
              <w:spacing w:after="0" w:line="240" w:lineRule="auto"/>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471E" w:rsidRPr="00546D20" w:rsidRDefault="00AE471E" w:rsidP="00C6551C">
            <w:pPr>
              <w:tabs>
                <w:tab w:val="left" w:pos="-416"/>
              </w:tabs>
              <w:spacing w:after="0" w:line="240" w:lineRule="auto"/>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E471E" w:rsidRPr="00546D20" w:rsidRDefault="00AE471E" w:rsidP="00C6551C">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E471E" w:rsidRPr="00546D20" w:rsidRDefault="00AE471E" w:rsidP="00C6551C">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471E" w:rsidRPr="00546D20" w:rsidRDefault="00AE471E" w:rsidP="00C6551C">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AE471E" w:rsidRPr="00546D20" w:rsidRDefault="00AE471E" w:rsidP="00C655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AE471E" w:rsidRPr="00546D20" w:rsidRDefault="00AE471E" w:rsidP="00C6551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382" w:type="dxa"/>
            <w:shd w:val="clear" w:color="auto" w:fill="auto"/>
            <w:vAlign w:val="center"/>
          </w:tcPr>
          <w:p w:rsidR="00AE471E" w:rsidRPr="00546D20" w:rsidRDefault="00AE471E" w:rsidP="00C6551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r>
    </w:tbl>
    <w:p w:rsidR="004922DC" w:rsidRDefault="004922DC" w:rsidP="00AE471E">
      <w:pPr>
        <w:autoSpaceDE w:val="0"/>
        <w:autoSpaceDN w:val="0"/>
        <w:adjustRightInd w:val="0"/>
        <w:spacing w:after="0" w:line="240" w:lineRule="auto"/>
        <w:ind w:firstLine="709"/>
        <w:contextualSpacing/>
        <w:jc w:val="both"/>
        <w:rPr>
          <w:rFonts w:ascii="Times New Roman" w:eastAsia="Times New Roman" w:hAnsi="Times New Roman"/>
          <w:sz w:val="28"/>
          <w:szCs w:val="28"/>
        </w:rPr>
        <w:sectPr w:rsidR="004922DC" w:rsidSect="00562C9C">
          <w:pgSz w:w="16840" w:h="11907" w:orient="landscape" w:code="9"/>
          <w:pgMar w:top="1701" w:right="851" w:bottom="851" w:left="851" w:header="720" w:footer="720" w:gutter="0"/>
          <w:cols w:space="720"/>
        </w:sectPr>
      </w:pPr>
    </w:p>
    <w:p w:rsidR="001C0CE3" w:rsidRPr="00553E3B" w:rsidRDefault="001C0CE3" w:rsidP="00AE471E">
      <w:pPr>
        <w:spacing w:after="0" w:line="240" w:lineRule="auto"/>
        <w:jc w:val="center"/>
        <w:rPr>
          <w:rFonts w:ascii="Times New Roman" w:hAnsi="Times New Roman"/>
          <w:b/>
          <w:sz w:val="28"/>
          <w:szCs w:val="28"/>
        </w:rPr>
      </w:pPr>
      <w:bookmarkStart w:id="55" w:name="_Toc388883751"/>
      <w:r w:rsidRPr="00553E3B">
        <w:rPr>
          <w:rFonts w:ascii="Times New Roman" w:eastAsia="TimesNewRomanPS-BoldMT" w:hAnsi="Times New Roman"/>
          <w:b/>
          <w:sz w:val="28"/>
          <w:szCs w:val="28"/>
        </w:rPr>
        <w:lastRenderedPageBreak/>
        <w:t>2.8</w:t>
      </w:r>
      <w:r w:rsidR="00611F58">
        <w:rPr>
          <w:rFonts w:ascii="Times New Roman" w:eastAsia="TimesNewRomanPS-BoldMT" w:hAnsi="Times New Roman"/>
          <w:b/>
          <w:sz w:val="28"/>
          <w:szCs w:val="28"/>
        </w:rPr>
        <w:t>.</w:t>
      </w:r>
      <w:r w:rsidRPr="00553E3B">
        <w:rPr>
          <w:rFonts w:ascii="Times New Roman" w:eastAsia="TimesNewRomanPS-BoldMT" w:hAnsi="Times New Roman"/>
          <w:b/>
          <w:sz w:val="28"/>
          <w:szCs w:val="28"/>
        </w:rPr>
        <w:t xml:space="preserve">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5"/>
    </w:p>
    <w:p w:rsidR="008308CA" w:rsidRPr="0011259B" w:rsidRDefault="008308CA" w:rsidP="00AE471E">
      <w:pPr>
        <w:pStyle w:val="a9"/>
        <w:autoSpaceDE w:val="0"/>
        <w:autoSpaceDN w:val="0"/>
        <w:adjustRightInd w:val="0"/>
        <w:spacing w:after="0" w:line="240" w:lineRule="auto"/>
        <w:ind w:left="0" w:firstLine="600"/>
        <w:jc w:val="both"/>
        <w:rPr>
          <w:rFonts w:ascii="Times New Roman" w:hAnsi="Times New Roman"/>
          <w:bCs/>
          <w:sz w:val="28"/>
          <w:szCs w:val="28"/>
          <w:lang w:eastAsia="ru-RU"/>
        </w:rPr>
      </w:pPr>
      <w:r>
        <w:rPr>
          <w:rFonts w:ascii="Times New Roman" w:hAnsi="Times New Roman"/>
          <w:bCs/>
          <w:sz w:val="28"/>
          <w:szCs w:val="28"/>
          <w:lang w:eastAsia="ru-RU"/>
        </w:rPr>
        <w:t xml:space="preserve">На территории сельского поселения </w:t>
      </w:r>
      <w:r w:rsidR="008F699E">
        <w:rPr>
          <w:rFonts w:ascii="Times New Roman" w:hAnsi="Times New Roman"/>
          <w:bCs/>
          <w:sz w:val="28"/>
          <w:szCs w:val="28"/>
          <w:lang w:eastAsia="ru-RU"/>
        </w:rPr>
        <w:t>Сухая Вязовка</w:t>
      </w:r>
      <w:r>
        <w:rPr>
          <w:rFonts w:ascii="Times New Roman" w:hAnsi="Times New Roman"/>
          <w:bCs/>
          <w:sz w:val="28"/>
          <w:szCs w:val="28"/>
          <w:lang w:eastAsia="ru-RU"/>
        </w:rPr>
        <w:t xml:space="preserve">  бесхозяйные системы централизованного водоотведения отсутствуют.</w:t>
      </w:r>
    </w:p>
    <w:p w:rsidR="00C26135" w:rsidRPr="004D6891" w:rsidRDefault="00C26135" w:rsidP="00AE471E">
      <w:pPr>
        <w:spacing w:line="240" w:lineRule="auto"/>
        <w:jc w:val="center"/>
        <w:rPr>
          <w:rFonts w:ascii="Times New Roman" w:hAnsi="Times New Roman"/>
          <w:bCs/>
          <w:noProof/>
          <w:sz w:val="28"/>
          <w:szCs w:val="28"/>
          <w:lang w:eastAsia="ru-RU"/>
        </w:rPr>
      </w:pPr>
    </w:p>
    <w:sectPr w:rsidR="00C26135" w:rsidRPr="004D6891" w:rsidSect="00F045B2">
      <w:pgSz w:w="11907" w:h="16840" w:code="9"/>
      <w:pgMar w:top="851" w:right="85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827" w:rsidRDefault="000D3827" w:rsidP="00A04725">
      <w:pPr>
        <w:spacing w:after="0" w:line="240" w:lineRule="auto"/>
      </w:pPr>
      <w:r>
        <w:separator/>
      </w:r>
    </w:p>
  </w:endnote>
  <w:endnote w:type="continuationSeparator" w:id="0">
    <w:p w:rsidR="000D3827" w:rsidRDefault="000D3827"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tarSymbol">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19786"/>
      <w:docPartObj>
        <w:docPartGallery w:val="Page Numbers (Bottom of Page)"/>
        <w:docPartUnique/>
      </w:docPartObj>
    </w:sdtPr>
    <w:sdtEndPr/>
    <w:sdtContent>
      <w:p w:rsidR="00170C7E" w:rsidRDefault="005436F6">
        <w:pPr>
          <w:pStyle w:val="ad"/>
          <w:jc w:val="center"/>
        </w:pPr>
        <w:r>
          <w:fldChar w:fldCharType="begin"/>
        </w:r>
        <w:r>
          <w:instrText xml:space="preserve"> PAGE   \* MERGEFORMAT </w:instrText>
        </w:r>
        <w:r>
          <w:fldChar w:fldCharType="separate"/>
        </w:r>
        <w:r w:rsidR="004D0D83">
          <w:rPr>
            <w:noProof/>
          </w:rPr>
          <w:t>1</w:t>
        </w:r>
        <w:r>
          <w:rPr>
            <w:noProof/>
          </w:rPr>
          <w:fldChar w:fldCharType="end"/>
        </w:r>
      </w:p>
    </w:sdtContent>
  </w:sdt>
  <w:p w:rsidR="00170C7E" w:rsidRDefault="00170C7E">
    <w:pPr>
      <w:pStyle w:val="ad"/>
      <w:tabs>
        <w:tab w:val="clear" w:pos="9355"/>
        <w:tab w:val="right" w:pos="8993"/>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827" w:rsidRDefault="000D3827" w:rsidP="00A04725">
      <w:pPr>
        <w:spacing w:after="0" w:line="240" w:lineRule="auto"/>
      </w:pPr>
      <w:r>
        <w:separator/>
      </w:r>
    </w:p>
  </w:footnote>
  <w:footnote w:type="continuationSeparator" w:id="0">
    <w:p w:rsidR="000D3827" w:rsidRDefault="000D3827" w:rsidP="00A047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5">
    <w:nsid w:val="29E56568"/>
    <w:multiLevelType w:val="hybridMultilevel"/>
    <w:tmpl w:val="28F0040A"/>
    <w:name w:val="WW8Num392"/>
    <w:lvl w:ilvl="0" w:tplc="7D62A9EC">
      <w:start w:val="9"/>
      <w:numFmt w:val="bullet"/>
      <w:lvlText w:val="–"/>
      <w:lvlJc w:val="left"/>
      <w:pPr>
        <w:tabs>
          <w:tab w:val="num" w:pos="1474"/>
        </w:tabs>
        <w:ind w:left="1474" w:hanging="360"/>
      </w:pPr>
      <w:rPr>
        <w:rFonts w:ascii="Arial" w:eastAsia="StarSymbol" w:hAnsi="Arial" w:hint="default"/>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6">
    <w:nsid w:val="44996185"/>
    <w:multiLevelType w:val="hybridMultilevel"/>
    <w:tmpl w:val="16DC6A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44C46401"/>
    <w:multiLevelType w:val="hybridMultilevel"/>
    <w:tmpl w:val="AFB8A3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49D95624"/>
    <w:multiLevelType w:val="multilevel"/>
    <w:tmpl w:val="263AC12C"/>
    <w:lvl w:ilvl="0">
      <w:start w:val="1"/>
      <w:numFmt w:val="decimal"/>
      <w:lvlText w:val="%1."/>
      <w:lvlJc w:val="left"/>
      <w:pPr>
        <w:ind w:left="720" w:hanging="360"/>
      </w:p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1">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12">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13">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4">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5">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6">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17">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8">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19">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0">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1">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2">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23">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4">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5">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6">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7">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28">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9">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0">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1">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32">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3">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34">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35">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36">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37">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38">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9">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num w:numId="1">
    <w:abstractNumId w:val="4"/>
  </w:num>
  <w:num w:numId="2">
    <w:abstractNumId w:val="8"/>
  </w:num>
  <w:num w:numId="3">
    <w:abstractNumId w:val="21"/>
  </w:num>
  <w:num w:numId="4">
    <w:abstractNumId w:val="23"/>
  </w:num>
  <w:num w:numId="5">
    <w:abstractNumId w:val="28"/>
  </w:num>
  <w:num w:numId="6">
    <w:abstractNumId w:val="34"/>
  </w:num>
  <w:num w:numId="7">
    <w:abstractNumId w:val="37"/>
  </w:num>
  <w:num w:numId="8">
    <w:abstractNumId w:val="39"/>
  </w:num>
  <w:num w:numId="9">
    <w:abstractNumId w:val="3"/>
  </w:num>
  <w:num w:numId="10">
    <w:abstractNumId w:val="29"/>
  </w:num>
  <w:num w:numId="11">
    <w:abstractNumId w:val="9"/>
  </w:num>
  <w:num w:numId="12">
    <w:abstractNumId w:val="6"/>
  </w:num>
  <w:num w:numId="13">
    <w:abstractNumId w:val="7"/>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1743"/>
    <w:rsid w:val="00000382"/>
    <w:rsid w:val="000009E8"/>
    <w:rsid w:val="00001020"/>
    <w:rsid w:val="00001CFF"/>
    <w:rsid w:val="0000213F"/>
    <w:rsid w:val="0000295C"/>
    <w:rsid w:val="00002E85"/>
    <w:rsid w:val="0000347C"/>
    <w:rsid w:val="00003F08"/>
    <w:rsid w:val="000041E1"/>
    <w:rsid w:val="000049C6"/>
    <w:rsid w:val="000051B8"/>
    <w:rsid w:val="000053AE"/>
    <w:rsid w:val="000056F8"/>
    <w:rsid w:val="00005B1B"/>
    <w:rsid w:val="00005D7E"/>
    <w:rsid w:val="00007E3A"/>
    <w:rsid w:val="0001016B"/>
    <w:rsid w:val="00010510"/>
    <w:rsid w:val="00010718"/>
    <w:rsid w:val="000109DF"/>
    <w:rsid w:val="000112D1"/>
    <w:rsid w:val="000118A3"/>
    <w:rsid w:val="0001214F"/>
    <w:rsid w:val="00013FC0"/>
    <w:rsid w:val="000148B2"/>
    <w:rsid w:val="000167D7"/>
    <w:rsid w:val="00016E35"/>
    <w:rsid w:val="00016F7D"/>
    <w:rsid w:val="00017102"/>
    <w:rsid w:val="000173A8"/>
    <w:rsid w:val="000173FE"/>
    <w:rsid w:val="00017959"/>
    <w:rsid w:val="00020424"/>
    <w:rsid w:val="0002237B"/>
    <w:rsid w:val="000225FA"/>
    <w:rsid w:val="000229DE"/>
    <w:rsid w:val="00022EA6"/>
    <w:rsid w:val="000234F5"/>
    <w:rsid w:val="0002377F"/>
    <w:rsid w:val="00023BE9"/>
    <w:rsid w:val="00025A38"/>
    <w:rsid w:val="00025AD2"/>
    <w:rsid w:val="00026474"/>
    <w:rsid w:val="00026C23"/>
    <w:rsid w:val="00027992"/>
    <w:rsid w:val="00027BF6"/>
    <w:rsid w:val="00027E89"/>
    <w:rsid w:val="000302CF"/>
    <w:rsid w:val="00030321"/>
    <w:rsid w:val="00030401"/>
    <w:rsid w:val="00030795"/>
    <w:rsid w:val="00031054"/>
    <w:rsid w:val="00031673"/>
    <w:rsid w:val="00031AE1"/>
    <w:rsid w:val="00031CA7"/>
    <w:rsid w:val="00031F6F"/>
    <w:rsid w:val="000321C5"/>
    <w:rsid w:val="0003237F"/>
    <w:rsid w:val="00032401"/>
    <w:rsid w:val="000324DE"/>
    <w:rsid w:val="00032723"/>
    <w:rsid w:val="00032D4D"/>
    <w:rsid w:val="00032F0D"/>
    <w:rsid w:val="00033BBA"/>
    <w:rsid w:val="00033D0F"/>
    <w:rsid w:val="00033E4E"/>
    <w:rsid w:val="00034E25"/>
    <w:rsid w:val="00035210"/>
    <w:rsid w:val="00035618"/>
    <w:rsid w:val="00035A0B"/>
    <w:rsid w:val="00035C58"/>
    <w:rsid w:val="00036081"/>
    <w:rsid w:val="0003640A"/>
    <w:rsid w:val="00036552"/>
    <w:rsid w:val="00036735"/>
    <w:rsid w:val="00036AF8"/>
    <w:rsid w:val="000409EB"/>
    <w:rsid w:val="000415EF"/>
    <w:rsid w:val="00041F71"/>
    <w:rsid w:val="0004203A"/>
    <w:rsid w:val="0004262D"/>
    <w:rsid w:val="0004269F"/>
    <w:rsid w:val="00043411"/>
    <w:rsid w:val="00043675"/>
    <w:rsid w:val="00043C60"/>
    <w:rsid w:val="000445D1"/>
    <w:rsid w:val="000447FC"/>
    <w:rsid w:val="00044ED9"/>
    <w:rsid w:val="0004587E"/>
    <w:rsid w:val="000458A8"/>
    <w:rsid w:val="00045B04"/>
    <w:rsid w:val="00045FD7"/>
    <w:rsid w:val="000472D5"/>
    <w:rsid w:val="00050445"/>
    <w:rsid w:val="00050B72"/>
    <w:rsid w:val="00050BDA"/>
    <w:rsid w:val="00050CB5"/>
    <w:rsid w:val="00051200"/>
    <w:rsid w:val="000515B7"/>
    <w:rsid w:val="00051A50"/>
    <w:rsid w:val="00052A2C"/>
    <w:rsid w:val="00052BCE"/>
    <w:rsid w:val="000536C7"/>
    <w:rsid w:val="00054129"/>
    <w:rsid w:val="000544D8"/>
    <w:rsid w:val="0005490F"/>
    <w:rsid w:val="00054A14"/>
    <w:rsid w:val="00055260"/>
    <w:rsid w:val="00055E82"/>
    <w:rsid w:val="0005700E"/>
    <w:rsid w:val="00057977"/>
    <w:rsid w:val="00057A99"/>
    <w:rsid w:val="00057B4C"/>
    <w:rsid w:val="00057CE2"/>
    <w:rsid w:val="00057F80"/>
    <w:rsid w:val="00060141"/>
    <w:rsid w:val="00060418"/>
    <w:rsid w:val="00060491"/>
    <w:rsid w:val="00060602"/>
    <w:rsid w:val="000606C4"/>
    <w:rsid w:val="000607F6"/>
    <w:rsid w:val="0006146E"/>
    <w:rsid w:val="000616F1"/>
    <w:rsid w:val="0006189A"/>
    <w:rsid w:val="00061E14"/>
    <w:rsid w:val="000621D8"/>
    <w:rsid w:val="00062F92"/>
    <w:rsid w:val="000635DA"/>
    <w:rsid w:val="00063699"/>
    <w:rsid w:val="00063729"/>
    <w:rsid w:val="00063995"/>
    <w:rsid w:val="0006423F"/>
    <w:rsid w:val="0006460B"/>
    <w:rsid w:val="000646FF"/>
    <w:rsid w:val="0006544E"/>
    <w:rsid w:val="000656C3"/>
    <w:rsid w:val="00065877"/>
    <w:rsid w:val="00065D27"/>
    <w:rsid w:val="000664BD"/>
    <w:rsid w:val="0006728B"/>
    <w:rsid w:val="000672B1"/>
    <w:rsid w:val="00070210"/>
    <w:rsid w:val="00070256"/>
    <w:rsid w:val="00070587"/>
    <w:rsid w:val="00070767"/>
    <w:rsid w:val="00070B60"/>
    <w:rsid w:val="00070BB4"/>
    <w:rsid w:val="00070FC0"/>
    <w:rsid w:val="00071179"/>
    <w:rsid w:val="00071540"/>
    <w:rsid w:val="0007184B"/>
    <w:rsid w:val="000727B1"/>
    <w:rsid w:val="00073330"/>
    <w:rsid w:val="00073A47"/>
    <w:rsid w:val="00073FA7"/>
    <w:rsid w:val="00074229"/>
    <w:rsid w:val="00074506"/>
    <w:rsid w:val="000748B2"/>
    <w:rsid w:val="00074974"/>
    <w:rsid w:val="000750B1"/>
    <w:rsid w:val="000753CC"/>
    <w:rsid w:val="00075914"/>
    <w:rsid w:val="00075D99"/>
    <w:rsid w:val="00076A45"/>
    <w:rsid w:val="00076C8A"/>
    <w:rsid w:val="000774AA"/>
    <w:rsid w:val="0007762D"/>
    <w:rsid w:val="00080056"/>
    <w:rsid w:val="000801FB"/>
    <w:rsid w:val="00080473"/>
    <w:rsid w:val="000804EF"/>
    <w:rsid w:val="00080D17"/>
    <w:rsid w:val="000817EB"/>
    <w:rsid w:val="00081C24"/>
    <w:rsid w:val="000820B5"/>
    <w:rsid w:val="0008235C"/>
    <w:rsid w:val="00082B87"/>
    <w:rsid w:val="00083797"/>
    <w:rsid w:val="0008394B"/>
    <w:rsid w:val="00083CA7"/>
    <w:rsid w:val="00083D68"/>
    <w:rsid w:val="00083E99"/>
    <w:rsid w:val="0008463C"/>
    <w:rsid w:val="00084D19"/>
    <w:rsid w:val="0008515D"/>
    <w:rsid w:val="000860DB"/>
    <w:rsid w:val="000866DB"/>
    <w:rsid w:val="000867DE"/>
    <w:rsid w:val="0008688D"/>
    <w:rsid w:val="00086B25"/>
    <w:rsid w:val="00086B5A"/>
    <w:rsid w:val="000874AA"/>
    <w:rsid w:val="00087667"/>
    <w:rsid w:val="00087F5E"/>
    <w:rsid w:val="00090847"/>
    <w:rsid w:val="00090CFB"/>
    <w:rsid w:val="00092155"/>
    <w:rsid w:val="000926F4"/>
    <w:rsid w:val="00092806"/>
    <w:rsid w:val="0009291D"/>
    <w:rsid w:val="00092B19"/>
    <w:rsid w:val="00092D11"/>
    <w:rsid w:val="00093408"/>
    <w:rsid w:val="00093A64"/>
    <w:rsid w:val="00093B52"/>
    <w:rsid w:val="00093DB6"/>
    <w:rsid w:val="0009404D"/>
    <w:rsid w:val="00094A8F"/>
    <w:rsid w:val="00094E28"/>
    <w:rsid w:val="000951D4"/>
    <w:rsid w:val="00095930"/>
    <w:rsid w:val="00095BD1"/>
    <w:rsid w:val="00096161"/>
    <w:rsid w:val="00096ACF"/>
    <w:rsid w:val="00096F52"/>
    <w:rsid w:val="0009721A"/>
    <w:rsid w:val="00097388"/>
    <w:rsid w:val="00097C13"/>
    <w:rsid w:val="00097C79"/>
    <w:rsid w:val="000A0321"/>
    <w:rsid w:val="000A1595"/>
    <w:rsid w:val="000A1681"/>
    <w:rsid w:val="000A1FBA"/>
    <w:rsid w:val="000A2949"/>
    <w:rsid w:val="000A2A95"/>
    <w:rsid w:val="000A2FD5"/>
    <w:rsid w:val="000A33EB"/>
    <w:rsid w:val="000A4165"/>
    <w:rsid w:val="000A47D0"/>
    <w:rsid w:val="000A52CB"/>
    <w:rsid w:val="000A5560"/>
    <w:rsid w:val="000A564E"/>
    <w:rsid w:val="000A59DD"/>
    <w:rsid w:val="000A5A72"/>
    <w:rsid w:val="000A6AAC"/>
    <w:rsid w:val="000A6F09"/>
    <w:rsid w:val="000A75BF"/>
    <w:rsid w:val="000B0373"/>
    <w:rsid w:val="000B08A9"/>
    <w:rsid w:val="000B0B3C"/>
    <w:rsid w:val="000B0DC9"/>
    <w:rsid w:val="000B1407"/>
    <w:rsid w:val="000B210D"/>
    <w:rsid w:val="000B2848"/>
    <w:rsid w:val="000B3319"/>
    <w:rsid w:val="000B3437"/>
    <w:rsid w:val="000B383B"/>
    <w:rsid w:val="000B3A12"/>
    <w:rsid w:val="000B406D"/>
    <w:rsid w:val="000B4254"/>
    <w:rsid w:val="000B469A"/>
    <w:rsid w:val="000B4CD6"/>
    <w:rsid w:val="000B5448"/>
    <w:rsid w:val="000B570B"/>
    <w:rsid w:val="000B586B"/>
    <w:rsid w:val="000B66AE"/>
    <w:rsid w:val="000B685C"/>
    <w:rsid w:val="000B6B5C"/>
    <w:rsid w:val="000B7105"/>
    <w:rsid w:val="000B7639"/>
    <w:rsid w:val="000B77A7"/>
    <w:rsid w:val="000C029D"/>
    <w:rsid w:val="000C0892"/>
    <w:rsid w:val="000C0ACC"/>
    <w:rsid w:val="000C0DFB"/>
    <w:rsid w:val="000C0DFE"/>
    <w:rsid w:val="000C12A6"/>
    <w:rsid w:val="000C147E"/>
    <w:rsid w:val="000C2797"/>
    <w:rsid w:val="000C303E"/>
    <w:rsid w:val="000C41B7"/>
    <w:rsid w:val="000C444C"/>
    <w:rsid w:val="000C492B"/>
    <w:rsid w:val="000C4A39"/>
    <w:rsid w:val="000C53CB"/>
    <w:rsid w:val="000C54CB"/>
    <w:rsid w:val="000C5848"/>
    <w:rsid w:val="000C5C4E"/>
    <w:rsid w:val="000C610F"/>
    <w:rsid w:val="000C651D"/>
    <w:rsid w:val="000C6C01"/>
    <w:rsid w:val="000C71FB"/>
    <w:rsid w:val="000C748F"/>
    <w:rsid w:val="000C78CD"/>
    <w:rsid w:val="000C7AFA"/>
    <w:rsid w:val="000D261D"/>
    <w:rsid w:val="000D287D"/>
    <w:rsid w:val="000D29E4"/>
    <w:rsid w:val="000D3827"/>
    <w:rsid w:val="000D392C"/>
    <w:rsid w:val="000D4F90"/>
    <w:rsid w:val="000D541E"/>
    <w:rsid w:val="000D572C"/>
    <w:rsid w:val="000D5FAD"/>
    <w:rsid w:val="000D6E61"/>
    <w:rsid w:val="000D736C"/>
    <w:rsid w:val="000D764E"/>
    <w:rsid w:val="000D7A51"/>
    <w:rsid w:val="000D7F74"/>
    <w:rsid w:val="000E01AB"/>
    <w:rsid w:val="000E031B"/>
    <w:rsid w:val="000E11E9"/>
    <w:rsid w:val="000E1299"/>
    <w:rsid w:val="000E1910"/>
    <w:rsid w:val="000E2666"/>
    <w:rsid w:val="000E270A"/>
    <w:rsid w:val="000E29DF"/>
    <w:rsid w:val="000E37B4"/>
    <w:rsid w:val="000E3EB3"/>
    <w:rsid w:val="000E40A7"/>
    <w:rsid w:val="000E45B3"/>
    <w:rsid w:val="000E4AC8"/>
    <w:rsid w:val="000E6241"/>
    <w:rsid w:val="000E64CB"/>
    <w:rsid w:val="000E64EA"/>
    <w:rsid w:val="000E6FF5"/>
    <w:rsid w:val="000E725C"/>
    <w:rsid w:val="000E785F"/>
    <w:rsid w:val="000F1194"/>
    <w:rsid w:val="000F2A63"/>
    <w:rsid w:val="000F3046"/>
    <w:rsid w:val="000F3FE5"/>
    <w:rsid w:val="000F566E"/>
    <w:rsid w:val="000F61A6"/>
    <w:rsid w:val="000F62AA"/>
    <w:rsid w:val="000F71FD"/>
    <w:rsid w:val="000F7891"/>
    <w:rsid w:val="000F7E1D"/>
    <w:rsid w:val="0010021F"/>
    <w:rsid w:val="001006FF"/>
    <w:rsid w:val="00100A0C"/>
    <w:rsid w:val="00100D33"/>
    <w:rsid w:val="0010164F"/>
    <w:rsid w:val="00101871"/>
    <w:rsid w:val="00101B34"/>
    <w:rsid w:val="00102284"/>
    <w:rsid w:val="00103E7F"/>
    <w:rsid w:val="00104EE3"/>
    <w:rsid w:val="00105A98"/>
    <w:rsid w:val="00106F74"/>
    <w:rsid w:val="00107E0D"/>
    <w:rsid w:val="00110644"/>
    <w:rsid w:val="00110BE7"/>
    <w:rsid w:val="00111C7A"/>
    <w:rsid w:val="00111C81"/>
    <w:rsid w:val="00112A8A"/>
    <w:rsid w:val="001138BF"/>
    <w:rsid w:val="0011413C"/>
    <w:rsid w:val="00115CEE"/>
    <w:rsid w:val="00115DEA"/>
    <w:rsid w:val="00116C00"/>
    <w:rsid w:val="00117255"/>
    <w:rsid w:val="001172AC"/>
    <w:rsid w:val="00117344"/>
    <w:rsid w:val="00117527"/>
    <w:rsid w:val="00117C18"/>
    <w:rsid w:val="001208B4"/>
    <w:rsid w:val="001208E2"/>
    <w:rsid w:val="001210F3"/>
    <w:rsid w:val="00121332"/>
    <w:rsid w:val="00121D63"/>
    <w:rsid w:val="00124362"/>
    <w:rsid w:val="001249A5"/>
    <w:rsid w:val="001255D4"/>
    <w:rsid w:val="00125909"/>
    <w:rsid w:val="00126819"/>
    <w:rsid w:val="00127F0E"/>
    <w:rsid w:val="00130365"/>
    <w:rsid w:val="00130522"/>
    <w:rsid w:val="00130633"/>
    <w:rsid w:val="001315FB"/>
    <w:rsid w:val="00131D9E"/>
    <w:rsid w:val="00131DF2"/>
    <w:rsid w:val="001344AC"/>
    <w:rsid w:val="00134D1C"/>
    <w:rsid w:val="00135007"/>
    <w:rsid w:val="00135094"/>
    <w:rsid w:val="00135436"/>
    <w:rsid w:val="00135B33"/>
    <w:rsid w:val="001363DC"/>
    <w:rsid w:val="0013697A"/>
    <w:rsid w:val="00136FE6"/>
    <w:rsid w:val="00137470"/>
    <w:rsid w:val="00137876"/>
    <w:rsid w:val="00137C9B"/>
    <w:rsid w:val="00137D32"/>
    <w:rsid w:val="00140112"/>
    <w:rsid w:val="00140477"/>
    <w:rsid w:val="00140C70"/>
    <w:rsid w:val="00141241"/>
    <w:rsid w:val="00141357"/>
    <w:rsid w:val="001415F7"/>
    <w:rsid w:val="00141C6E"/>
    <w:rsid w:val="00141D6D"/>
    <w:rsid w:val="00141FEC"/>
    <w:rsid w:val="00142739"/>
    <w:rsid w:val="0014359C"/>
    <w:rsid w:val="00143755"/>
    <w:rsid w:val="00143A94"/>
    <w:rsid w:val="00144077"/>
    <w:rsid w:val="001441BE"/>
    <w:rsid w:val="00144FCD"/>
    <w:rsid w:val="001461C7"/>
    <w:rsid w:val="00146319"/>
    <w:rsid w:val="001463BE"/>
    <w:rsid w:val="001464AE"/>
    <w:rsid w:val="00146795"/>
    <w:rsid w:val="001469CF"/>
    <w:rsid w:val="00146A6C"/>
    <w:rsid w:val="00146B03"/>
    <w:rsid w:val="0014713A"/>
    <w:rsid w:val="001475CB"/>
    <w:rsid w:val="001477D6"/>
    <w:rsid w:val="00150059"/>
    <w:rsid w:val="00150383"/>
    <w:rsid w:val="00150385"/>
    <w:rsid w:val="00153559"/>
    <w:rsid w:val="00154FD5"/>
    <w:rsid w:val="0015505E"/>
    <w:rsid w:val="00155074"/>
    <w:rsid w:val="001555DD"/>
    <w:rsid w:val="00155C64"/>
    <w:rsid w:val="0015621A"/>
    <w:rsid w:val="001569F9"/>
    <w:rsid w:val="001573A4"/>
    <w:rsid w:val="00160568"/>
    <w:rsid w:val="001612AC"/>
    <w:rsid w:val="0016141D"/>
    <w:rsid w:val="0016166F"/>
    <w:rsid w:val="0016182A"/>
    <w:rsid w:val="00161ACA"/>
    <w:rsid w:val="0016267F"/>
    <w:rsid w:val="0016315A"/>
    <w:rsid w:val="00164324"/>
    <w:rsid w:val="00164D4A"/>
    <w:rsid w:val="00164EFB"/>
    <w:rsid w:val="00164FCF"/>
    <w:rsid w:val="00165357"/>
    <w:rsid w:val="00165B70"/>
    <w:rsid w:val="00165CC0"/>
    <w:rsid w:val="00165E51"/>
    <w:rsid w:val="00166227"/>
    <w:rsid w:val="00166588"/>
    <w:rsid w:val="0016666E"/>
    <w:rsid w:val="001701B1"/>
    <w:rsid w:val="001702CD"/>
    <w:rsid w:val="0017066C"/>
    <w:rsid w:val="00170742"/>
    <w:rsid w:val="00170914"/>
    <w:rsid w:val="00170C7E"/>
    <w:rsid w:val="0017156C"/>
    <w:rsid w:val="00171C51"/>
    <w:rsid w:val="001733CC"/>
    <w:rsid w:val="00174107"/>
    <w:rsid w:val="00175075"/>
    <w:rsid w:val="0017509B"/>
    <w:rsid w:val="00175155"/>
    <w:rsid w:val="00175497"/>
    <w:rsid w:val="00175E95"/>
    <w:rsid w:val="001763F4"/>
    <w:rsid w:val="0017677E"/>
    <w:rsid w:val="00176918"/>
    <w:rsid w:val="00176971"/>
    <w:rsid w:val="00176B63"/>
    <w:rsid w:val="00177BB4"/>
    <w:rsid w:val="00180598"/>
    <w:rsid w:val="001808BF"/>
    <w:rsid w:val="00180A3D"/>
    <w:rsid w:val="00180C7E"/>
    <w:rsid w:val="00181033"/>
    <w:rsid w:val="00181BF8"/>
    <w:rsid w:val="00181F36"/>
    <w:rsid w:val="00181FD8"/>
    <w:rsid w:val="00182E09"/>
    <w:rsid w:val="00183262"/>
    <w:rsid w:val="00183576"/>
    <w:rsid w:val="0018385A"/>
    <w:rsid w:val="00183BB0"/>
    <w:rsid w:val="00184096"/>
    <w:rsid w:val="00184CE5"/>
    <w:rsid w:val="00185490"/>
    <w:rsid w:val="001857DC"/>
    <w:rsid w:val="00185FF5"/>
    <w:rsid w:val="00186E3D"/>
    <w:rsid w:val="001873E1"/>
    <w:rsid w:val="00187F04"/>
    <w:rsid w:val="001910F8"/>
    <w:rsid w:val="00192B2F"/>
    <w:rsid w:val="00192BCB"/>
    <w:rsid w:val="0019455E"/>
    <w:rsid w:val="00194876"/>
    <w:rsid w:val="00195F82"/>
    <w:rsid w:val="00196638"/>
    <w:rsid w:val="001973E5"/>
    <w:rsid w:val="0019751D"/>
    <w:rsid w:val="001A02D4"/>
    <w:rsid w:val="001A0559"/>
    <w:rsid w:val="001A0892"/>
    <w:rsid w:val="001A21B0"/>
    <w:rsid w:val="001A260A"/>
    <w:rsid w:val="001A26D5"/>
    <w:rsid w:val="001A28DD"/>
    <w:rsid w:val="001A2FDE"/>
    <w:rsid w:val="001A3334"/>
    <w:rsid w:val="001A357A"/>
    <w:rsid w:val="001A36E1"/>
    <w:rsid w:val="001A388E"/>
    <w:rsid w:val="001A4B1A"/>
    <w:rsid w:val="001A604F"/>
    <w:rsid w:val="001A71C2"/>
    <w:rsid w:val="001A72A9"/>
    <w:rsid w:val="001A774D"/>
    <w:rsid w:val="001A7942"/>
    <w:rsid w:val="001A7BE5"/>
    <w:rsid w:val="001B0BD3"/>
    <w:rsid w:val="001B0E6D"/>
    <w:rsid w:val="001B0F03"/>
    <w:rsid w:val="001B1678"/>
    <w:rsid w:val="001B1775"/>
    <w:rsid w:val="001B18DB"/>
    <w:rsid w:val="001B219F"/>
    <w:rsid w:val="001B222C"/>
    <w:rsid w:val="001B27CF"/>
    <w:rsid w:val="001B2960"/>
    <w:rsid w:val="001B2DE6"/>
    <w:rsid w:val="001B3697"/>
    <w:rsid w:val="001B375E"/>
    <w:rsid w:val="001B38BD"/>
    <w:rsid w:val="001B3A56"/>
    <w:rsid w:val="001B3A8C"/>
    <w:rsid w:val="001B3E0B"/>
    <w:rsid w:val="001B4163"/>
    <w:rsid w:val="001B436B"/>
    <w:rsid w:val="001B4997"/>
    <w:rsid w:val="001B4A6C"/>
    <w:rsid w:val="001B4B15"/>
    <w:rsid w:val="001B5905"/>
    <w:rsid w:val="001B6375"/>
    <w:rsid w:val="001B7122"/>
    <w:rsid w:val="001B7197"/>
    <w:rsid w:val="001B738D"/>
    <w:rsid w:val="001B767A"/>
    <w:rsid w:val="001C0800"/>
    <w:rsid w:val="001C0B0E"/>
    <w:rsid w:val="001C0C65"/>
    <w:rsid w:val="001C0CE3"/>
    <w:rsid w:val="001C15E1"/>
    <w:rsid w:val="001C1B6F"/>
    <w:rsid w:val="001C245B"/>
    <w:rsid w:val="001C268F"/>
    <w:rsid w:val="001C2A74"/>
    <w:rsid w:val="001C2C41"/>
    <w:rsid w:val="001C381A"/>
    <w:rsid w:val="001C3C78"/>
    <w:rsid w:val="001C3ED0"/>
    <w:rsid w:val="001C4B4E"/>
    <w:rsid w:val="001C5265"/>
    <w:rsid w:val="001C57B8"/>
    <w:rsid w:val="001C582D"/>
    <w:rsid w:val="001C5960"/>
    <w:rsid w:val="001C60B2"/>
    <w:rsid w:val="001C649C"/>
    <w:rsid w:val="001C6793"/>
    <w:rsid w:val="001C6CF1"/>
    <w:rsid w:val="001C71FF"/>
    <w:rsid w:val="001C72D0"/>
    <w:rsid w:val="001C79FF"/>
    <w:rsid w:val="001C7F82"/>
    <w:rsid w:val="001D03DB"/>
    <w:rsid w:val="001D0BFF"/>
    <w:rsid w:val="001D23A4"/>
    <w:rsid w:val="001D296D"/>
    <w:rsid w:val="001D2CED"/>
    <w:rsid w:val="001D2D58"/>
    <w:rsid w:val="001D2FDD"/>
    <w:rsid w:val="001D330F"/>
    <w:rsid w:val="001D362B"/>
    <w:rsid w:val="001D3756"/>
    <w:rsid w:val="001D48FB"/>
    <w:rsid w:val="001D4B91"/>
    <w:rsid w:val="001D4E49"/>
    <w:rsid w:val="001D74EB"/>
    <w:rsid w:val="001D752C"/>
    <w:rsid w:val="001D7669"/>
    <w:rsid w:val="001D7E4D"/>
    <w:rsid w:val="001D7F57"/>
    <w:rsid w:val="001E0449"/>
    <w:rsid w:val="001E0BFF"/>
    <w:rsid w:val="001E19A7"/>
    <w:rsid w:val="001E2C63"/>
    <w:rsid w:val="001E3236"/>
    <w:rsid w:val="001E3BA4"/>
    <w:rsid w:val="001E56D1"/>
    <w:rsid w:val="001E5736"/>
    <w:rsid w:val="001E5E35"/>
    <w:rsid w:val="001E61BC"/>
    <w:rsid w:val="001E66D5"/>
    <w:rsid w:val="001E66FC"/>
    <w:rsid w:val="001E67EA"/>
    <w:rsid w:val="001E6A41"/>
    <w:rsid w:val="001E7588"/>
    <w:rsid w:val="001E75A5"/>
    <w:rsid w:val="001E7F65"/>
    <w:rsid w:val="001F0390"/>
    <w:rsid w:val="001F0396"/>
    <w:rsid w:val="001F0515"/>
    <w:rsid w:val="001F06F4"/>
    <w:rsid w:val="001F1481"/>
    <w:rsid w:val="001F240B"/>
    <w:rsid w:val="001F2DFF"/>
    <w:rsid w:val="001F320E"/>
    <w:rsid w:val="001F350F"/>
    <w:rsid w:val="001F3F9B"/>
    <w:rsid w:val="001F4415"/>
    <w:rsid w:val="001F4724"/>
    <w:rsid w:val="001F4B29"/>
    <w:rsid w:val="001F4DE8"/>
    <w:rsid w:val="001F5221"/>
    <w:rsid w:val="001F5731"/>
    <w:rsid w:val="001F5D72"/>
    <w:rsid w:val="001F60A9"/>
    <w:rsid w:val="001F634C"/>
    <w:rsid w:val="001F6661"/>
    <w:rsid w:val="001F6A1A"/>
    <w:rsid w:val="001F71CD"/>
    <w:rsid w:val="00200179"/>
    <w:rsid w:val="00200DA5"/>
    <w:rsid w:val="00201220"/>
    <w:rsid w:val="00201470"/>
    <w:rsid w:val="00201CBE"/>
    <w:rsid w:val="00202331"/>
    <w:rsid w:val="00202942"/>
    <w:rsid w:val="00202AB9"/>
    <w:rsid w:val="00202BB9"/>
    <w:rsid w:val="00203145"/>
    <w:rsid w:val="00203BE0"/>
    <w:rsid w:val="00203F06"/>
    <w:rsid w:val="002041BB"/>
    <w:rsid w:val="002043AF"/>
    <w:rsid w:val="0020574D"/>
    <w:rsid w:val="002065F8"/>
    <w:rsid w:val="002069A3"/>
    <w:rsid w:val="0020745B"/>
    <w:rsid w:val="002075FF"/>
    <w:rsid w:val="00210585"/>
    <w:rsid w:val="0021063E"/>
    <w:rsid w:val="002110C0"/>
    <w:rsid w:val="00211A80"/>
    <w:rsid w:val="00213AF4"/>
    <w:rsid w:val="00213F60"/>
    <w:rsid w:val="00214E15"/>
    <w:rsid w:val="00215065"/>
    <w:rsid w:val="0021542B"/>
    <w:rsid w:val="00215621"/>
    <w:rsid w:val="002159F5"/>
    <w:rsid w:val="00216292"/>
    <w:rsid w:val="00217B1E"/>
    <w:rsid w:val="00221995"/>
    <w:rsid w:val="00221FE2"/>
    <w:rsid w:val="002220B8"/>
    <w:rsid w:val="0022215C"/>
    <w:rsid w:val="0022362A"/>
    <w:rsid w:val="00223761"/>
    <w:rsid w:val="00223818"/>
    <w:rsid w:val="00224224"/>
    <w:rsid w:val="002247F5"/>
    <w:rsid w:val="00224EA7"/>
    <w:rsid w:val="0022511D"/>
    <w:rsid w:val="00225995"/>
    <w:rsid w:val="00225ED7"/>
    <w:rsid w:val="00226B21"/>
    <w:rsid w:val="00226BE3"/>
    <w:rsid w:val="00226C99"/>
    <w:rsid w:val="00227162"/>
    <w:rsid w:val="00227237"/>
    <w:rsid w:val="0022787E"/>
    <w:rsid w:val="002278C2"/>
    <w:rsid w:val="00227DA3"/>
    <w:rsid w:val="00230431"/>
    <w:rsid w:val="00230DFD"/>
    <w:rsid w:val="0023130D"/>
    <w:rsid w:val="002317CF"/>
    <w:rsid w:val="00232F58"/>
    <w:rsid w:val="0023423F"/>
    <w:rsid w:val="00234AC3"/>
    <w:rsid w:val="002353F3"/>
    <w:rsid w:val="00235807"/>
    <w:rsid w:val="00236164"/>
    <w:rsid w:val="002365EF"/>
    <w:rsid w:val="002366F8"/>
    <w:rsid w:val="00237AC9"/>
    <w:rsid w:val="00237F40"/>
    <w:rsid w:val="002400F0"/>
    <w:rsid w:val="0024063C"/>
    <w:rsid w:val="00240A97"/>
    <w:rsid w:val="002411C0"/>
    <w:rsid w:val="0024218F"/>
    <w:rsid w:val="00243309"/>
    <w:rsid w:val="002436C9"/>
    <w:rsid w:val="002437FA"/>
    <w:rsid w:val="00244685"/>
    <w:rsid w:val="00245899"/>
    <w:rsid w:val="002465BC"/>
    <w:rsid w:val="0024684C"/>
    <w:rsid w:val="00246AB7"/>
    <w:rsid w:val="00246CEB"/>
    <w:rsid w:val="00247064"/>
    <w:rsid w:val="00247494"/>
    <w:rsid w:val="002478C7"/>
    <w:rsid w:val="00247F94"/>
    <w:rsid w:val="0025004F"/>
    <w:rsid w:val="002502C1"/>
    <w:rsid w:val="002504E5"/>
    <w:rsid w:val="00250C1A"/>
    <w:rsid w:val="00250DE1"/>
    <w:rsid w:val="00252072"/>
    <w:rsid w:val="00253367"/>
    <w:rsid w:val="00253E17"/>
    <w:rsid w:val="00254097"/>
    <w:rsid w:val="00254913"/>
    <w:rsid w:val="0025494E"/>
    <w:rsid w:val="00255467"/>
    <w:rsid w:val="00255861"/>
    <w:rsid w:val="00257854"/>
    <w:rsid w:val="00257964"/>
    <w:rsid w:val="002602F2"/>
    <w:rsid w:val="002613C2"/>
    <w:rsid w:val="00261684"/>
    <w:rsid w:val="0026193B"/>
    <w:rsid w:val="002629B7"/>
    <w:rsid w:val="00263AF7"/>
    <w:rsid w:val="00263BD7"/>
    <w:rsid w:val="00264723"/>
    <w:rsid w:val="002649B5"/>
    <w:rsid w:val="00264BED"/>
    <w:rsid w:val="00265624"/>
    <w:rsid w:val="002659B0"/>
    <w:rsid w:val="00265E3B"/>
    <w:rsid w:val="0026660C"/>
    <w:rsid w:val="0026711E"/>
    <w:rsid w:val="00270394"/>
    <w:rsid w:val="002706B2"/>
    <w:rsid w:val="00270C6B"/>
    <w:rsid w:val="00270D13"/>
    <w:rsid w:val="002715B6"/>
    <w:rsid w:val="00271CA4"/>
    <w:rsid w:val="00272D76"/>
    <w:rsid w:val="00273B93"/>
    <w:rsid w:val="00273CFA"/>
    <w:rsid w:val="00273E5B"/>
    <w:rsid w:val="00273F9B"/>
    <w:rsid w:val="00274BB8"/>
    <w:rsid w:val="0027518B"/>
    <w:rsid w:val="00275924"/>
    <w:rsid w:val="002764B0"/>
    <w:rsid w:val="00276A0F"/>
    <w:rsid w:val="00276D7F"/>
    <w:rsid w:val="00276DC8"/>
    <w:rsid w:val="00276F9B"/>
    <w:rsid w:val="00276FCB"/>
    <w:rsid w:val="00280100"/>
    <w:rsid w:val="0028059D"/>
    <w:rsid w:val="00280C97"/>
    <w:rsid w:val="00280DE0"/>
    <w:rsid w:val="00280E37"/>
    <w:rsid w:val="002815EF"/>
    <w:rsid w:val="002817B8"/>
    <w:rsid w:val="002818EF"/>
    <w:rsid w:val="0028207F"/>
    <w:rsid w:val="002823E4"/>
    <w:rsid w:val="00282621"/>
    <w:rsid w:val="00282A8A"/>
    <w:rsid w:val="0028326A"/>
    <w:rsid w:val="00283AFB"/>
    <w:rsid w:val="0028449F"/>
    <w:rsid w:val="00284691"/>
    <w:rsid w:val="002847CC"/>
    <w:rsid w:val="00284953"/>
    <w:rsid w:val="00284DC1"/>
    <w:rsid w:val="00284F0D"/>
    <w:rsid w:val="0028504C"/>
    <w:rsid w:val="002852F8"/>
    <w:rsid w:val="002857A3"/>
    <w:rsid w:val="0028592D"/>
    <w:rsid w:val="00286305"/>
    <w:rsid w:val="002864CA"/>
    <w:rsid w:val="00287976"/>
    <w:rsid w:val="002879CB"/>
    <w:rsid w:val="00287C33"/>
    <w:rsid w:val="002906B6"/>
    <w:rsid w:val="00290E9F"/>
    <w:rsid w:val="00291AF5"/>
    <w:rsid w:val="0029223B"/>
    <w:rsid w:val="00292EA6"/>
    <w:rsid w:val="00294184"/>
    <w:rsid w:val="002958F7"/>
    <w:rsid w:val="00295EE1"/>
    <w:rsid w:val="002966B4"/>
    <w:rsid w:val="00296C54"/>
    <w:rsid w:val="00297714"/>
    <w:rsid w:val="002A048A"/>
    <w:rsid w:val="002A049E"/>
    <w:rsid w:val="002A09B8"/>
    <w:rsid w:val="002A0BA7"/>
    <w:rsid w:val="002A0BAA"/>
    <w:rsid w:val="002A0E8D"/>
    <w:rsid w:val="002A0FF8"/>
    <w:rsid w:val="002A1702"/>
    <w:rsid w:val="002A18D0"/>
    <w:rsid w:val="002A1AC4"/>
    <w:rsid w:val="002A1D0F"/>
    <w:rsid w:val="002A2267"/>
    <w:rsid w:val="002A2AC7"/>
    <w:rsid w:val="002A3E79"/>
    <w:rsid w:val="002A469D"/>
    <w:rsid w:val="002A4856"/>
    <w:rsid w:val="002A4D5C"/>
    <w:rsid w:val="002A511B"/>
    <w:rsid w:val="002A53B3"/>
    <w:rsid w:val="002A55FD"/>
    <w:rsid w:val="002A5BEC"/>
    <w:rsid w:val="002A5D39"/>
    <w:rsid w:val="002A5DD1"/>
    <w:rsid w:val="002A6AF4"/>
    <w:rsid w:val="002A6DCA"/>
    <w:rsid w:val="002A7150"/>
    <w:rsid w:val="002A738A"/>
    <w:rsid w:val="002A793D"/>
    <w:rsid w:val="002A7E86"/>
    <w:rsid w:val="002B0166"/>
    <w:rsid w:val="002B12C0"/>
    <w:rsid w:val="002B12D4"/>
    <w:rsid w:val="002B13D5"/>
    <w:rsid w:val="002B1494"/>
    <w:rsid w:val="002B1C0A"/>
    <w:rsid w:val="002B318E"/>
    <w:rsid w:val="002B3719"/>
    <w:rsid w:val="002B377C"/>
    <w:rsid w:val="002B3F9C"/>
    <w:rsid w:val="002B57A8"/>
    <w:rsid w:val="002B6B4D"/>
    <w:rsid w:val="002B6BA7"/>
    <w:rsid w:val="002B6C9E"/>
    <w:rsid w:val="002B6FD4"/>
    <w:rsid w:val="002B74C5"/>
    <w:rsid w:val="002C0A4E"/>
    <w:rsid w:val="002C10F2"/>
    <w:rsid w:val="002C132A"/>
    <w:rsid w:val="002C1656"/>
    <w:rsid w:val="002C1943"/>
    <w:rsid w:val="002C19AA"/>
    <w:rsid w:val="002C22A7"/>
    <w:rsid w:val="002C2305"/>
    <w:rsid w:val="002C3FAD"/>
    <w:rsid w:val="002C4586"/>
    <w:rsid w:val="002C4597"/>
    <w:rsid w:val="002C5B99"/>
    <w:rsid w:val="002C5F16"/>
    <w:rsid w:val="002C6D6D"/>
    <w:rsid w:val="002C6E97"/>
    <w:rsid w:val="002C70AC"/>
    <w:rsid w:val="002C72FA"/>
    <w:rsid w:val="002C7718"/>
    <w:rsid w:val="002C7F4C"/>
    <w:rsid w:val="002D000F"/>
    <w:rsid w:val="002D0614"/>
    <w:rsid w:val="002D0B24"/>
    <w:rsid w:val="002D123B"/>
    <w:rsid w:val="002D1362"/>
    <w:rsid w:val="002D1751"/>
    <w:rsid w:val="002D1777"/>
    <w:rsid w:val="002D1BD7"/>
    <w:rsid w:val="002D1DD8"/>
    <w:rsid w:val="002D2BD1"/>
    <w:rsid w:val="002D46D5"/>
    <w:rsid w:val="002D4A4B"/>
    <w:rsid w:val="002D4D56"/>
    <w:rsid w:val="002D5B05"/>
    <w:rsid w:val="002D64C5"/>
    <w:rsid w:val="002E00FA"/>
    <w:rsid w:val="002E01AC"/>
    <w:rsid w:val="002E0201"/>
    <w:rsid w:val="002E080B"/>
    <w:rsid w:val="002E10A3"/>
    <w:rsid w:val="002E168A"/>
    <w:rsid w:val="002E2499"/>
    <w:rsid w:val="002E25D9"/>
    <w:rsid w:val="002E289A"/>
    <w:rsid w:val="002E2CD3"/>
    <w:rsid w:val="002E2E1B"/>
    <w:rsid w:val="002E345E"/>
    <w:rsid w:val="002E3A06"/>
    <w:rsid w:val="002E415B"/>
    <w:rsid w:val="002E4970"/>
    <w:rsid w:val="002E523E"/>
    <w:rsid w:val="002E5348"/>
    <w:rsid w:val="002E53D1"/>
    <w:rsid w:val="002E57A4"/>
    <w:rsid w:val="002E5A89"/>
    <w:rsid w:val="002E63A1"/>
    <w:rsid w:val="002E6756"/>
    <w:rsid w:val="002E726D"/>
    <w:rsid w:val="002E73C6"/>
    <w:rsid w:val="002E7D28"/>
    <w:rsid w:val="002F041D"/>
    <w:rsid w:val="002F1A72"/>
    <w:rsid w:val="002F1E75"/>
    <w:rsid w:val="002F21E3"/>
    <w:rsid w:val="002F2267"/>
    <w:rsid w:val="002F24F7"/>
    <w:rsid w:val="002F3BBA"/>
    <w:rsid w:val="002F42E8"/>
    <w:rsid w:val="002F4E0D"/>
    <w:rsid w:val="002F524A"/>
    <w:rsid w:val="002F5D8E"/>
    <w:rsid w:val="002F626A"/>
    <w:rsid w:val="002F6278"/>
    <w:rsid w:val="002F647D"/>
    <w:rsid w:val="002F663C"/>
    <w:rsid w:val="002F672D"/>
    <w:rsid w:val="002F67FE"/>
    <w:rsid w:val="002F6ABD"/>
    <w:rsid w:val="002F6C57"/>
    <w:rsid w:val="002F7F6C"/>
    <w:rsid w:val="003003BA"/>
    <w:rsid w:val="0030049E"/>
    <w:rsid w:val="00300780"/>
    <w:rsid w:val="00300B56"/>
    <w:rsid w:val="00302104"/>
    <w:rsid w:val="003029EE"/>
    <w:rsid w:val="00302C58"/>
    <w:rsid w:val="00304432"/>
    <w:rsid w:val="00304656"/>
    <w:rsid w:val="0030498F"/>
    <w:rsid w:val="00304D5E"/>
    <w:rsid w:val="0030556F"/>
    <w:rsid w:val="00305C14"/>
    <w:rsid w:val="00305CE4"/>
    <w:rsid w:val="00306074"/>
    <w:rsid w:val="003060DF"/>
    <w:rsid w:val="00306263"/>
    <w:rsid w:val="0030627D"/>
    <w:rsid w:val="003063E9"/>
    <w:rsid w:val="0030667A"/>
    <w:rsid w:val="00307255"/>
    <w:rsid w:val="003075A7"/>
    <w:rsid w:val="00307945"/>
    <w:rsid w:val="00307FA6"/>
    <w:rsid w:val="00310761"/>
    <w:rsid w:val="003107EC"/>
    <w:rsid w:val="00310CF4"/>
    <w:rsid w:val="00310E3A"/>
    <w:rsid w:val="0031194F"/>
    <w:rsid w:val="003119DC"/>
    <w:rsid w:val="00311A2C"/>
    <w:rsid w:val="00311A4F"/>
    <w:rsid w:val="00311F7C"/>
    <w:rsid w:val="00312334"/>
    <w:rsid w:val="0031258B"/>
    <w:rsid w:val="00312717"/>
    <w:rsid w:val="00312B3B"/>
    <w:rsid w:val="003138F7"/>
    <w:rsid w:val="003139EA"/>
    <w:rsid w:val="00313EE1"/>
    <w:rsid w:val="00313F07"/>
    <w:rsid w:val="00314043"/>
    <w:rsid w:val="00314FC6"/>
    <w:rsid w:val="00316E6A"/>
    <w:rsid w:val="0031736E"/>
    <w:rsid w:val="003173A6"/>
    <w:rsid w:val="003200F0"/>
    <w:rsid w:val="0032012B"/>
    <w:rsid w:val="00320984"/>
    <w:rsid w:val="003210CB"/>
    <w:rsid w:val="003214D4"/>
    <w:rsid w:val="00322226"/>
    <w:rsid w:val="00322ED8"/>
    <w:rsid w:val="00323941"/>
    <w:rsid w:val="00323D90"/>
    <w:rsid w:val="003246B6"/>
    <w:rsid w:val="00324FE6"/>
    <w:rsid w:val="00325121"/>
    <w:rsid w:val="00325576"/>
    <w:rsid w:val="00325F63"/>
    <w:rsid w:val="003269CB"/>
    <w:rsid w:val="00326B80"/>
    <w:rsid w:val="00327B9F"/>
    <w:rsid w:val="00327F93"/>
    <w:rsid w:val="00330432"/>
    <w:rsid w:val="00330597"/>
    <w:rsid w:val="0033133D"/>
    <w:rsid w:val="003313F8"/>
    <w:rsid w:val="0033158E"/>
    <w:rsid w:val="00331671"/>
    <w:rsid w:val="00332515"/>
    <w:rsid w:val="00332D8E"/>
    <w:rsid w:val="00333CD7"/>
    <w:rsid w:val="00334F12"/>
    <w:rsid w:val="003350FF"/>
    <w:rsid w:val="003354AD"/>
    <w:rsid w:val="003359F2"/>
    <w:rsid w:val="00335A86"/>
    <w:rsid w:val="00335F6E"/>
    <w:rsid w:val="00336143"/>
    <w:rsid w:val="003375CD"/>
    <w:rsid w:val="00337668"/>
    <w:rsid w:val="00337AF9"/>
    <w:rsid w:val="00337AFE"/>
    <w:rsid w:val="00337C78"/>
    <w:rsid w:val="00337DE7"/>
    <w:rsid w:val="00340CB2"/>
    <w:rsid w:val="00340F1E"/>
    <w:rsid w:val="003410EC"/>
    <w:rsid w:val="003422D3"/>
    <w:rsid w:val="00342D49"/>
    <w:rsid w:val="00343335"/>
    <w:rsid w:val="003434ED"/>
    <w:rsid w:val="003435E0"/>
    <w:rsid w:val="00343A98"/>
    <w:rsid w:val="00343C8F"/>
    <w:rsid w:val="00343CDE"/>
    <w:rsid w:val="00343D14"/>
    <w:rsid w:val="0034458A"/>
    <w:rsid w:val="0034606D"/>
    <w:rsid w:val="00346333"/>
    <w:rsid w:val="003467EC"/>
    <w:rsid w:val="003475FF"/>
    <w:rsid w:val="0034799C"/>
    <w:rsid w:val="00347D95"/>
    <w:rsid w:val="003500C3"/>
    <w:rsid w:val="003501E5"/>
    <w:rsid w:val="00350339"/>
    <w:rsid w:val="003509E0"/>
    <w:rsid w:val="00351142"/>
    <w:rsid w:val="003511B6"/>
    <w:rsid w:val="00351463"/>
    <w:rsid w:val="003515E5"/>
    <w:rsid w:val="003521F6"/>
    <w:rsid w:val="00352960"/>
    <w:rsid w:val="0035319F"/>
    <w:rsid w:val="00353355"/>
    <w:rsid w:val="00354127"/>
    <w:rsid w:val="003543B1"/>
    <w:rsid w:val="0035454A"/>
    <w:rsid w:val="00354884"/>
    <w:rsid w:val="00355130"/>
    <w:rsid w:val="00355214"/>
    <w:rsid w:val="003558C2"/>
    <w:rsid w:val="00355909"/>
    <w:rsid w:val="00355B73"/>
    <w:rsid w:val="00355DE2"/>
    <w:rsid w:val="00355E0B"/>
    <w:rsid w:val="003560B4"/>
    <w:rsid w:val="0035636C"/>
    <w:rsid w:val="003602E1"/>
    <w:rsid w:val="00360313"/>
    <w:rsid w:val="0036035D"/>
    <w:rsid w:val="003609E4"/>
    <w:rsid w:val="0036161F"/>
    <w:rsid w:val="00361907"/>
    <w:rsid w:val="00361D97"/>
    <w:rsid w:val="00362656"/>
    <w:rsid w:val="00362C3C"/>
    <w:rsid w:val="00363321"/>
    <w:rsid w:val="00363603"/>
    <w:rsid w:val="003638CD"/>
    <w:rsid w:val="00363D92"/>
    <w:rsid w:val="00364F3C"/>
    <w:rsid w:val="003650C5"/>
    <w:rsid w:val="003651E8"/>
    <w:rsid w:val="003657AE"/>
    <w:rsid w:val="003700AC"/>
    <w:rsid w:val="0037039E"/>
    <w:rsid w:val="0037098D"/>
    <w:rsid w:val="003713A2"/>
    <w:rsid w:val="0037148E"/>
    <w:rsid w:val="0037181D"/>
    <w:rsid w:val="00371D1A"/>
    <w:rsid w:val="00371E00"/>
    <w:rsid w:val="003734D2"/>
    <w:rsid w:val="00373585"/>
    <w:rsid w:val="003735A4"/>
    <w:rsid w:val="0037475F"/>
    <w:rsid w:val="00374BA2"/>
    <w:rsid w:val="0037599D"/>
    <w:rsid w:val="00375DD0"/>
    <w:rsid w:val="0037614C"/>
    <w:rsid w:val="00376D0C"/>
    <w:rsid w:val="00377DE0"/>
    <w:rsid w:val="00377DE3"/>
    <w:rsid w:val="0038034F"/>
    <w:rsid w:val="00380515"/>
    <w:rsid w:val="00381118"/>
    <w:rsid w:val="0038196A"/>
    <w:rsid w:val="00381AC3"/>
    <w:rsid w:val="00381DD4"/>
    <w:rsid w:val="00382BBA"/>
    <w:rsid w:val="0038360B"/>
    <w:rsid w:val="00384902"/>
    <w:rsid w:val="0038491B"/>
    <w:rsid w:val="00384F05"/>
    <w:rsid w:val="0038771B"/>
    <w:rsid w:val="003905A0"/>
    <w:rsid w:val="00390C18"/>
    <w:rsid w:val="003920C3"/>
    <w:rsid w:val="00392AFF"/>
    <w:rsid w:val="00392B5E"/>
    <w:rsid w:val="00392B8B"/>
    <w:rsid w:val="00392B9E"/>
    <w:rsid w:val="0039402A"/>
    <w:rsid w:val="003943A2"/>
    <w:rsid w:val="003948FC"/>
    <w:rsid w:val="00395348"/>
    <w:rsid w:val="003953E6"/>
    <w:rsid w:val="003959CF"/>
    <w:rsid w:val="00395AFA"/>
    <w:rsid w:val="00395B7D"/>
    <w:rsid w:val="00395CEF"/>
    <w:rsid w:val="00396C19"/>
    <w:rsid w:val="00397478"/>
    <w:rsid w:val="00397CF6"/>
    <w:rsid w:val="003A0801"/>
    <w:rsid w:val="003A0E7E"/>
    <w:rsid w:val="003A1047"/>
    <w:rsid w:val="003A1649"/>
    <w:rsid w:val="003A168B"/>
    <w:rsid w:val="003A171A"/>
    <w:rsid w:val="003A19B5"/>
    <w:rsid w:val="003A1E3C"/>
    <w:rsid w:val="003A1E41"/>
    <w:rsid w:val="003A1F6C"/>
    <w:rsid w:val="003A2795"/>
    <w:rsid w:val="003A3B29"/>
    <w:rsid w:val="003A408F"/>
    <w:rsid w:val="003A4317"/>
    <w:rsid w:val="003A43B7"/>
    <w:rsid w:val="003A44B4"/>
    <w:rsid w:val="003A486B"/>
    <w:rsid w:val="003A48E9"/>
    <w:rsid w:val="003A53B4"/>
    <w:rsid w:val="003A5A18"/>
    <w:rsid w:val="003A6189"/>
    <w:rsid w:val="003A69A2"/>
    <w:rsid w:val="003A7330"/>
    <w:rsid w:val="003A76C3"/>
    <w:rsid w:val="003A7807"/>
    <w:rsid w:val="003A791A"/>
    <w:rsid w:val="003A7987"/>
    <w:rsid w:val="003A7CE0"/>
    <w:rsid w:val="003B0077"/>
    <w:rsid w:val="003B0653"/>
    <w:rsid w:val="003B0873"/>
    <w:rsid w:val="003B0B07"/>
    <w:rsid w:val="003B15E0"/>
    <w:rsid w:val="003B18C1"/>
    <w:rsid w:val="003B19E2"/>
    <w:rsid w:val="003B1B06"/>
    <w:rsid w:val="003B2B6B"/>
    <w:rsid w:val="003B2BF7"/>
    <w:rsid w:val="003B3BA5"/>
    <w:rsid w:val="003B3CDB"/>
    <w:rsid w:val="003B3D55"/>
    <w:rsid w:val="003B402A"/>
    <w:rsid w:val="003B4117"/>
    <w:rsid w:val="003B5971"/>
    <w:rsid w:val="003B6677"/>
    <w:rsid w:val="003B685E"/>
    <w:rsid w:val="003B6F50"/>
    <w:rsid w:val="003C0034"/>
    <w:rsid w:val="003C0B39"/>
    <w:rsid w:val="003C10D6"/>
    <w:rsid w:val="003C18FF"/>
    <w:rsid w:val="003C228B"/>
    <w:rsid w:val="003C2B43"/>
    <w:rsid w:val="003C40A6"/>
    <w:rsid w:val="003C504A"/>
    <w:rsid w:val="003C5897"/>
    <w:rsid w:val="003C6878"/>
    <w:rsid w:val="003C6898"/>
    <w:rsid w:val="003C68D1"/>
    <w:rsid w:val="003C7805"/>
    <w:rsid w:val="003C7836"/>
    <w:rsid w:val="003C7C37"/>
    <w:rsid w:val="003C7EA7"/>
    <w:rsid w:val="003D063F"/>
    <w:rsid w:val="003D07AF"/>
    <w:rsid w:val="003D2D2B"/>
    <w:rsid w:val="003D32E3"/>
    <w:rsid w:val="003D386B"/>
    <w:rsid w:val="003D3F4B"/>
    <w:rsid w:val="003D4292"/>
    <w:rsid w:val="003D4639"/>
    <w:rsid w:val="003D46AA"/>
    <w:rsid w:val="003D4869"/>
    <w:rsid w:val="003D4BBD"/>
    <w:rsid w:val="003D4EE3"/>
    <w:rsid w:val="003D66A0"/>
    <w:rsid w:val="003D71C0"/>
    <w:rsid w:val="003D7811"/>
    <w:rsid w:val="003D7990"/>
    <w:rsid w:val="003E0E76"/>
    <w:rsid w:val="003E0F7D"/>
    <w:rsid w:val="003E1700"/>
    <w:rsid w:val="003E17F5"/>
    <w:rsid w:val="003E18F7"/>
    <w:rsid w:val="003E194D"/>
    <w:rsid w:val="003E1C4B"/>
    <w:rsid w:val="003E1C81"/>
    <w:rsid w:val="003E1D6C"/>
    <w:rsid w:val="003E22E5"/>
    <w:rsid w:val="003E32B9"/>
    <w:rsid w:val="003E339C"/>
    <w:rsid w:val="003E414E"/>
    <w:rsid w:val="003E46D5"/>
    <w:rsid w:val="003E534C"/>
    <w:rsid w:val="003E55B3"/>
    <w:rsid w:val="003E5AA1"/>
    <w:rsid w:val="003E6124"/>
    <w:rsid w:val="003E6392"/>
    <w:rsid w:val="003E66C1"/>
    <w:rsid w:val="003E6E19"/>
    <w:rsid w:val="003F0231"/>
    <w:rsid w:val="003F0BB5"/>
    <w:rsid w:val="003F10E1"/>
    <w:rsid w:val="003F12CB"/>
    <w:rsid w:val="003F1BFE"/>
    <w:rsid w:val="003F1FF8"/>
    <w:rsid w:val="003F20E3"/>
    <w:rsid w:val="003F23C5"/>
    <w:rsid w:val="003F2831"/>
    <w:rsid w:val="003F2E67"/>
    <w:rsid w:val="003F2EBB"/>
    <w:rsid w:val="003F34F5"/>
    <w:rsid w:val="003F3851"/>
    <w:rsid w:val="003F3C08"/>
    <w:rsid w:val="003F3D42"/>
    <w:rsid w:val="003F3EBC"/>
    <w:rsid w:val="003F458E"/>
    <w:rsid w:val="003F4F64"/>
    <w:rsid w:val="003F52C0"/>
    <w:rsid w:val="003F5353"/>
    <w:rsid w:val="003F5451"/>
    <w:rsid w:val="003F5AB7"/>
    <w:rsid w:val="003F5C8B"/>
    <w:rsid w:val="003F6874"/>
    <w:rsid w:val="003F6878"/>
    <w:rsid w:val="003F692A"/>
    <w:rsid w:val="003F7126"/>
    <w:rsid w:val="003F7A49"/>
    <w:rsid w:val="00402050"/>
    <w:rsid w:val="004024FB"/>
    <w:rsid w:val="00402774"/>
    <w:rsid w:val="00402998"/>
    <w:rsid w:val="00402D27"/>
    <w:rsid w:val="00402DFD"/>
    <w:rsid w:val="00403AC9"/>
    <w:rsid w:val="0040498E"/>
    <w:rsid w:val="00404A84"/>
    <w:rsid w:val="004059B6"/>
    <w:rsid w:val="00406308"/>
    <w:rsid w:val="00406344"/>
    <w:rsid w:val="004065F9"/>
    <w:rsid w:val="00406849"/>
    <w:rsid w:val="00406906"/>
    <w:rsid w:val="0040719C"/>
    <w:rsid w:val="00407377"/>
    <w:rsid w:val="00407B3C"/>
    <w:rsid w:val="00407CFD"/>
    <w:rsid w:val="00407DF7"/>
    <w:rsid w:val="004101D7"/>
    <w:rsid w:val="00410265"/>
    <w:rsid w:val="004104BA"/>
    <w:rsid w:val="004109BC"/>
    <w:rsid w:val="00410F16"/>
    <w:rsid w:val="004110BF"/>
    <w:rsid w:val="00412057"/>
    <w:rsid w:val="004122FA"/>
    <w:rsid w:val="0041278C"/>
    <w:rsid w:val="00412F98"/>
    <w:rsid w:val="00412FA3"/>
    <w:rsid w:val="004133CA"/>
    <w:rsid w:val="00414318"/>
    <w:rsid w:val="00414705"/>
    <w:rsid w:val="0041541E"/>
    <w:rsid w:val="00415511"/>
    <w:rsid w:val="00415F1A"/>
    <w:rsid w:val="004164E0"/>
    <w:rsid w:val="0041662C"/>
    <w:rsid w:val="0041663C"/>
    <w:rsid w:val="00416976"/>
    <w:rsid w:val="00417284"/>
    <w:rsid w:val="00417498"/>
    <w:rsid w:val="00417C2B"/>
    <w:rsid w:val="00417EC7"/>
    <w:rsid w:val="0042093A"/>
    <w:rsid w:val="00421149"/>
    <w:rsid w:val="00422011"/>
    <w:rsid w:val="004223BA"/>
    <w:rsid w:val="00422574"/>
    <w:rsid w:val="00422B69"/>
    <w:rsid w:val="00422B9F"/>
    <w:rsid w:val="00423877"/>
    <w:rsid w:val="00423F99"/>
    <w:rsid w:val="004240A9"/>
    <w:rsid w:val="00424490"/>
    <w:rsid w:val="00424A5A"/>
    <w:rsid w:val="00424B1A"/>
    <w:rsid w:val="0042562C"/>
    <w:rsid w:val="00425ABC"/>
    <w:rsid w:val="004266C9"/>
    <w:rsid w:val="004268D9"/>
    <w:rsid w:val="00426F07"/>
    <w:rsid w:val="00427495"/>
    <w:rsid w:val="0042780F"/>
    <w:rsid w:val="00427BA3"/>
    <w:rsid w:val="0043039E"/>
    <w:rsid w:val="00430A35"/>
    <w:rsid w:val="00431487"/>
    <w:rsid w:val="00432721"/>
    <w:rsid w:val="00432BEC"/>
    <w:rsid w:val="004332D1"/>
    <w:rsid w:val="0043373A"/>
    <w:rsid w:val="0043441A"/>
    <w:rsid w:val="00434682"/>
    <w:rsid w:val="00434A10"/>
    <w:rsid w:val="00434B74"/>
    <w:rsid w:val="00434FF7"/>
    <w:rsid w:val="004350D6"/>
    <w:rsid w:val="004365CF"/>
    <w:rsid w:val="0043682F"/>
    <w:rsid w:val="0043696E"/>
    <w:rsid w:val="004379E6"/>
    <w:rsid w:val="00437FD1"/>
    <w:rsid w:val="004408B4"/>
    <w:rsid w:val="00440ACD"/>
    <w:rsid w:val="004419A0"/>
    <w:rsid w:val="0044211D"/>
    <w:rsid w:val="00442C9D"/>
    <w:rsid w:val="004437C6"/>
    <w:rsid w:val="004449B3"/>
    <w:rsid w:val="00444AA5"/>
    <w:rsid w:val="00445014"/>
    <w:rsid w:val="0044685D"/>
    <w:rsid w:val="00450284"/>
    <w:rsid w:val="0045035D"/>
    <w:rsid w:val="00450706"/>
    <w:rsid w:val="00450806"/>
    <w:rsid w:val="0045091C"/>
    <w:rsid w:val="00450D7A"/>
    <w:rsid w:val="0045106A"/>
    <w:rsid w:val="00451334"/>
    <w:rsid w:val="0045241F"/>
    <w:rsid w:val="004524E2"/>
    <w:rsid w:val="00453FF5"/>
    <w:rsid w:val="00454339"/>
    <w:rsid w:val="004559BB"/>
    <w:rsid w:val="00455BD4"/>
    <w:rsid w:val="004569CD"/>
    <w:rsid w:val="00456B0D"/>
    <w:rsid w:val="00456F8B"/>
    <w:rsid w:val="004570E4"/>
    <w:rsid w:val="00457B59"/>
    <w:rsid w:val="004614C1"/>
    <w:rsid w:val="0046168D"/>
    <w:rsid w:val="00461F9D"/>
    <w:rsid w:val="00461FC4"/>
    <w:rsid w:val="0046250D"/>
    <w:rsid w:val="00462CB1"/>
    <w:rsid w:val="0046389B"/>
    <w:rsid w:val="004656EF"/>
    <w:rsid w:val="00465C16"/>
    <w:rsid w:val="0046602D"/>
    <w:rsid w:val="004660D6"/>
    <w:rsid w:val="00466A17"/>
    <w:rsid w:val="00466C41"/>
    <w:rsid w:val="00466D33"/>
    <w:rsid w:val="00466DE6"/>
    <w:rsid w:val="004679C4"/>
    <w:rsid w:val="00467FB6"/>
    <w:rsid w:val="0047005E"/>
    <w:rsid w:val="00470506"/>
    <w:rsid w:val="00470785"/>
    <w:rsid w:val="00471058"/>
    <w:rsid w:val="0047154D"/>
    <w:rsid w:val="004717BB"/>
    <w:rsid w:val="00471B80"/>
    <w:rsid w:val="00472257"/>
    <w:rsid w:val="004724C4"/>
    <w:rsid w:val="004728B1"/>
    <w:rsid w:val="004736E3"/>
    <w:rsid w:val="00473BB3"/>
    <w:rsid w:val="00473D01"/>
    <w:rsid w:val="004751EB"/>
    <w:rsid w:val="00475F0B"/>
    <w:rsid w:val="00476451"/>
    <w:rsid w:val="00476CC9"/>
    <w:rsid w:val="0047766F"/>
    <w:rsid w:val="00480AF0"/>
    <w:rsid w:val="00480FEC"/>
    <w:rsid w:val="004820D3"/>
    <w:rsid w:val="0048232B"/>
    <w:rsid w:val="00483A67"/>
    <w:rsid w:val="00483A82"/>
    <w:rsid w:val="00483BC0"/>
    <w:rsid w:val="00485201"/>
    <w:rsid w:val="004859B2"/>
    <w:rsid w:val="00486570"/>
    <w:rsid w:val="004866DD"/>
    <w:rsid w:val="004869CF"/>
    <w:rsid w:val="0048762D"/>
    <w:rsid w:val="00487AF0"/>
    <w:rsid w:val="00487FF2"/>
    <w:rsid w:val="00490A11"/>
    <w:rsid w:val="00490F0E"/>
    <w:rsid w:val="00491669"/>
    <w:rsid w:val="0049206E"/>
    <w:rsid w:val="0049222A"/>
    <w:rsid w:val="004922DC"/>
    <w:rsid w:val="00492892"/>
    <w:rsid w:val="00492C66"/>
    <w:rsid w:val="004937D5"/>
    <w:rsid w:val="00493E37"/>
    <w:rsid w:val="0049414D"/>
    <w:rsid w:val="0049488B"/>
    <w:rsid w:val="00494B26"/>
    <w:rsid w:val="00494FB8"/>
    <w:rsid w:val="00495906"/>
    <w:rsid w:val="004966BC"/>
    <w:rsid w:val="0049685E"/>
    <w:rsid w:val="00497930"/>
    <w:rsid w:val="00497B7D"/>
    <w:rsid w:val="004A00EB"/>
    <w:rsid w:val="004A024E"/>
    <w:rsid w:val="004A0D09"/>
    <w:rsid w:val="004A0F84"/>
    <w:rsid w:val="004A10D9"/>
    <w:rsid w:val="004A153D"/>
    <w:rsid w:val="004A1CC2"/>
    <w:rsid w:val="004A1DE4"/>
    <w:rsid w:val="004A2595"/>
    <w:rsid w:val="004A25B6"/>
    <w:rsid w:val="004A2CCD"/>
    <w:rsid w:val="004A2D21"/>
    <w:rsid w:val="004A316F"/>
    <w:rsid w:val="004A3C2B"/>
    <w:rsid w:val="004A4704"/>
    <w:rsid w:val="004A5343"/>
    <w:rsid w:val="004A562C"/>
    <w:rsid w:val="004A5CDE"/>
    <w:rsid w:val="004A618C"/>
    <w:rsid w:val="004A66D5"/>
    <w:rsid w:val="004A68C9"/>
    <w:rsid w:val="004A6BF7"/>
    <w:rsid w:val="004A732E"/>
    <w:rsid w:val="004A7458"/>
    <w:rsid w:val="004A74EB"/>
    <w:rsid w:val="004A769B"/>
    <w:rsid w:val="004A7B2B"/>
    <w:rsid w:val="004A7D0C"/>
    <w:rsid w:val="004B01DF"/>
    <w:rsid w:val="004B0AA9"/>
    <w:rsid w:val="004B0B7B"/>
    <w:rsid w:val="004B0D5D"/>
    <w:rsid w:val="004B25A4"/>
    <w:rsid w:val="004B3148"/>
    <w:rsid w:val="004B360E"/>
    <w:rsid w:val="004B3ACD"/>
    <w:rsid w:val="004B3D12"/>
    <w:rsid w:val="004B41FE"/>
    <w:rsid w:val="004B47B2"/>
    <w:rsid w:val="004B4E06"/>
    <w:rsid w:val="004B54ED"/>
    <w:rsid w:val="004B5D42"/>
    <w:rsid w:val="004B65D8"/>
    <w:rsid w:val="004B6667"/>
    <w:rsid w:val="004B7A21"/>
    <w:rsid w:val="004C0547"/>
    <w:rsid w:val="004C0A0C"/>
    <w:rsid w:val="004C0DC7"/>
    <w:rsid w:val="004C1B13"/>
    <w:rsid w:val="004C1EC2"/>
    <w:rsid w:val="004C210F"/>
    <w:rsid w:val="004C2499"/>
    <w:rsid w:val="004C2B0E"/>
    <w:rsid w:val="004C2CD2"/>
    <w:rsid w:val="004C3034"/>
    <w:rsid w:val="004C38D0"/>
    <w:rsid w:val="004C3F85"/>
    <w:rsid w:val="004C43F2"/>
    <w:rsid w:val="004C5398"/>
    <w:rsid w:val="004C761E"/>
    <w:rsid w:val="004D05D9"/>
    <w:rsid w:val="004D0D27"/>
    <w:rsid w:val="004D0D83"/>
    <w:rsid w:val="004D17FA"/>
    <w:rsid w:val="004D19B2"/>
    <w:rsid w:val="004D2558"/>
    <w:rsid w:val="004D2EA5"/>
    <w:rsid w:val="004D33B5"/>
    <w:rsid w:val="004D37E9"/>
    <w:rsid w:val="004D4296"/>
    <w:rsid w:val="004D4F75"/>
    <w:rsid w:val="004D50AD"/>
    <w:rsid w:val="004D5639"/>
    <w:rsid w:val="004D5939"/>
    <w:rsid w:val="004D5A43"/>
    <w:rsid w:val="004D5A4A"/>
    <w:rsid w:val="004D6891"/>
    <w:rsid w:val="004D6A2E"/>
    <w:rsid w:val="004D6D28"/>
    <w:rsid w:val="004D7B1F"/>
    <w:rsid w:val="004D7E7B"/>
    <w:rsid w:val="004E0776"/>
    <w:rsid w:val="004E1246"/>
    <w:rsid w:val="004E16DF"/>
    <w:rsid w:val="004E1A5E"/>
    <w:rsid w:val="004E2B2E"/>
    <w:rsid w:val="004E2BE3"/>
    <w:rsid w:val="004E5A6E"/>
    <w:rsid w:val="004E5DCF"/>
    <w:rsid w:val="004E700F"/>
    <w:rsid w:val="004E704E"/>
    <w:rsid w:val="004E72F1"/>
    <w:rsid w:val="004E787E"/>
    <w:rsid w:val="004E7F0E"/>
    <w:rsid w:val="004F02EB"/>
    <w:rsid w:val="004F05F5"/>
    <w:rsid w:val="004F0EA8"/>
    <w:rsid w:val="004F0F72"/>
    <w:rsid w:val="004F4053"/>
    <w:rsid w:val="004F4555"/>
    <w:rsid w:val="004F530F"/>
    <w:rsid w:val="004F5A7B"/>
    <w:rsid w:val="004F5F87"/>
    <w:rsid w:val="004F61F7"/>
    <w:rsid w:val="004F6935"/>
    <w:rsid w:val="004F7532"/>
    <w:rsid w:val="004F76D0"/>
    <w:rsid w:val="004F7E1E"/>
    <w:rsid w:val="004F7E25"/>
    <w:rsid w:val="0050057E"/>
    <w:rsid w:val="005008C9"/>
    <w:rsid w:val="00501E8B"/>
    <w:rsid w:val="00502D8F"/>
    <w:rsid w:val="00503459"/>
    <w:rsid w:val="005037A8"/>
    <w:rsid w:val="005038B8"/>
    <w:rsid w:val="00503938"/>
    <w:rsid w:val="00503D0E"/>
    <w:rsid w:val="00504548"/>
    <w:rsid w:val="00505D72"/>
    <w:rsid w:val="00505E80"/>
    <w:rsid w:val="00505F27"/>
    <w:rsid w:val="005069A2"/>
    <w:rsid w:val="00506B2E"/>
    <w:rsid w:val="00506E07"/>
    <w:rsid w:val="00507072"/>
    <w:rsid w:val="0050744F"/>
    <w:rsid w:val="005076B7"/>
    <w:rsid w:val="0051012A"/>
    <w:rsid w:val="00510298"/>
    <w:rsid w:val="005105EC"/>
    <w:rsid w:val="00510EB6"/>
    <w:rsid w:val="005113D2"/>
    <w:rsid w:val="00511D75"/>
    <w:rsid w:val="0051322D"/>
    <w:rsid w:val="00513527"/>
    <w:rsid w:val="0051377F"/>
    <w:rsid w:val="00513A02"/>
    <w:rsid w:val="00513B05"/>
    <w:rsid w:val="005145CA"/>
    <w:rsid w:val="00514894"/>
    <w:rsid w:val="00514937"/>
    <w:rsid w:val="00514A1F"/>
    <w:rsid w:val="00514B19"/>
    <w:rsid w:val="0051508B"/>
    <w:rsid w:val="005158C3"/>
    <w:rsid w:val="00515E57"/>
    <w:rsid w:val="00515EB7"/>
    <w:rsid w:val="00515FAC"/>
    <w:rsid w:val="00516104"/>
    <w:rsid w:val="00516C5E"/>
    <w:rsid w:val="005172C7"/>
    <w:rsid w:val="00517C2E"/>
    <w:rsid w:val="00522707"/>
    <w:rsid w:val="00522A3A"/>
    <w:rsid w:val="00522A79"/>
    <w:rsid w:val="00523337"/>
    <w:rsid w:val="0052353A"/>
    <w:rsid w:val="00523753"/>
    <w:rsid w:val="00523974"/>
    <w:rsid w:val="005241AE"/>
    <w:rsid w:val="0052429D"/>
    <w:rsid w:val="00524450"/>
    <w:rsid w:val="00524BE5"/>
    <w:rsid w:val="0052618C"/>
    <w:rsid w:val="005263F5"/>
    <w:rsid w:val="00526CBE"/>
    <w:rsid w:val="00526F68"/>
    <w:rsid w:val="005278FF"/>
    <w:rsid w:val="00527C28"/>
    <w:rsid w:val="00527C2C"/>
    <w:rsid w:val="0053000A"/>
    <w:rsid w:val="0053134D"/>
    <w:rsid w:val="00531D49"/>
    <w:rsid w:val="00532861"/>
    <w:rsid w:val="00532A1C"/>
    <w:rsid w:val="005335A2"/>
    <w:rsid w:val="005349F6"/>
    <w:rsid w:val="0053538E"/>
    <w:rsid w:val="00535D0E"/>
    <w:rsid w:val="00535FC0"/>
    <w:rsid w:val="00537270"/>
    <w:rsid w:val="00537856"/>
    <w:rsid w:val="00537865"/>
    <w:rsid w:val="00537A53"/>
    <w:rsid w:val="00537C8C"/>
    <w:rsid w:val="00540753"/>
    <w:rsid w:val="00540E5D"/>
    <w:rsid w:val="00541540"/>
    <w:rsid w:val="0054203D"/>
    <w:rsid w:val="00542FA6"/>
    <w:rsid w:val="005436F6"/>
    <w:rsid w:val="005438B7"/>
    <w:rsid w:val="00543E72"/>
    <w:rsid w:val="00544301"/>
    <w:rsid w:val="005457F0"/>
    <w:rsid w:val="005462A1"/>
    <w:rsid w:val="00546D20"/>
    <w:rsid w:val="00547A30"/>
    <w:rsid w:val="00547B8D"/>
    <w:rsid w:val="00547D1F"/>
    <w:rsid w:val="00550412"/>
    <w:rsid w:val="00550692"/>
    <w:rsid w:val="005508A6"/>
    <w:rsid w:val="005508B6"/>
    <w:rsid w:val="00550965"/>
    <w:rsid w:val="00551B3C"/>
    <w:rsid w:val="0055278A"/>
    <w:rsid w:val="005528C7"/>
    <w:rsid w:val="00552F78"/>
    <w:rsid w:val="005536B3"/>
    <w:rsid w:val="00553BDA"/>
    <w:rsid w:val="00553E3B"/>
    <w:rsid w:val="00554632"/>
    <w:rsid w:val="00554C58"/>
    <w:rsid w:val="00554E06"/>
    <w:rsid w:val="005554F6"/>
    <w:rsid w:val="00556397"/>
    <w:rsid w:val="005565D8"/>
    <w:rsid w:val="005573D3"/>
    <w:rsid w:val="00557D6D"/>
    <w:rsid w:val="00557EB0"/>
    <w:rsid w:val="00560407"/>
    <w:rsid w:val="005604A0"/>
    <w:rsid w:val="005604F8"/>
    <w:rsid w:val="005618FE"/>
    <w:rsid w:val="00561DEB"/>
    <w:rsid w:val="0056237D"/>
    <w:rsid w:val="00562500"/>
    <w:rsid w:val="00562916"/>
    <w:rsid w:val="00562B60"/>
    <w:rsid w:val="00562B79"/>
    <w:rsid w:val="00562C9C"/>
    <w:rsid w:val="00563490"/>
    <w:rsid w:val="00564046"/>
    <w:rsid w:val="00564E83"/>
    <w:rsid w:val="00564FEA"/>
    <w:rsid w:val="005654A9"/>
    <w:rsid w:val="00565C07"/>
    <w:rsid w:val="00566495"/>
    <w:rsid w:val="00566A32"/>
    <w:rsid w:val="00566B4B"/>
    <w:rsid w:val="00566C58"/>
    <w:rsid w:val="00566E6E"/>
    <w:rsid w:val="00567878"/>
    <w:rsid w:val="00567AD7"/>
    <w:rsid w:val="00567B73"/>
    <w:rsid w:val="00567EEB"/>
    <w:rsid w:val="005700EB"/>
    <w:rsid w:val="005701E4"/>
    <w:rsid w:val="00570591"/>
    <w:rsid w:val="005705E0"/>
    <w:rsid w:val="00570835"/>
    <w:rsid w:val="00570EBA"/>
    <w:rsid w:val="00570F6B"/>
    <w:rsid w:val="00571509"/>
    <w:rsid w:val="00571D95"/>
    <w:rsid w:val="00571E77"/>
    <w:rsid w:val="00572EBE"/>
    <w:rsid w:val="005730DD"/>
    <w:rsid w:val="00573547"/>
    <w:rsid w:val="00574B45"/>
    <w:rsid w:val="00574DA4"/>
    <w:rsid w:val="00574E3C"/>
    <w:rsid w:val="00575250"/>
    <w:rsid w:val="005755AD"/>
    <w:rsid w:val="0057576E"/>
    <w:rsid w:val="0057616B"/>
    <w:rsid w:val="005763D6"/>
    <w:rsid w:val="005775A1"/>
    <w:rsid w:val="00577E8A"/>
    <w:rsid w:val="00577EF1"/>
    <w:rsid w:val="00577FE2"/>
    <w:rsid w:val="005805A2"/>
    <w:rsid w:val="005806E2"/>
    <w:rsid w:val="00581B9C"/>
    <w:rsid w:val="00582E3A"/>
    <w:rsid w:val="00582ED6"/>
    <w:rsid w:val="00582F44"/>
    <w:rsid w:val="005830BF"/>
    <w:rsid w:val="005834A9"/>
    <w:rsid w:val="00583B0C"/>
    <w:rsid w:val="00583B37"/>
    <w:rsid w:val="00583DCE"/>
    <w:rsid w:val="00584A64"/>
    <w:rsid w:val="00584D5D"/>
    <w:rsid w:val="00586620"/>
    <w:rsid w:val="00586C38"/>
    <w:rsid w:val="0058745F"/>
    <w:rsid w:val="00587CF5"/>
    <w:rsid w:val="00590E8E"/>
    <w:rsid w:val="00590F30"/>
    <w:rsid w:val="00591670"/>
    <w:rsid w:val="00591FA2"/>
    <w:rsid w:val="0059204F"/>
    <w:rsid w:val="0059232B"/>
    <w:rsid w:val="005931B6"/>
    <w:rsid w:val="005940C3"/>
    <w:rsid w:val="00594174"/>
    <w:rsid w:val="00594435"/>
    <w:rsid w:val="00595E29"/>
    <w:rsid w:val="00596420"/>
    <w:rsid w:val="0059665D"/>
    <w:rsid w:val="005966BD"/>
    <w:rsid w:val="00597226"/>
    <w:rsid w:val="005978F5"/>
    <w:rsid w:val="00597B41"/>
    <w:rsid w:val="00597C2E"/>
    <w:rsid w:val="005A04A8"/>
    <w:rsid w:val="005A0547"/>
    <w:rsid w:val="005A0B89"/>
    <w:rsid w:val="005A0CE9"/>
    <w:rsid w:val="005A1655"/>
    <w:rsid w:val="005A18F5"/>
    <w:rsid w:val="005A265B"/>
    <w:rsid w:val="005A2D67"/>
    <w:rsid w:val="005A3215"/>
    <w:rsid w:val="005A33FA"/>
    <w:rsid w:val="005A35D1"/>
    <w:rsid w:val="005A3EDF"/>
    <w:rsid w:val="005A446D"/>
    <w:rsid w:val="005A4732"/>
    <w:rsid w:val="005A488B"/>
    <w:rsid w:val="005A5612"/>
    <w:rsid w:val="005A5C64"/>
    <w:rsid w:val="005A5DF8"/>
    <w:rsid w:val="005A66FF"/>
    <w:rsid w:val="005A740E"/>
    <w:rsid w:val="005A784B"/>
    <w:rsid w:val="005A7868"/>
    <w:rsid w:val="005A7A40"/>
    <w:rsid w:val="005B004F"/>
    <w:rsid w:val="005B0345"/>
    <w:rsid w:val="005B0752"/>
    <w:rsid w:val="005B0A2A"/>
    <w:rsid w:val="005B0D57"/>
    <w:rsid w:val="005B12E0"/>
    <w:rsid w:val="005B1582"/>
    <w:rsid w:val="005B205E"/>
    <w:rsid w:val="005B22F5"/>
    <w:rsid w:val="005B29D6"/>
    <w:rsid w:val="005B2A81"/>
    <w:rsid w:val="005B2F6A"/>
    <w:rsid w:val="005B3B7F"/>
    <w:rsid w:val="005B3E1C"/>
    <w:rsid w:val="005B4177"/>
    <w:rsid w:val="005B44EE"/>
    <w:rsid w:val="005B450F"/>
    <w:rsid w:val="005B471D"/>
    <w:rsid w:val="005B4950"/>
    <w:rsid w:val="005B593F"/>
    <w:rsid w:val="005B6256"/>
    <w:rsid w:val="005B6815"/>
    <w:rsid w:val="005B69FA"/>
    <w:rsid w:val="005B6F15"/>
    <w:rsid w:val="005B7FAA"/>
    <w:rsid w:val="005C0B38"/>
    <w:rsid w:val="005C0D90"/>
    <w:rsid w:val="005C0F77"/>
    <w:rsid w:val="005C145F"/>
    <w:rsid w:val="005C17A9"/>
    <w:rsid w:val="005C22BE"/>
    <w:rsid w:val="005C24E2"/>
    <w:rsid w:val="005C2773"/>
    <w:rsid w:val="005C32BD"/>
    <w:rsid w:val="005C3352"/>
    <w:rsid w:val="005C374C"/>
    <w:rsid w:val="005C420D"/>
    <w:rsid w:val="005C53CB"/>
    <w:rsid w:val="005C5435"/>
    <w:rsid w:val="005C56CA"/>
    <w:rsid w:val="005C5FB0"/>
    <w:rsid w:val="005C7522"/>
    <w:rsid w:val="005C7E31"/>
    <w:rsid w:val="005D005C"/>
    <w:rsid w:val="005D00BB"/>
    <w:rsid w:val="005D0254"/>
    <w:rsid w:val="005D13FD"/>
    <w:rsid w:val="005D15F6"/>
    <w:rsid w:val="005D1FF0"/>
    <w:rsid w:val="005D2994"/>
    <w:rsid w:val="005D3D7E"/>
    <w:rsid w:val="005D4733"/>
    <w:rsid w:val="005D48AF"/>
    <w:rsid w:val="005D49EA"/>
    <w:rsid w:val="005D4ABB"/>
    <w:rsid w:val="005D4D35"/>
    <w:rsid w:val="005D50F9"/>
    <w:rsid w:val="005D60C8"/>
    <w:rsid w:val="005D6786"/>
    <w:rsid w:val="005D6E60"/>
    <w:rsid w:val="005D7435"/>
    <w:rsid w:val="005D79F3"/>
    <w:rsid w:val="005E013C"/>
    <w:rsid w:val="005E0693"/>
    <w:rsid w:val="005E0A15"/>
    <w:rsid w:val="005E0F94"/>
    <w:rsid w:val="005E1480"/>
    <w:rsid w:val="005E14E4"/>
    <w:rsid w:val="005E23CA"/>
    <w:rsid w:val="005E2D62"/>
    <w:rsid w:val="005E3A8A"/>
    <w:rsid w:val="005E3F13"/>
    <w:rsid w:val="005E45D2"/>
    <w:rsid w:val="005E4BF6"/>
    <w:rsid w:val="005E4EA7"/>
    <w:rsid w:val="005E5D86"/>
    <w:rsid w:val="005E60D5"/>
    <w:rsid w:val="005E690B"/>
    <w:rsid w:val="005E6C70"/>
    <w:rsid w:val="005E7503"/>
    <w:rsid w:val="005F0292"/>
    <w:rsid w:val="005F0425"/>
    <w:rsid w:val="005F057A"/>
    <w:rsid w:val="005F1264"/>
    <w:rsid w:val="005F2AE2"/>
    <w:rsid w:val="005F2CBB"/>
    <w:rsid w:val="005F36C2"/>
    <w:rsid w:val="005F3E5A"/>
    <w:rsid w:val="005F42E8"/>
    <w:rsid w:val="005F4CAF"/>
    <w:rsid w:val="005F5A9B"/>
    <w:rsid w:val="005F60C5"/>
    <w:rsid w:val="005F653D"/>
    <w:rsid w:val="005F6B14"/>
    <w:rsid w:val="005F75D7"/>
    <w:rsid w:val="005F7A8D"/>
    <w:rsid w:val="0060033B"/>
    <w:rsid w:val="0060105E"/>
    <w:rsid w:val="00601CE1"/>
    <w:rsid w:val="00602390"/>
    <w:rsid w:val="00602C39"/>
    <w:rsid w:val="00602D69"/>
    <w:rsid w:val="00602F49"/>
    <w:rsid w:val="00602F79"/>
    <w:rsid w:val="006033D8"/>
    <w:rsid w:val="00603C66"/>
    <w:rsid w:val="00604C42"/>
    <w:rsid w:val="00605604"/>
    <w:rsid w:val="00605D6F"/>
    <w:rsid w:val="00605F66"/>
    <w:rsid w:val="006065E8"/>
    <w:rsid w:val="006070B5"/>
    <w:rsid w:val="00607F5A"/>
    <w:rsid w:val="0061047D"/>
    <w:rsid w:val="0061085A"/>
    <w:rsid w:val="006114DF"/>
    <w:rsid w:val="0061153E"/>
    <w:rsid w:val="00611A90"/>
    <w:rsid w:val="00611DA9"/>
    <w:rsid w:val="00611F58"/>
    <w:rsid w:val="006126A6"/>
    <w:rsid w:val="00612897"/>
    <w:rsid w:val="00612D0A"/>
    <w:rsid w:val="00613109"/>
    <w:rsid w:val="0061387F"/>
    <w:rsid w:val="00613A79"/>
    <w:rsid w:val="00613E06"/>
    <w:rsid w:val="0061433F"/>
    <w:rsid w:val="00614C87"/>
    <w:rsid w:val="00614D53"/>
    <w:rsid w:val="00614DFE"/>
    <w:rsid w:val="006158A9"/>
    <w:rsid w:val="00615A2B"/>
    <w:rsid w:val="00615B8E"/>
    <w:rsid w:val="006162BB"/>
    <w:rsid w:val="00616B9F"/>
    <w:rsid w:val="00616DAE"/>
    <w:rsid w:val="0061706D"/>
    <w:rsid w:val="006178F6"/>
    <w:rsid w:val="00620282"/>
    <w:rsid w:val="00620A94"/>
    <w:rsid w:val="006210A8"/>
    <w:rsid w:val="006213D0"/>
    <w:rsid w:val="006214B6"/>
    <w:rsid w:val="00621F5C"/>
    <w:rsid w:val="006225C2"/>
    <w:rsid w:val="006225DC"/>
    <w:rsid w:val="00622EAC"/>
    <w:rsid w:val="00623076"/>
    <w:rsid w:val="0062320A"/>
    <w:rsid w:val="0062329A"/>
    <w:rsid w:val="00623C32"/>
    <w:rsid w:val="00623F91"/>
    <w:rsid w:val="0062480A"/>
    <w:rsid w:val="00624A05"/>
    <w:rsid w:val="00624D8D"/>
    <w:rsid w:val="00624E11"/>
    <w:rsid w:val="00624EBA"/>
    <w:rsid w:val="00625912"/>
    <w:rsid w:val="00625BB4"/>
    <w:rsid w:val="00625CE0"/>
    <w:rsid w:val="006267CE"/>
    <w:rsid w:val="00626CAC"/>
    <w:rsid w:val="006274BE"/>
    <w:rsid w:val="00627813"/>
    <w:rsid w:val="00630307"/>
    <w:rsid w:val="00630684"/>
    <w:rsid w:val="00630D63"/>
    <w:rsid w:val="006316C9"/>
    <w:rsid w:val="00631A82"/>
    <w:rsid w:val="00632895"/>
    <w:rsid w:val="00632990"/>
    <w:rsid w:val="00632E3B"/>
    <w:rsid w:val="006330ED"/>
    <w:rsid w:val="00633D57"/>
    <w:rsid w:val="00633E61"/>
    <w:rsid w:val="00634487"/>
    <w:rsid w:val="00634B6E"/>
    <w:rsid w:val="00634DE2"/>
    <w:rsid w:val="00635285"/>
    <w:rsid w:val="00635E75"/>
    <w:rsid w:val="00635FEF"/>
    <w:rsid w:val="00636982"/>
    <w:rsid w:val="00636DFE"/>
    <w:rsid w:val="006371C6"/>
    <w:rsid w:val="00637345"/>
    <w:rsid w:val="006373AA"/>
    <w:rsid w:val="006401CA"/>
    <w:rsid w:val="006401E2"/>
    <w:rsid w:val="00641587"/>
    <w:rsid w:val="006415C5"/>
    <w:rsid w:val="00641797"/>
    <w:rsid w:val="006428E3"/>
    <w:rsid w:val="00642FED"/>
    <w:rsid w:val="0064301E"/>
    <w:rsid w:val="00643EDE"/>
    <w:rsid w:val="006445E2"/>
    <w:rsid w:val="0064505D"/>
    <w:rsid w:val="00645382"/>
    <w:rsid w:val="00645BB1"/>
    <w:rsid w:val="006466A1"/>
    <w:rsid w:val="006468B2"/>
    <w:rsid w:val="006469FB"/>
    <w:rsid w:val="006475A6"/>
    <w:rsid w:val="00647636"/>
    <w:rsid w:val="00647AAF"/>
    <w:rsid w:val="00647BD9"/>
    <w:rsid w:val="00647FD9"/>
    <w:rsid w:val="00650A30"/>
    <w:rsid w:val="00650CB0"/>
    <w:rsid w:val="00650E19"/>
    <w:rsid w:val="006515DA"/>
    <w:rsid w:val="00651B61"/>
    <w:rsid w:val="006522BA"/>
    <w:rsid w:val="00652550"/>
    <w:rsid w:val="00652615"/>
    <w:rsid w:val="00654070"/>
    <w:rsid w:val="00655A19"/>
    <w:rsid w:val="00655DFE"/>
    <w:rsid w:val="00656129"/>
    <w:rsid w:val="00656A82"/>
    <w:rsid w:val="00656D67"/>
    <w:rsid w:val="006610D3"/>
    <w:rsid w:val="00662207"/>
    <w:rsid w:val="00662453"/>
    <w:rsid w:val="006627D9"/>
    <w:rsid w:val="0066299E"/>
    <w:rsid w:val="00662AE0"/>
    <w:rsid w:val="00662D09"/>
    <w:rsid w:val="00662D12"/>
    <w:rsid w:val="00663004"/>
    <w:rsid w:val="006631F9"/>
    <w:rsid w:val="00663FE1"/>
    <w:rsid w:val="00664F5C"/>
    <w:rsid w:val="0066516C"/>
    <w:rsid w:val="0066621E"/>
    <w:rsid w:val="00666307"/>
    <w:rsid w:val="00666509"/>
    <w:rsid w:val="006666CA"/>
    <w:rsid w:val="00666D32"/>
    <w:rsid w:val="00667549"/>
    <w:rsid w:val="0066766F"/>
    <w:rsid w:val="00667690"/>
    <w:rsid w:val="00667BB0"/>
    <w:rsid w:val="00667E42"/>
    <w:rsid w:val="006700D2"/>
    <w:rsid w:val="0067030A"/>
    <w:rsid w:val="00670B8B"/>
    <w:rsid w:val="00670CE8"/>
    <w:rsid w:val="00670D06"/>
    <w:rsid w:val="0067130D"/>
    <w:rsid w:val="006718E2"/>
    <w:rsid w:val="00671E89"/>
    <w:rsid w:val="006721C8"/>
    <w:rsid w:val="0067242E"/>
    <w:rsid w:val="006730F3"/>
    <w:rsid w:val="0067326A"/>
    <w:rsid w:val="00673595"/>
    <w:rsid w:val="00673698"/>
    <w:rsid w:val="00674FDC"/>
    <w:rsid w:val="0067528F"/>
    <w:rsid w:val="006752B3"/>
    <w:rsid w:val="00675A0A"/>
    <w:rsid w:val="00675A61"/>
    <w:rsid w:val="006763E2"/>
    <w:rsid w:val="00676710"/>
    <w:rsid w:val="00676766"/>
    <w:rsid w:val="00677ED6"/>
    <w:rsid w:val="00680F34"/>
    <w:rsid w:val="0068129C"/>
    <w:rsid w:val="0068149D"/>
    <w:rsid w:val="00681D2D"/>
    <w:rsid w:val="00681E92"/>
    <w:rsid w:val="0068209A"/>
    <w:rsid w:val="00682512"/>
    <w:rsid w:val="00682ADF"/>
    <w:rsid w:val="00682CAB"/>
    <w:rsid w:val="00683CBE"/>
    <w:rsid w:val="00684546"/>
    <w:rsid w:val="00686C56"/>
    <w:rsid w:val="00686C68"/>
    <w:rsid w:val="006870D7"/>
    <w:rsid w:val="006875D1"/>
    <w:rsid w:val="0068768A"/>
    <w:rsid w:val="00687E54"/>
    <w:rsid w:val="0069143B"/>
    <w:rsid w:val="00691667"/>
    <w:rsid w:val="0069168A"/>
    <w:rsid w:val="006916A6"/>
    <w:rsid w:val="0069183D"/>
    <w:rsid w:val="00691C99"/>
    <w:rsid w:val="00691CBF"/>
    <w:rsid w:val="00692112"/>
    <w:rsid w:val="00693156"/>
    <w:rsid w:val="006937AB"/>
    <w:rsid w:val="006939DB"/>
    <w:rsid w:val="00694881"/>
    <w:rsid w:val="00694A99"/>
    <w:rsid w:val="0069531D"/>
    <w:rsid w:val="006954B8"/>
    <w:rsid w:val="00695873"/>
    <w:rsid w:val="006959A8"/>
    <w:rsid w:val="0069624E"/>
    <w:rsid w:val="006962B7"/>
    <w:rsid w:val="00696371"/>
    <w:rsid w:val="00696A7B"/>
    <w:rsid w:val="00696BCB"/>
    <w:rsid w:val="00696E00"/>
    <w:rsid w:val="00697318"/>
    <w:rsid w:val="006A0356"/>
    <w:rsid w:val="006A076E"/>
    <w:rsid w:val="006A077E"/>
    <w:rsid w:val="006A0F12"/>
    <w:rsid w:val="006A15B0"/>
    <w:rsid w:val="006A25D1"/>
    <w:rsid w:val="006A27F5"/>
    <w:rsid w:val="006A31F9"/>
    <w:rsid w:val="006A339C"/>
    <w:rsid w:val="006A3902"/>
    <w:rsid w:val="006A3AF9"/>
    <w:rsid w:val="006A428F"/>
    <w:rsid w:val="006A4F78"/>
    <w:rsid w:val="006A5BBB"/>
    <w:rsid w:val="006A5BE6"/>
    <w:rsid w:val="006A6529"/>
    <w:rsid w:val="006A66BB"/>
    <w:rsid w:val="006A71AF"/>
    <w:rsid w:val="006A7CFE"/>
    <w:rsid w:val="006A7E18"/>
    <w:rsid w:val="006A7F24"/>
    <w:rsid w:val="006B1852"/>
    <w:rsid w:val="006B1968"/>
    <w:rsid w:val="006B198F"/>
    <w:rsid w:val="006B1F70"/>
    <w:rsid w:val="006B1FF4"/>
    <w:rsid w:val="006B207D"/>
    <w:rsid w:val="006B2A35"/>
    <w:rsid w:val="006B2DA3"/>
    <w:rsid w:val="006B36CB"/>
    <w:rsid w:val="006B3EFF"/>
    <w:rsid w:val="006B40E2"/>
    <w:rsid w:val="006B4A1D"/>
    <w:rsid w:val="006B4DF4"/>
    <w:rsid w:val="006B55CC"/>
    <w:rsid w:val="006B5B92"/>
    <w:rsid w:val="006B66B6"/>
    <w:rsid w:val="006B6A97"/>
    <w:rsid w:val="006B6CB6"/>
    <w:rsid w:val="006B6E57"/>
    <w:rsid w:val="006B7A09"/>
    <w:rsid w:val="006C0FBB"/>
    <w:rsid w:val="006C15F9"/>
    <w:rsid w:val="006C195A"/>
    <w:rsid w:val="006C19BB"/>
    <w:rsid w:val="006C1AF7"/>
    <w:rsid w:val="006C1E1C"/>
    <w:rsid w:val="006C216A"/>
    <w:rsid w:val="006C241A"/>
    <w:rsid w:val="006C3269"/>
    <w:rsid w:val="006C3426"/>
    <w:rsid w:val="006C3E11"/>
    <w:rsid w:val="006C46AB"/>
    <w:rsid w:val="006C4C04"/>
    <w:rsid w:val="006C59B8"/>
    <w:rsid w:val="006C5D68"/>
    <w:rsid w:val="006C5E47"/>
    <w:rsid w:val="006C62AE"/>
    <w:rsid w:val="006C6954"/>
    <w:rsid w:val="006C7643"/>
    <w:rsid w:val="006D0C90"/>
    <w:rsid w:val="006D0CAE"/>
    <w:rsid w:val="006D0DE7"/>
    <w:rsid w:val="006D25E8"/>
    <w:rsid w:val="006D3A6E"/>
    <w:rsid w:val="006D42EC"/>
    <w:rsid w:val="006D4654"/>
    <w:rsid w:val="006D495D"/>
    <w:rsid w:val="006D531E"/>
    <w:rsid w:val="006D6339"/>
    <w:rsid w:val="006D6470"/>
    <w:rsid w:val="006D672C"/>
    <w:rsid w:val="006D6967"/>
    <w:rsid w:val="006D6EA9"/>
    <w:rsid w:val="006D7730"/>
    <w:rsid w:val="006E014D"/>
    <w:rsid w:val="006E06D9"/>
    <w:rsid w:val="006E09B6"/>
    <w:rsid w:val="006E13F5"/>
    <w:rsid w:val="006E17B7"/>
    <w:rsid w:val="006E1BD1"/>
    <w:rsid w:val="006E21E5"/>
    <w:rsid w:val="006E2261"/>
    <w:rsid w:val="006E227D"/>
    <w:rsid w:val="006E251D"/>
    <w:rsid w:val="006E2655"/>
    <w:rsid w:val="006E28AC"/>
    <w:rsid w:val="006E2BDF"/>
    <w:rsid w:val="006E363C"/>
    <w:rsid w:val="006E3DB8"/>
    <w:rsid w:val="006E3F75"/>
    <w:rsid w:val="006E4655"/>
    <w:rsid w:val="006E4B43"/>
    <w:rsid w:val="006E522C"/>
    <w:rsid w:val="006E5343"/>
    <w:rsid w:val="006E587B"/>
    <w:rsid w:val="006E58DD"/>
    <w:rsid w:val="006E5ADC"/>
    <w:rsid w:val="006E5B04"/>
    <w:rsid w:val="006E612D"/>
    <w:rsid w:val="006E64BE"/>
    <w:rsid w:val="006E7355"/>
    <w:rsid w:val="006E7613"/>
    <w:rsid w:val="006E7718"/>
    <w:rsid w:val="006F0FBC"/>
    <w:rsid w:val="006F1D33"/>
    <w:rsid w:val="006F1E59"/>
    <w:rsid w:val="006F370E"/>
    <w:rsid w:val="006F41C3"/>
    <w:rsid w:val="006F4330"/>
    <w:rsid w:val="006F440F"/>
    <w:rsid w:val="006F512E"/>
    <w:rsid w:val="006F515D"/>
    <w:rsid w:val="006F5592"/>
    <w:rsid w:val="006F5A10"/>
    <w:rsid w:val="006F5A59"/>
    <w:rsid w:val="006F6598"/>
    <w:rsid w:val="006F68E8"/>
    <w:rsid w:val="006F6A12"/>
    <w:rsid w:val="006F7340"/>
    <w:rsid w:val="00700423"/>
    <w:rsid w:val="007004E7"/>
    <w:rsid w:val="007005F1"/>
    <w:rsid w:val="00700925"/>
    <w:rsid w:val="00700B9F"/>
    <w:rsid w:val="00700EDD"/>
    <w:rsid w:val="00700F02"/>
    <w:rsid w:val="00701401"/>
    <w:rsid w:val="0070148C"/>
    <w:rsid w:val="007018D7"/>
    <w:rsid w:val="00701ACD"/>
    <w:rsid w:val="00702135"/>
    <w:rsid w:val="00702446"/>
    <w:rsid w:val="0070255D"/>
    <w:rsid w:val="007025AA"/>
    <w:rsid w:val="00702622"/>
    <w:rsid w:val="007034EC"/>
    <w:rsid w:val="00703E3F"/>
    <w:rsid w:val="007042B8"/>
    <w:rsid w:val="00704762"/>
    <w:rsid w:val="007047C4"/>
    <w:rsid w:val="00705604"/>
    <w:rsid w:val="0070594E"/>
    <w:rsid w:val="00705BB6"/>
    <w:rsid w:val="00705E54"/>
    <w:rsid w:val="007075A9"/>
    <w:rsid w:val="00707C24"/>
    <w:rsid w:val="00707D44"/>
    <w:rsid w:val="007107A3"/>
    <w:rsid w:val="00710E96"/>
    <w:rsid w:val="00711B54"/>
    <w:rsid w:val="00711F66"/>
    <w:rsid w:val="00713CF4"/>
    <w:rsid w:val="00714005"/>
    <w:rsid w:val="007141A7"/>
    <w:rsid w:val="007148E6"/>
    <w:rsid w:val="007153AF"/>
    <w:rsid w:val="007162B6"/>
    <w:rsid w:val="00716CEA"/>
    <w:rsid w:val="00716D32"/>
    <w:rsid w:val="0071728B"/>
    <w:rsid w:val="00717823"/>
    <w:rsid w:val="00717A9F"/>
    <w:rsid w:val="0072145A"/>
    <w:rsid w:val="007221EE"/>
    <w:rsid w:val="0072284E"/>
    <w:rsid w:val="0072297A"/>
    <w:rsid w:val="00722F80"/>
    <w:rsid w:val="007230BF"/>
    <w:rsid w:val="00723226"/>
    <w:rsid w:val="0072498E"/>
    <w:rsid w:val="00725E01"/>
    <w:rsid w:val="00726269"/>
    <w:rsid w:val="007276B3"/>
    <w:rsid w:val="00727AA7"/>
    <w:rsid w:val="00727ADA"/>
    <w:rsid w:val="00727D7E"/>
    <w:rsid w:val="007300FD"/>
    <w:rsid w:val="00730318"/>
    <w:rsid w:val="0073034C"/>
    <w:rsid w:val="00730D30"/>
    <w:rsid w:val="007311BD"/>
    <w:rsid w:val="007313EA"/>
    <w:rsid w:val="00731553"/>
    <w:rsid w:val="00731904"/>
    <w:rsid w:val="00731AE0"/>
    <w:rsid w:val="00731B95"/>
    <w:rsid w:val="007321F6"/>
    <w:rsid w:val="0073352F"/>
    <w:rsid w:val="007336B9"/>
    <w:rsid w:val="0073424E"/>
    <w:rsid w:val="007344F7"/>
    <w:rsid w:val="007348FA"/>
    <w:rsid w:val="00734D9E"/>
    <w:rsid w:val="00735997"/>
    <w:rsid w:val="0073599C"/>
    <w:rsid w:val="007362C0"/>
    <w:rsid w:val="00736BC1"/>
    <w:rsid w:val="00736FB7"/>
    <w:rsid w:val="0073774F"/>
    <w:rsid w:val="007377C4"/>
    <w:rsid w:val="00737876"/>
    <w:rsid w:val="00737A83"/>
    <w:rsid w:val="00737AF8"/>
    <w:rsid w:val="00737F2C"/>
    <w:rsid w:val="00740174"/>
    <w:rsid w:val="007402EE"/>
    <w:rsid w:val="0074056D"/>
    <w:rsid w:val="00740B9E"/>
    <w:rsid w:val="00740BFC"/>
    <w:rsid w:val="00740C69"/>
    <w:rsid w:val="00741743"/>
    <w:rsid w:val="007422B1"/>
    <w:rsid w:val="00742529"/>
    <w:rsid w:val="007427C6"/>
    <w:rsid w:val="007428E4"/>
    <w:rsid w:val="00743C57"/>
    <w:rsid w:val="0074447D"/>
    <w:rsid w:val="00744F03"/>
    <w:rsid w:val="00745FEA"/>
    <w:rsid w:val="00746035"/>
    <w:rsid w:val="00746390"/>
    <w:rsid w:val="00746E9D"/>
    <w:rsid w:val="00747EAC"/>
    <w:rsid w:val="00747FC9"/>
    <w:rsid w:val="00747FF7"/>
    <w:rsid w:val="0075067D"/>
    <w:rsid w:val="0075155A"/>
    <w:rsid w:val="00751DC9"/>
    <w:rsid w:val="0075348A"/>
    <w:rsid w:val="0075359F"/>
    <w:rsid w:val="00753716"/>
    <w:rsid w:val="00753819"/>
    <w:rsid w:val="007540FF"/>
    <w:rsid w:val="00754904"/>
    <w:rsid w:val="007549C9"/>
    <w:rsid w:val="00755330"/>
    <w:rsid w:val="0075547F"/>
    <w:rsid w:val="007557E0"/>
    <w:rsid w:val="0075628A"/>
    <w:rsid w:val="0075667B"/>
    <w:rsid w:val="0076099E"/>
    <w:rsid w:val="007612EB"/>
    <w:rsid w:val="00762B57"/>
    <w:rsid w:val="00762B88"/>
    <w:rsid w:val="0076312F"/>
    <w:rsid w:val="00763401"/>
    <w:rsid w:val="0076393B"/>
    <w:rsid w:val="0076486B"/>
    <w:rsid w:val="00765067"/>
    <w:rsid w:val="00765870"/>
    <w:rsid w:val="00765ACB"/>
    <w:rsid w:val="00765B5B"/>
    <w:rsid w:val="00765D88"/>
    <w:rsid w:val="00766365"/>
    <w:rsid w:val="0076708D"/>
    <w:rsid w:val="00767717"/>
    <w:rsid w:val="0077055A"/>
    <w:rsid w:val="007707A5"/>
    <w:rsid w:val="00770B9D"/>
    <w:rsid w:val="00770BC8"/>
    <w:rsid w:val="00770F0C"/>
    <w:rsid w:val="00771A35"/>
    <w:rsid w:val="00771AC0"/>
    <w:rsid w:val="00772289"/>
    <w:rsid w:val="00772672"/>
    <w:rsid w:val="0077330B"/>
    <w:rsid w:val="00773AA3"/>
    <w:rsid w:val="007744D5"/>
    <w:rsid w:val="00775421"/>
    <w:rsid w:val="0077562A"/>
    <w:rsid w:val="00775CCD"/>
    <w:rsid w:val="0077605A"/>
    <w:rsid w:val="00776064"/>
    <w:rsid w:val="00776986"/>
    <w:rsid w:val="00776FC7"/>
    <w:rsid w:val="00777147"/>
    <w:rsid w:val="00777390"/>
    <w:rsid w:val="00777B9B"/>
    <w:rsid w:val="00777E45"/>
    <w:rsid w:val="00781DB0"/>
    <w:rsid w:val="007820E2"/>
    <w:rsid w:val="00782275"/>
    <w:rsid w:val="0078251D"/>
    <w:rsid w:val="0078303F"/>
    <w:rsid w:val="007837C2"/>
    <w:rsid w:val="00783904"/>
    <w:rsid w:val="007846A5"/>
    <w:rsid w:val="00784836"/>
    <w:rsid w:val="00784A47"/>
    <w:rsid w:val="00784A65"/>
    <w:rsid w:val="00784EF4"/>
    <w:rsid w:val="00785302"/>
    <w:rsid w:val="007855B6"/>
    <w:rsid w:val="00785868"/>
    <w:rsid w:val="00786042"/>
    <w:rsid w:val="00786151"/>
    <w:rsid w:val="00786B15"/>
    <w:rsid w:val="0078713F"/>
    <w:rsid w:val="007875B7"/>
    <w:rsid w:val="00790E3B"/>
    <w:rsid w:val="00790F45"/>
    <w:rsid w:val="00791141"/>
    <w:rsid w:val="00791728"/>
    <w:rsid w:val="00791810"/>
    <w:rsid w:val="007919E2"/>
    <w:rsid w:val="00792881"/>
    <w:rsid w:val="00793261"/>
    <w:rsid w:val="00793932"/>
    <w:rsid w:val="00793D73"/>
    <w:rsid w:val="00793F2C"/>
    <w:rsid w:val="0079403E"/>
    <w:rsid w:val="00794840"/>
    <w:rsid w:val="00794A1E"/>
    <w:rsid w:val="007950D5"/>
    <w:rsid w:val="007953BB"/>
    <w:rsid w:val="007960B9"/>
    <w:rsid w:val="007961AB"/>
    <w:rsid w:val="00796DC9"/>
    <w:rsid w:val="00797003"/>
    <w:rsid w:val="00797197"/>
    <w:rsid w:val="00797216"/>
    <w:rsid w:val="007975AE"/>
    <w:rsid w:val="007A0477"/>
    <w:rsid w:val="007A09C9"/>
    <w:rsid w:val="007A1677"/>
    <w:rsid w:val="007A1727"/>
    <w:rsid w:val="007A1E40"/>
    <w:rsid w:val="007A1FA8"/>
    <w:rsid w:val="007A2728"/>
    <w:rsid w:val="007A3625"/>
    <w:rsid w:val="007A3778"/>
    <w:rsid w:val="007A3C8F"/>
    <w:rsid w:val="007A40C3"/>
    <w:rsid w:val="007A4170"/>
    <w:rsid w:val="007A4D6E"/>
    <w:rsid w:val="007A54EB"/>
    <w:rsid w:val="007A5835"/>
    <w:rsid w:val="007A6ADC"/>
    <w:rsid w:val="007A6B19"/>
    <w:rsid w:val="007A6C60"/>
    <w:rsid w:val="007A6E49"/>
    <w:rsid w:val="007A7FC7"/>
    <w:rsid w:val="007B002C"/>
    <w:rsid w:val="007B0491"/>
    <w:rsid w:val="007B0A96"/>
    <w:rsid w:val="007B0EFE"/>
    <w:rsid w:val="007B16B0"/>
    <w:rsid w:val="007B1E60"/>
    <w:rsid w:val="007B2938"/>
    <w:rsid w:val="007B29D2"/>
    <w:rsid w:val="007B3546"/>
    <w:rsid w:val="007B3EB7"/>
    <w:rsid w:val="007B42EB"/>
    <w:rsid w:val="007B458D"/>
    <w:rsid w:val="007B48F6"/>
    <w:rsid w:val="007B4BC8"/>
    <w:rsid w:val="007B4EA5"/>
    <w:rsid w:val="007B502A"/>
    <w:rsid w:val="007B5146"/>
    <w:rsid w:val="007B52C9"/>
    <w:rsid w:val="007B55EB"/>
    <w:rsid w:val="007B5D1F"/>
    <w:rsid w:val="007B5D53"/>
    <w:rsid w:val="007B623D"/>
    <w:rsid w:val="007B665A"/>
    <w:rsid w:val="007B6CC4"/>
    <w:rsid w:val="007B6D48"/>
    <w:rsid w:val="007B6F5F"/>
    <w:rsid w:val="007B71A7"/>
    <w:rsid w:val="007B72B1"/>
    <w:rsid w:val="007B7839"/>
    <w:rsid w:val="007B7C98"/>
    <w:rsid w:val="007C09E9"/>
    <w:rsid w:val="007C0A73"/>
    <w:rsid w:val="007C0ACA"/>
    <w:rsid w:val="007C0EFB"/>
    <w:rsid w:val="007C169E"/>
    <w:rsid w:val="007C1AB3"/>
    <w:rsid w:val="007C2BC7"/>
    <w:rsid w:val="007C314B"/>
    <w:rsid w:val="007C32FD"/>
    <w:rsid w:val="007C34C8"/>
    <w:rsid w:val="007C389C"/>
    <w:rsid w:val="007C3F84"/>
    <w:rsid w:val="007C450F"/>
    <w:rsid w:val="007C4ECF"/>
    <w:rsid w:val="007C594D"/>
    <w:rsid w:val="007C5BEE"/>
    <w:rsid w:val="007C5DF0"/>
    <w:rsid w:val="007C6B30"/>
    <w:rsid w:val="007C7624"/>
    <w:rsid w:val="007D01F9"/>
    <w:rsid w:val="007D0212"/>
    <w:rsid w:val="007D04BC"/>
    <w:rsid w:val="007D0A52"/>
    <w:rsid w:val="007D0ED7"/>
    <w:rsid w:val="007D1301"/>
    <w:rsid w:val="007D16E9"/>
    <w:rsid w:val="007D1C00"/>
    <w:rsid w:val="007D1CBA"/>
    <w:rsid w:val="007D1EE4"/>
    <w:rsid w:val="007D2062"/>
    <w:rsid w:val="007D2561"/>
    <w:rsid w:val="007D2D2A"/>
    <w:rsid w:val="007D30ED"/>
    <w:rsid w:val="007D3389"/>
    <w:rsid w:val="007D34E7"/>
    <w:rsid w:val="007D3526"/>
    <w:rsid w:val="007D3759"/>
    <w:rsid w:val="007D4833"/>
    <w:rsid w:val="007D50BF"/>
    <w:rsid w:val="007D52B4"/>
    <w:rsid w:val="007D559D"/>
    <w:rsid w:val="007D5B8F"/>
    <w:rsid w:val="007D5E2B"/>
    <w:rsid w:val="007D6031"/>
    <w:rsid w:val="007D6283"/>
    <w:rsid w:val="007D6564"/>
    <w:rsid w:val="007D6865"/>
    <w:rsid w:val="007D6C3D"/>
    <w:rsid w:val="007D7B92"/>
    <w:rsid w:val="007D7BBC"/>
    <w:rsid w:val="007D7E6D"/>
    <w:rsid w:val="007E0AC2"/>
    <w:rsid w:val="007E0EAF"/>
    <w:rsid w:val="007E1814"/>
    <w:rsid w:val="007E1A92"/>
    <w:rsid w:val="007E225E"/>
    <w:rsid w:val="007E23CC"/>
    <w:rsid w:val="007E2727"/>
    <w:rsid w:val="007E2C7B"/>
    <w:rsid w:val="007E2D51"/>
    <w:rsid w:val="007E3DE2"/>
    <w:rsid w:val="007E491D"/>
    <w:rsid w:val="007E4D2D"/>
    <w:rsid w:val="007E5480"/>
    <w:rsid w:val="007E5852"/>
    <w:rsid w:val="007E5BB8"/>
    <w:rsid w:val="007E5FF8"/>
    <w:rsid w:val="007E646A"/>
    <w:rsid w:val="007E692D"/>
    <w:rsid w:val="007E6D2D"/>
    <w:rsid w:val="007E70A3"/>
    <w:rsid w:val="007E748C"/>
    <w:rsid w:val="007F0EFE"/>
    <w:rsid w:val="007F1299"/>
    <w:rsid w:val="007F1772"/>
    <w:rsid w:val="007F1D3E"/>
    <w:rsid w:val="007F1EBB"/>
    <w:rsid w:val="007F2035"/>
    <w:rsid w:val="007F204A"/>
    <w:rsid w:val="007F20F9"/>
    <w:rsid w:val="007F2159"/>
    <w:rsid w:val="007F27F0"/>
    <w:rsid w:val="007F2FE4"/>
    <w:rsid w:val="007F3129"/>
    <w:rsid w:val="007F3445"/>
    <w:rsid w:val="007F38D8"/>
    <w:rsid w:val="007F4355"/>
    <w:rsid w:val="007F5B23"/>
    <w:rsid w:val="007F5D5D"/>
    <w:rsid w:val="007F67BC"/>
    <w:rsid w:val="007F68EC"/>
    <w:rsid w:val="007F6BA7"/>
    <w:rsid w:val="007F7F5B"/>
    <w:rsid w:val="0080075F"/>
    <w:rsid w:val="0080127B"/>
    <w:rsid w:val="00801777"/>
    <w:rsid w:val="00801B7A"/>
    <w:rsid w:val="00803005"/>
    <w:rsid w:val="0080321E"/>
    <w:rsid w:val="00803CA9"/>
    <w:rsid w:val="008041C0"/>
    <w:rsid w:val="00804410"/>
    <w:rsid w:val="00804942"/>
    <w:rsid w:val="00804E0F"/>
    <w:rsid w:val="008056E8"/>
    <w:rsid w:val="00805D19"/>
    <w:rsid w:val="00805EA4"/>
    <w:rsid w:val="008072A4"/>
    <w:rsid w:val="00807F17"/>
    <w:rsid w:val="00810804"/>
    <w:rsid w:val="00810BF8"/>
    <w:rsid w:val="00811430"/>
    <w:rsid w:val="0081219D"/>
    <w:rsid w:val="00812216"/>
    <w:rsid w:val="008123B8"/>
    <w:rsid w:val="0081289F"/>
    <w:rsid w:val="008128D8"/>
    <w:rsid w:val="008135BD"/>
    <w:rsid w:val="00813682"/>
    <w:rsid w:val="008138A7"/>
    <w:rsid w:val="0081411A"/>
    <w:rsid w:val="00814487"/>
    <w:rsid w:val="008144BB"/>
    <w:rsid w:val="008151B0"/>
    <w:rsid w:val="008161F1"/>
    <w:rsid w:val="0081698D"/>
    <w:rsid w:val="00817170"/>
    <w:rsid w:val="00820305"/>
    <w:rsid w:val="008225F9"/>
    <w:rsid w:val="00822BDD"/>
    <w:rsid w:val="00823474"/>
    <w:rsid w:val="00823714"/>
    <w:rsid w:val="008244BA"/>
    <w:rsid w:val="008246B0"/>
    <w:rsid w:val="0082538F"/>
    <w:rsid w:val="00825E82"/>
    <w:rsid w:val="0082675B"/>
    <w:rsid w:val="008269B3"/>
    <w:rsid w:val="00826CDA"/>
    <w:rsid w:val="00826F1C"/>
    <w:rsid w:val="00827596"/>
    <w:rsid w:val="008275F3"/>
    <w:rsid w:val="008308CA"/>
    <w:rsid w:val="00830DBE"/>
    <w:rsid w:val="008310FE"/>
    <w:rsid w:val="00831978"/>
    <w:rsid w:val="00831A05"/>
    <w:rsid w:val="00831B05"/>
    <w:rsid w:val="00831DE2"/>
    <w:rsid w:val="00832BF6"/>
    <w:rsid w:val="00832E26"/>
    <w:rsid w:val="00833494"/>
    <w:rsid w:val="00833A82"/>
    <w:rsid w:val="00834665"/>
    <w:rsid w:val="0083466D"/>
    <w:rsid w:val="008350FF"/>
    <w:rsid w:val="00835625"/>
    <w:rsid w:val="00835784"/>
    <w:rsid w:val="008357C0"/>
    <w:rsid w:val="00836313"/>
    <w:rsid w:val="0083786B"/>
    <w:rsid w:val="00837DFA"/>
    <w:rsid w:val="00837FD0"/>
    <w:rsid w:val="008406A7"/>
    <w:rsid w:val="00840870"/>
    <w:rsid w:val="00840DFB"/>
    <w:rsid w:val="00840E5E"/>
    <w:rsid w:val="00841668"/>
    <w:rsid w:val="00843975"/>
    <w:rsid w:val="008448A3"/>
    <w:rsid w:val="00844BDC"/>
    <w:rsid w:val="00847A59"/>
    <w:rsid w:val="00847FF2"/>
    <w:rsid w:val="00850C1A"/>
    <w:rsid w:val="00850C5A"/>
    <w:rsid w:val="00850D56"/>
    <w:rsid w:val="00851C6C"/>
    <w:rsid w:val="00851CD8"/>
    <w:rsid w:val="00852343"/>
    <w:rsid w:val="00852556"/>
    <w:rsid w:val="00852732"/>
    <w:rsid w:val="00853825"/>
    <w:rsid w:val="008538A7"/>
    <w:rsid w:val="008545DE"/>
    <w:rsid w:val="00854D7A"/>
    <w:rsid w:val="0085503C"/>
    <w:rsid w:val="008557BF"/>
    <w:rsid w:val="00856445"/>
    <w:rsid w:val="00856E94"/>
    <w:rsid w:val="0085746D"/>
    <w:rsid w:val="00860158"/>
    <w:rsid w:val="00860375"/>
    <w:rsid w:val="00860459"/>
    <w:rsid w:val="0086045B"/>
    <w:rsid w:val="00862E90"/>
    <w:rsid w:val="00863792"/>
    <w:rsid w:val="00863C2C"/>
    <w:rsid w:val="00863D4C"/>
    <w:rsid w:val="008646A1"/>
    <w:rsid w:val="00864A7C"/>
    <w:rsid w:val="00864C26"/>
    <w:rsid w:val="008657A4"/>
    <w:rsid w:val="00865A46"/>
    <w:rsid w:val="00865AE3"/>
    <w:rsid w:val="00865DF4"/>
    <w:rsid w:val="00866EAE"/>
    <w:rsid w:val="00867330"/>
    <w:rsid w:val="00867582"/>
    <w:rsid w:val="00867859"/>
    <w:rsid w:val="008709DD"/>
    <w:rsid w:val="00870E63"/>
    <w:rsid w:val="008713A4"/>
    <w:rsid w:val="00872403"/>
    <w:rsid w:val="00872762"/>
    <w:rsid w:val="0087316C"/>
    <w:rsid w:val="00873691"/>
    <w:rsid w:val="00874C88"/>
    <w:rsid w:val="0087638C"/>
    <w:rsid w:val="00876CCB"/>
    <w:rsid w:val="00877B56"/>
    <w:rsid w:val="00877BFD"/>
    <w:rsid w:val="00877E2C"/>
    <w:rsid w:val="0088001D"/>
    <w:rsid w:val="00881070"/>
    <w:rsid w:val="0088123B"/>
    <w:rsid w:val="00882800"/>
    <w:rsid w:val="008830A3"/>
    <w:rsid w:val="00883750"/>
    <w:rsid w:val="008837AB"/>
    <w:rsid w:val="00883988"/>
    <w:rsid w:val="008839E9"/>
    <w:rsid w:val="00884C00"/>
    <w:rsid w:val="00884CD8"/>
    <w:rsid w:val="00886AA4"/>
    <w:rsid w:val="00886B91"/>
    <w:rsid w:val="00886D26"/>
    <w:rsid w:val="00886DF6"/>
    <w:rsid w:val="008871A4"/>
    <w:rsid w:val="00887420"/>
    <w:rsid w:val="00887D1A"/>
    <w:rsid w:val="00890EFE"/>
    <w:rsid w:val="008911AE"/>
    <w:rsid w:val="0089179B"/>
    <w:rsid w:val="00892053"/>
    <w:rsid w:val="008923FF"/>
    <w:rsid w:val="00892590"/>
    <w:rsid w:val="008926E4"/>
    <w:rsid w:val="00892E6A"/>
    <w:rsid w:val="008938D2"/>
    <w:rsid w:val="00893CC4"/>
    <w:rsid w:val="008949E1"/>
    <w:rsid w:val="00894F63"/>
    <w:rsid w:val="00895563"/>
    <w:rsid w:val="00895889"/>
    <w:rsid w:val="00895B1F"/>
    <w:rsid w:val="00895B35"/>
    <w:rsid w:val="00896196"/>
    <w:rsid w:val="008963F5"/>
    <w:rsid w:val="008970A8"/>
    <w:rsid w:val="008A08F7"/>
    <w:rsid w:val="008A0B1A"/>
    <w:rsid w:val="008A14AA"/>
    <w:rsid w:val="008A17ED"/>
    <w:rsid w:val="008A1B23"/>
    <w:rsid w:val="008A2059"/>
    <w:rsid w:val="008A2A24"/>
    <w:rsid w:val="008A2BED"/>
    <w:rsid w:val="008A2C94"/>
    <w:rsid w:val="008A3027"/>
    <w:rsid w:val="008A3DBD"/>
    <w:rsid w:val="008A49AA"/>
    <w:rsid w:val="008A49DB"/>
    <w:rsid w:val="008A4A11"/>
    <w:rsid w:val="008A4A7F"/>
    <w:rsid w:val="008A4CAA"/>
    <w:rsid w:val="008A51C6"/>
    <w:rsid w:val="008A6022"/>
    <w:rsid w:val="008A6507"/>
    <w:rsid w:val="008A6DFD"/>
    <w:rsid w:val="008A758E"/>
    <w:rsid w:val="008A76A3"/>
    <w:rsid w:val="008A7B98"/>
    <w:rsid w:val="008A7ED9"/>
    <w:rsid w:val="008B0497"/>
    <w:rsid w:val="008B11C0"/>
    <w:rsid w:val="008B13CE"/>
    <w:rsid w:val="008B1477"/>
    <w:rsid w:val="008B181E"/>
    <w:rsid w:val="008B199E"/>
    <w:rsid w:val="008B2782"/>
    <w:rsid w:val="008B27BD"/>
    <w:rsid w:val="008B2971"/>
    <w:rsid w:val="008B2BA5"/>
    <w:rsid w:val="008B2D6F"/>
    <w:rsid w:val="008B2E8A"/>
    <w:rsid w:val="008B3C70"/>
    <w:rsid w:val="008B3D73"/>
    <w:rsid w:val="008B4767"/>
    <w:rsid w:val="008B4AE3"/>
    <w:rsid w:val="008B50C1"/>
    <w:rsid w:val="008B516A"/>
    <w:rsid w:val="008B5E09"/>
    <w:rsid w:val="008B5E5B"/>
    <w:rsid w:val="008B5E75"/>
    <w:rsid w:val="008B6E28"/>
    <w:rsid w:val="008B7071"/>
    <w:rsid w:val="008B70D8"/>
    <w:rsid w:val="008B72A6"/>
    <w:rsid w:val="008B7864"/>
    <w:rsid w:val="008B7D0E"/>
    <w:rsid w:val="008C0FDB"/>
    <w:rsid w:val="008C10AA"/>
    <w:rsid w:val="008C1293"/>
    <w:rsid w:val="008C1422"/>
    <w:rsid w:val="008C14F4"/>
    <w:rsid w:val="008C197C"/>
    <w:rsid w:val="008C259F"/>
    <w:rsid w:val="008C2657"/>
    <w:rsid w:val="008C274B"/>
    <w:rsid w:val="008C3D5E"/>
    <w:rsid w:val="008C428C"/>
    <w:rsid w:val="008C42B7"/>
    <w:rsid w:val="008C57EA"/>
    <w:rsid w:val="008C5B49"/>
    <w:rsid w:val="008C5F50"/>
    <w:rsid w:val="008C5FEC"/>
    <w:rsid w:val="008C621D"/>
    <w:rsid w:val="008C63F0"/>
    <w:rsid w:val="008D066F"/>
    <w:rsid w:val="008D0DB6"/>
    <w:rsid w:val="008D1B63"/>
    <w:rsid w:val="008D1FEC"/>
    <w:rsid w:val="008D25CA"/>
    <w:rsid w:val="008D32F8"/>
    <w:rsid w:val="008D333B"/>
    <w:rsid w:val="008D34DB"/>
    <w:rsid w:val="008D3D0C"/>
    <w:rsid w:val="008D438B"/>
    <w:rsid w:val="008D5445"/>
    <w:rsid w:val="008D60A3"/>
    <w:rsid w:val="008D6961"/>
    <w:rsid w:val="008D6AA3"/>
    <w:rsid w:val="008D6C8E"/>
    <w:rsid w:val="008D7517"/>
    <w:rsid w:val="008D7CA7"/>
    <w:rsid w:val="008E0554"/>
    <w:rsid w:val="008E05FD"/>
    <w:rsid w:val="008E1072"/>
    <w:rsid w:val="008E16B3"/>
    <w:rsid w:val="008E1A82"/>
    <w:rsid w:val="008E1BE3"/>
    <w:rsid w:val="008E1D7E"/>
    <w:rsid w:val="008E3A55"/>
    <w:rsid w:val="008E4CAE"/>
    <w:rsid w:val="008E549D"/>
    <w:rsid w:val="008E5B69"/>
    <w:rsid w:val="008E6BE3"/>
    <w:rsid w:val="008E6E33"/>
    <w:rsid w:val="008E6E40"/>
    <w:rsid w:val="008E7B9D"/>
    <w:rsid w:val="008F018C"/>
    <w:rsid w:val="008F03BC"/>
    <w:rsid w:val="008F077A"/>
    <w:rsid w:val="008F0F57"/>
    <w:rsid w:val="008F10D1"/>
    <w:rsid w:val="008F180D"/>
    <w:rsid w:val="008F186C"/>
    <w:rsid w:val="008F198B"/>
    <w:rsid w:val="008F1A8D"/>
    <w:rsid w:val="008F20CB"/>
    <w:rsid w:val="008F3135"/>
    <w:rsid w:val="008F3716"/>
    <w:rsid w:val="008F38E6"/>
    <w:rsid w:val="008F3919"/>
    <w:rsid w:val="008F3F59"/>
    <w:rsid w:val="008F47A3"/>
    <w:rsid w:val="008F4E38"/>
    <w:rsid w:val="008F5EF1"/>
    <w:rsid w:val="008F64E8"/>
    <w:rsid w:val="008F6910"/>
    <w:rsid w:val="008F6933"/>
    <w:rsid w:val="008F699E"/>
    <w:rsid w:val="008F69D5"/>
    <w:rsid w:val="008F6F95"/>
    <w:rsid w:val="0090031B"/>
    <w:rsid w:val="009008F3"/>
    <w:rsid w:val="00900F77"/>
    <w:rsid w:val="00901E54"/>
    <w:rsid w:val="00901E5E"/>
    <w:rsid w:val="00902D1E"/>
    <w:rsid w:val="00904C34"/>
    <w:rsid w:val="00904DBA"/>
    <w:rsid w:val="00906237"/>
    <w:rsid w:val="00906E9F"/>
    <w:rsid w:val="009076A4"/>
    <w:rsid w:val="00907B75"/>
    <w:rsid w:val="00907DDD"/>
    <w:rsid w:val="00907FCE"/>
    <w:rsid w:val="00911110"/>
    <w:rsid w:val="00911381"/>
    <w:rsid w:val="009121EC"/>
    <w:rsid w:val="009122FD"/>
    <w:rsid w:val="009124D9"/>
    <w:rsid w:val="0091280D"/>
    <w:rsid w:val="00912B42"/>
    <w:rsid w:val="00912D80"/>
    <w:rsid w:val="009131B3"/>
    <w:rsid w:val="009162D6"/>
    <w:rsid w:val="009169F2"/>
    <w:rsid w:val="00917B1A"/>
    <w:rsid w:val="00917E45"/>
    <w:rsid w:val="00917FA4"/>
    <w:rsid w:val="009200F2"/>
    <w:rsid w:val="00920E1A"/>
    <w:rsid w:val="00921728"/>
    <w:rsid w:val="009222EA"/>
    <w:rsid w:val="009230CB"/>
    <w:rsid w:val="009231E3"/>
    <w:rsid w:val="009232AE"/>
    <w:rsid w:val="009247E4"/>
    <w:rsid w:val="009249C0"/>
    <w:rsid w:val="00925C1C"/>
    <w:rsid w:val="00926B08"/>
    <w:rsid w:val="00926BDB"/>
    <w:rsid w:val="00927124"/>
    <w:rsid w:val="00930C9E"/>
    <w:rsid w:val="00931422"/>
    <w:rsid w:val="009327E6"/>
    <w:rsid w:val="00932A6F"/>
    <w:rsid w:val="00933508"/>
    <w:rsid w:val="00933DC3"/>
    <w:rsid w:val="00933FB4"/>
    <w:rsid w:val="009348B4"/>
    <w:rsid w:val="00935980"/>
    <w:rsid w:val="00935D96"/>
    <w:rsid w:val="00936125"/>
    <w:rsid w:val="00936360"/>
    <w:rsid w:val="009363A4"/>
    <w:rsid w:val="00936C9E"/>
    <w:rsid w:val="00937030"/>
    <w:rsid w:val="0093704B"/>
    <w:rsid w:val="00937109"/>
    <w:rsid w:val="00937676"/>
    <w:rsid w:val="00937D33"/>
    <w:rsid w:val="009401A5"/>
    <w:rsid w:val="0094049B"/>
    <w:rsid w:val="00940F50"/>
    <w:rsid w:val="00941113"/>
    <w:rsid w:val="0094146B"/>
    <w:rsid w:val="009414F3"/>
    <w:rsid w:val="009423FD"/>
    <w:rsid w:val="0094252A"/>
    <w:rsid w:val="00942997"/>
    <w:rsid w:val="00943540"/>
    <w:rsid w:val="00943AE4"/>
    <w:rsid w:val="00943DCB"/>
    <w:rsid w:val="009446AC"/>
    <w:rsid w:val="009446E1"/>
    <w:rsid w:val="00944737"/>
    <w:rsid w:val="00944A15"/>
    <w:rsid w:val="00945656"/>
    <w:rsid w:val="009456E4"/>
    <w:rsid w:val="0094617F"/>
    <w:rsid w:val="00946287"/>
    <w:rsid w:val="00946741"/>
    <w:rsid w:val="00947059"/>
    <w:rsid w:val="00947700"/>
    <w:rsid w:val="00947B05"/>
    <w:rsid w:val="00950379"/>
    <w:rsid w:val="00950535"/>
    <w:rsid w:val="009505F3"/>
    <w:rsid w:val="009508FC"/>
    <w:rsid w:val="00950F93"/>
    <w:rsid w:val="00951D50"/>
    <w:rsid w:val="009521C3"/>
    <w:rsid w:val="0095253A"/>
    <w:rsid w:val="00952F75"/>
    <w:rsid w:val="009539D0"/>
    <w:rsid w:val="00953DC2"/>
    <w:rsid w:val="0095437F"/>
    <w:rsid w:val="00954468"/>
    <w:rsid w:val="0095481D"/>
    <w:rsid w:val="00954DEA"/>
    <w:rsid w:val="00954E80"/>
    <w:rsid w:val="00955EF7"/>
    <w:rsid w:val="00957296"/>
    <w:rsid w:val="00957726"/>
    <w:rsid w:val="00957D29"/>
    <w:rsid w:val="009600CA"/>
    <w:rsid w:val="00961163"/>
    <w:rsid w:val="00961190"/>
    <w:rsid w:val="00961A35"/>
    <w:rsid w:val="00961F13"/>
    <w:rsid w:val="0096235D"/>
    <w:rsid w:val="00962979"/>
    <w:rsid w:val="00962C6C"/>
    <w:rsid w:val="00962E6D"/>
    <w:rsid w:val="009639F0"/>
    <w:rsid w:val="00963F57"/>
    <w:rsid w:val="009648FB"/>
    <w:rsid w:val="00965051"/>
    <w:rsid w:val="00966089"/>
    <w:rsid w:val="00966718"/>
    <w:rsid w:val="009670C1"/>
    <w:rsid w:val="00967B0E"/>
    <w:rsid w:val="00967D69"/>
    <w:rsid w:val="00970732"/>
    <w:rsid w:val="00970B93"/>
    <w:rsid w:val="009713BE"/>
    <w:rsid w:val="00972618"/>
    <w:rsid w:val="00972781"/>
    <w:rsid w:val="00972920"/>
    <w:rsid w:val="00972CE3"/>
    <w:rsid w:val="009731A3"/>
    <w:rsid w:val="00973E47"/>
    <w:rsid w:val="00974800"/>
    <w:rsid w:val="00974A08"/>
    <w:rsid w:val="00974DDD"/>
    <w:rsid w:val="00974F3D"/>
    <w:rsid w:val="009756DB"/>
    <w:rsid w:val="00975A90"/>
    <w:rsid w:val="00975D76"/>
    <w:rsid w:val="00976158"/>
    <w:rsid w:val="00976481"/>
    <w:rsid w:val="009768A0"/>
    <w:rsid w:val="00976E09"/>
    <w:rsid w:val="0097708E"/>
    <w:rsid w:val="00980255"/>
    <w:rsid w:val="009808C5"/>
    <w:rsid w:val="0098123F"/>
    <w:rsid w:val="009812B2"/>
    <w:rsid w:val="009821A4"/>
    <w:rsid w:val="00982C46"/>
    <w:rsid w:val="00982D83"/>
    <w:rsid w:val="0098338C"/>
    <w:rsid w:val="009833F5"/>
    <w:rsid w:val="0098344F"/>
    <w:rsid w:val="009835AA"/>
    <w:rsid w:val="009835BD"/>
    <w:rsid w:val="00983701"/>
    <w:rsid w:val="00983C09"/>
    <w:rsid w:val="00983DA9"/>
    <w:rsid w:val="00983DD3"/>
    <w:rsid w:val="00984E99"/>
    <w:rsid w:val="00985221"/>
    <w:rsid w:val="009857C2"/>
    <w:rsid w:val="00985C04"/>
    <w:rsid w:val="00986C33"/>
    <w:rsid w:val="0098794F"/>
    <w:rsid w:val="00990409"/>
    <w:rsid w:val="009906D9"/>
    <w:rsid w:val="00990DFF"/>
    <w:rsid w:val="00991157"/>
    <w:rsid w:val="009917E0"/>
    <w:rsid w:val="00991894"/>
    <w:rsid w:val="00991A00"/>
    <w:rsid w:val="00991C95"/>
    <w:rsid w:val="00991EF5"/>
    <w:rsid w:val="009922BD"/>
    <w:rsid w:val="009926E9"/>
    <w:rsid w:val="00992D49"/>
    <w:rsid w:val="0099392D"/>
    <w:rsid w:val="00993F28"/>
    <w:rsid w:val="009947DF"/>
    <w:rsid w:val="00995737"/>
    <w:rsid w:val="009965BB"/>
    <w:rsid w:val="009969C3"/>
    <w:rsid w:val="00996D85"/>
    <w:rsid w:val="00997328"/>
    <w:rsid w:val="009975BD"/>
    <w:rsid w:val="00997846"/>
    <w:rsid w:val="009A004D"/>
    <w:rsid w:val="009A026F"/>
    <w:rsid w:val="009A121A"/>
    <w:rsid w:val="009A14E1"/>
    <w:rsid w:val="009A1EDE"/>
    <w:rsid w:val="009A2BF4"/>
    <w:rsid w:val="009A3168"/>
    <w:rsid w:val="009A42F5"/>
    <w:rsid w:val="009A4536"/>
    <w:rsid w:val="009A493F"/>
    <w:rsid w:val="009A67D1"/>
    <w:rsid w:val="009A67EE"/>
    <w:rsid w:val="009A709B"/>
    <w:rsid w:val="009A7211"/>
    <w:rsid w:val="009B0567"/>
    <w:rsid w:val="009B087A"/>
    <w:rsid w:val="009B0BB0"/>
    <w:rsid w:val="009B1C2D"/>
    <w:rsid w:val="009B27B7"/>
    <w:rsid w:val="009B27C2"/>
    <w:rsid w:val="009B2C25"/>
    <w:rsid w:val="009B3001"/>
    <w:rsid w:val="009B345C"/>
    <w:rsid w:val="009B34C4"/>
    <w:rsid w:val="009B3B78"/>
    <w:rsid w:val="009B47E7"/>
    <w:rsid w:val="009B4896"/>
    <w:rsid w:val="009B59DB"/>
    <w:rsid w:val="009B607F"/>
    <w:rsid w:val="009B654E"/>
    <w:rsid w:val="009B6820"/>
    <w:rsid w:val="009B6A7A"/>
    <w:rsid w:val="009B6D18"/>
    <w:rsid w:val="009B7C5D"/>
    <w:rsid w:val="009C04CC"/>
    <w:rsid w:val="009C12B4"/>
    <w:rsid w:val="009C1836"/>
    <w:rsid w:val="009C39A9"/>
    <w:rsid w:val="009C3EFE"/>
    <w:rsid w:val="009C43CC"/>
    <w:rsid w:val="009C44A0"/>
    <w:rsid w:val="009C5A51"/>
    <w:rsid w:val="009C6075"/>
    <w:rsid w:val="009C6125"/>
    <w:rsid w:val="009C61F2"/>
    <w:rsid w:val="009C68FE"/>
    <w:rsid w:val="009C69CD"/>
    <w:rsid w:val="009C71F5"/>
    <w:rsid w:val="009C7516"/>
    <w:rsid w:val="009C7EA4"/>
    <w:rsid w:val="009D0354"/>
    <w:rsid w:val="009D0643"/>
    <w:rsid w:val="009D078F"/>
    <w:rsid w:val="009D19E6"/>
    <w:rsid w:val="009D1A61"/>
    <w:rsid w:val="009D1E70"/>
    <w:rsid w:val="009D3211"/>
    <w:rsid w:val="009D3579"/>
    <w:rsid w:val="009D37D5"/>
    <w:rsid w:val="009D3D69"/>
    <w:rsid w:val="009D47D3"/>
    <w:rsid w:val="009D4904"/>
    <w:rsid w:val="009D552A"/>
    <w:rsid w:val="009D5BE7"/>
    <w:rsid w:val="009D5DF0"/>
    <w:rsid w:val="009D5ED0"/>
    <w:rsid w:val="009D6788"/>
    <w:rsid w:val="009D71FE"/>
    <w:rsid w:val="009E0243"/>
    <w:rsid w:val="009E055E"/>
    <w:rsid w:val="009E061B"/>
    <w:rsid w:val="009E094E"/>
    <w:rsid w:val="009E24D5"/>
    <w:rsid w:val="009E25BB"/>
    <w:rsid w:val="009E288F"/>
    <w:rsid w:val="009E28A8"/>
    <w:rsid w:val="009E3359"/>
    <w:rsid w:val="009E35E2"/>
    <w:rsid w:val="009E36A1"/>
    <w:rsid w:val="009E4291"/>
    <w:rsid w:val="009E4FAB"/>
    <w:rsid w:val="009E536F"/>
    <w:rsid w:val="009E63DB"/>
    <w:rsid w:val="009E6472"/>
    <w:rsid w:val="009E7824"/>
    <w:rsid w:val="009E7CBD"/>
    <w:rsid w:val="009E7CC6"/>
    <w:rsid w:val="009E7F14"/>
    <w:rsid w:val="009F0027"/>
    <w:rsid w:val="009F0338"/>
    <w:rsid w:val="009F0899"/>
    <w:rsid w:val="009F194C"/>
    <w:rsid w:val="009F19B7"/>
    <w:rsid w:val="009F1C54"/>
    <w:rsid w:val="009F1D74"/>
    <w:rsid w:val="009F2D97"/>
    <w:rsid w:val="009F3DF6"/>
    <w:rsid w:val="009F41B0"/>
    <w:rsid w:val="009F5105"/>
    <w:rsid w:val="009F569C"/>
    <w:rsid w:val="009F60C0"/>
    <w:rsid w:val="009F633C"/>
    <w:rsid w:val="009F69C8"/>
    <w:rsid w:val="009F7E4E"/>
    <w:rsid w:val="009F7F75"/>
    <w:rsid w:val="00A002A3"/>
    <w:rsid w:val="00A00840"/>
    <w:rsid w:val="00A01C78"/>
    <w:rsid w:val="00A02141"/>
    <w:rsid w:val="00A0229C"/>
    <w:rsid w:val="00A0277D"/>
    <w:rsid w:val="00A02D92"/>
    <w:rsid w:val="00A02F82"/>
    <w:rsid w:val="00A038DD"/>
    <w:rsid w:val="00A03D54"/>
    <w:rsid w:val="00A03DB8"/>
    <w:rsid w:val="00A0430A"/>
    <w:rsid w:val="00A04572"/>
    <w:rsid w:val="00A04725"/>
    <w:rsid w:val="00A0510D"/>
    <w:rsid w:val="00A056B8"/>
    <w:rsid w:val="00A05CDF"/>
    <w:rsid w:val="00A05DFC"/>
    <w:rsid w:val="00A073BB"/>
    <w:rsid w:val="00A0790D"/>
    <w:rsid w:val="00A07CA7"/>
    <w:rsid w:val="00A10739"/>
    <w:rsid w:val="00A10A30"/>
    <w:rsid w:val="00A115AA"/>
    <w:rsid w:val="00A116A2"/>
    <w:rsid w:val="00A117C4"/>
    <w:rsid w:val="00A11C09"/>
    <w:rsid w:val="00A11C52"/>
    <w:rsid w:val="00A11D2A"/>
    <w:rsid w:val="00A12035"/>
    <w:rsid w:val="00A12063"/>
    <w:rsid w:val="00A12119"/>
    <w:rsid w:val="00A12B55"/>
    <w:rsid w:val="00A12EAC"/>
    <w:rsid w:val="00A12EE9"/>
    <w:rsid w:val="00A14067"/>
    <w:rsid w:val="00A1417E"/>
    <w:rsid w:val="00A14A34"/>
    <w:rsid w:val="00A14B90"/>
    <w:rsid w:val="00A153DC"/>
    <w:rsid w:val="00A155D3"/>
    <w:rsid w:val="00A15B1D"/>
    <w:rsid w:val="00A15D11"/>
    <w:rsid w:val="00A1658D"/>
    <w:rsid w:val="00A1754A"/>
    <w:rsid w:val="00A17DC8"/>
    <w:rsid w:val="00A205AD"/>
    <w:rsid w:val="00A2068E"/>
    <w:rsid w:val="00A20F60"/>
    <w:rsid w:val="00A2166E"/>
    <w:rsid w:val="00A217FF"/>
    <w:rsid w:val="00A219EA"/>
    <w:rsid w:val="00A2208D"/>
    <w:rsid w:val="00A22548"/>
    <w:rsid w:val="00A22606"/>
    <w:rsid w:val="00A22F4F"/>
    <w:rsid w:val="00A22F8F"/>
    <w:rsid w:val="00A230A4"/>
    <w:rsid w:val="00A23209"/>
    <w:rsid w:val="00A2349A"/>
    <w:rsid w:val="00A2389E"/>
    <w:rsid w:val="00A23F7D"/>
    <w:rsid w:val="00A23F98"/>
    <w:rsid w:val="00A2418C"/>
    <w:rsid w:val="00A2504A"/>
    <w:rsid w:val="00A252AC"/>
    <w:rsid w:val="00A256F5"/>
    <w:rsid w:val="00A25E30"/>
    <w:rsid w:val="00A26244"/>
    <w:rsid w:val="00A262E8"/>
    <w:rsid w:val="00A27303"/>
    <w:rsid w:val="00A27D9B"/>
    <w:rsid w:val="00A27DCC"/>
    <w:rsid w:val="00A27F11"/>
    <w:rsid w:val="00A30202"/>
    <w:rsid w:val="00A31B49"/>
    <w:rsid w:val="00A31C02"/>
    <w:rsid w:val="00A32016"/>
    <w:rsid w:val="00A33176"/>
    <w:rsid w:val="00A33971"/>
    <w:rsid w:val="00A34460"/>
    <w:rsid w:val="00A34525"/>
    <w:rsid w:val="00A353F1"/>
    <w:rsid w:val="00A359FD"/>
    <w:rsid w:val="00A35AB9"/>
    <w:rsid w:val="00A36ECD"/>
    <w:rsid w:val="00A36F95"/>
    <w:rsid w:val="00A379D5"/>
    <w:rsid w:val="00A37A10"/>
    <w:rsid w:val="00A37FED"/>
    <w:rsid w:val="00A4081D"/>
    <w:rsid w:val="00A417AC"/>
    <w:rsid w:val="00A42310"/>
    <w:rsid w:val="00A42B4D"/>
    <w:rsid w:val="00A42DED"/>
    <w:rsid w:val="00A43055"/>
    <w:rsid w:val="00A43147"/>
    <w:rsid w:val="00A436FD"/>
    <w:rsid w:val="00A445CC"/>
    <w:rsid w:val="00A4480E"/>
    <w:rsid w:val="00A45ACE"/>
    <w:rsid w:val="00A46688"/>
    <w:rsid w:val="00A46883"/>
    <w:rsid w:val="00A47718"/>
    <w:rsid w:val="00A4781C"/>
    <w:rsid w:val="00A50DE9"/>
    <w:rsid w:val="00A50E20"/>
    <w:rsid w:val="00A51137"/>
    <w:rsid w:val="00A51161"/>
    <w:rsid w:val="00A52527"/>
    <w:rsid w:val="00A528AF"/>
    <w:rsid w:val="00A52C6B"/>
    <w:rsid w:val="00A52F04"/>
    <w:rsid w:val="00A52F5E"/>
    <w:rsid w:val="00A538F5"/>
    <w:rsid w:val="00A53E04"/>
    <w:rsid w:val="00A54068"/>
    <w:rsid w:val="00A55B05"/>
    <w:rsid w:val="00A564E8"/>
    <w:rsid w:val="00A568C1"/>
    <w:rsid w:val="00A569B3"/>
    <w:rsid w:val="00A56BF1"/>
    <w:rsid w:val="00A57888"/>
    <w:rsid w:val="00A60CAD"/>
    <w:rsid w:val="00A61B7E"/>
    <w:rsid w:val="00A61C97"/>
    <w:rsid w:val="00A61CF6"/>
    <w:rsid w:val="00A61E9D"/>
    <w:rsid w:val="00A622C9"/>
    <w:rsid w:val="00A6241D"/>
    <w:rsid w:val="00A63603"/>
    <w:rsid w:val="00A63CDA"/>
    <w:rsid w:val="00A6451D"/>
    <w:rsid w:val="00A647FC"/>
    <w:rsid w:val="00A64D0E"/>
    <w:rsid w:val="00A65831"/>
    <w:rsid w:val="00A65AA8"/>
    <w:rsid w:val="00A65B6D"/>
    <w:rsid w:val="00A667E8"/>
    <w:rsid w:val="00A67859"/>
    <w:rsid w:val="00A67E09"/>
    <w:rsid w:val="00A70A1D"/>
    <w:rsid w:val="00A70DA3"/>
    <w:rsid w:val="00A71137"/>
    <w:rsid w:val="00A7120B"/>
    <w:rsid w:val="00A714EA"/>
    <w:rsid w:val="00A72342"/>
    <w:rsid w:val="00A728DF"/>
    <w:rsid w:val="00A72C19"/>
    <w:rsid w:val="00A74085"/>
    <w:rsid w:val="00A75983"/>
    <w:rsid w:val="00A75F5C"/>
    <w:rsid w:val="00A7653B"/>
    <w:rsid w:val="00A7655B"/>
    <w:rsid w:val="00A76C0B"/>
    <w:rsid w:val="00A76D36"/>
    <w:rsid w:val="00A77378"/>
    <w:rsid w:val="00A779B7"/>
    <w:rsid w:val="00A77C41"/>
    <w:rsid w:val="00A801D5"/>
    <w:rsid w:val="00A80D0D"/>
    <w:rsid w:val="00A81B75"/>
    <w:rsid w:val="00A81EEE"/>
    <w:rsid w:val="00A8316A"/>
    <w:rsid w:val="00A84252"/>
    <w:rsid w:val="00A84488"/>
    <w:rsid w:val="00A84538"/>
    <w:rsid w:val="00A84690"/>
    <w:rsid w:val="00A8470F"/>
    <w:rsid w:val="00A84CD4"/>
    <w:rsid w:val="00A84D6F"/>
    <w:rsid w:val="00A84DA3"/>
    <w:rsid w:val="00A852D3"/>
    <w:rsid w:val="00A85308"/>
    <w:rsid w:val="00A85850"/>
    <w:rsid w:val="00A85A8D"/>
    <w:rsid w:val="00A85CD3"/>
    <w:rsid w:val="00A86465"/>
    <w:rsid w:val="00A87903"/>
    <w:rsid w:val="00A87F7C"/>
    <w:rsid w:val="00A91E11"/>
    <w:rsid w:val="00A9203D"/>
    <w:rsid w:val="00A923A1"/>
    <w:rsid w:val="00A924CB"/>
    <w:rsid w:val="00A92BB0"/>
    <w:rsid w:val="00A92E4D"/>
    <w:rsid w:val="00A93324"/>
    <w:rsid w:val="00A933E8"/>
    <w:rsid w:val="00A9371C"/>
    <w:rsid w:val="00A94A67"/>
    <w:rsid w:val="00A954A4"/>
    <w:rsid w:val="00A95B06"/>
    <w:rsid w:val="00A96434"/>
    <w:rsid w:val="00A96C24"/>
    <w:rsid w:val="00A971DC"/>
    <w:rsid w:val="00A97445"/>
    <w:rsid w:val="00AA252A"/>
    <w:rsid w:val="00AA2D8D"/>
    <w:rsid w:val="00AA34F1"/>
    <w:rsid w:val="00AA3586"/>
    <w:rsid w:val="00AA3863"/>
    <w:rsid w:val="00AA451F"/>
    <w:rsid w:val="00AA4688"/>
    <w:rsid w:val="00AA46C8"/>
    <w:rsid w:val="00AA47D5"/>
    <w:rsid w:val="00AA4962"/>
    <w:rsid w:val="00AA4DE7"/>
    <w:rsid w:val="00AA4F63"/>
    <w:rsid w:val="00AA4FC7"/>
    <w:rsid w:val="00AA555C"/>
    <w:rsid w:val="00AA5609"/>
    <w:rsid w:val="00AA5701"/>
    <w:rsid w:val="00AA59CB"/>
    <w:rsid w:val="00AA6B11"/>
    <w:rsid w:val="00AA6BFE"/>
    <w:rsid w:val="00AA7DEF"/>
    <w:rsid w:val="00AB0B07"/>
    <w:rsid w:val="00AB0B88"/>
    <w:rsid w:val="00AB0CAC"/>
    <w:rsid w:val="00AB13F6"/>
    <w:rsid w:val="00AB1FE3"/>
    <w:rsid w:val="00AB2C89"/>
    <w:rsid w:val="00AB2E0C"/>
    <w:rsid w:val="00AB30C7"/>
    <w:rsid w:val="00AB34BF"/>
    <w:rsid w:val="00AB4575"/>
    <w:rsid w:val="00AB4B71"/>
    <w:rsid w:val="00AB5097"/>
    <w:rsid w:val="00AB530E"/>
    <w:rsid w:val="00AB5391"/>
    <w:rsid w:val="00AB576B"/>
    <w:rsid w:val="00AB57FE"/>
    <w:rsid w:val="00AB5FED"/>
    <w:rsid w:val="00AB6BA6"/>
    <w:rsid w:val="00AB76BD"/>
    <w:rsid w:val="00AC0E5A"/>
    <w:rsid w:val="00AC123C"/>
    <w:rsid w:val="00AC28E0"/>
    <w:rsid w:val="00AC2B2B"/>
    <w:rsid w:val="00AC38DD"/>
    <w:rsid w:val="00AC3A8D"/>
    <w:rsid w:val="00AC561E"/>
    <w:rsid w:val="00AC5E27"/>
    <w:rsid w:val="00AC6692"/>
    <w:rsid w:val="00AC71E2"/>
    <w:rsid w:val="00AC762B"/>
    <w:rsid w:val="00AC778D"/>
    <w:rsid w:val="00AC7CD6"/>
    <w:rsid w:val="00AD0729"/>
    <w:rsid w:val="00AD077C"/>
    <w:rsid w:val="00AD07DE"/>
    <w:rsid w:val="00AD15B0"/>
    <w:rsid w:val="00AD26D9"/>
    <w:rsid w:val="00AD2CD6"/>
    <w:rsid w:val="00AD4964"/>
    <w:rsid w:val="00AD4DA2"/>
    <w:rsid w:val="00AD5B54"/>
    <w:rsid w:val="00AD5C48"/>
    <w:rsid w:val="00AD5DDE"/>
    <w:rsid w:val="00AD61FB"/>
    <w:rsid w:val="00AD6D84"/>
    <w:rsid w:val="00AD72CA"/>
    <w:rsid w:val="00AD7BB5"/>
    <w:rsid w:val="00AE0945"/>
    <w:rsid w:val="00AE0E82"/>
    <w:rsid w:val="00AE131D"/>
    <w:rsid w:val="00AE1370"/>
    <w:rsid w:val="00AE17FF"/>
    <w:rsid w:val="00AE1804"/>
    <w:rsid w:val="00AE23D5"/>
    <w:rsid w:val="00AE263A"/>
    <w:rsid w:val="00AE2CAC"/>
    <w:rsid w:val="00AE316A"/>
    <w:rsid w:val="00AE4059"/>
    <w:rsid w:val="00AE471E"/>
    <w:rsid w:val="00AE4F6F"/>
    <w:rsid w:val="00AE51B4"/>
    <w:rsid w:val="00AE623C"/>
    <w:rsid w:val="00AE6722"/>
    <w:rsid w:val="00AE6B18"/>
    <w:rsid w:val="00AE6BD2"/>
    <w:rsid w:val="00AE7431"/>
    <w:rsid w:val="00AE76D4"/>
    <w:rsid w:val="00AE7973"/>
    <w:rsid w:val="00AE7B23"/>
    <w:rsid w:val="00AE7FAB"/>
    <w:rsid w:val="00AF0E42"/>
    <w:rsid w:val="00AF1189"/>
    <w:rsid w:val="00AF1208"/>
    <w:rsid w:val="00AF167B"/>
    <w:rsid w:val="00AF214A"/>
    <w:rsid w:val="00AF34D4"/>
    <w:rsid w:val="00AF3BC9"/>
    <w:rsid w:val="00AF3DD4"/>
    <w:rsid w:val="00AF3F89"/>
    <w:rsid w:val="00AF4E46"/>
    <w:rsid w:val="00AF5054"/>
    <w:rsid w:val="00AF550E"/>
    <w:rsid w:val="00AF6220"/>
    <w:rsid w:val="00AF6D24"/>
    <w:rsid w:val="00B00132"/>
    <w:rsid w:val="00B004E0"/>
    <w:rsid w:val="00B00708"/>
    <w:rsid w:val="00B00790"/>
    <w:rsid w:val="00B007FE"/>
    <w:rsid w:val="00B00931"/>
    <w:rsid w:val="00B00D19"/>
    <w:rsid w:val="00B00F69"/>
    <w:rsid w:val="00B01976"/>
    <w:rsid w:val="00B01BD2"/>
    <w:rsid w:val="00B02EC0"/>
    <w:rsid w:val="00B0350B"/>
    <w:rsid w:val="00B03CC8"/>
    <w:rsid w:val="00B046BB"/>
    <w:rsid w:val="00B0483F"/>
    <w:rsid w:val="00B04CBB"/>
    <w:rsid w:val="00B052CC"/>
    <w:rsid w:val="00B054B1"/>
    <w:rsid w:val="00B05A3F"/>
    <w:rsid w:val="00B05D58"/>
    <w:rsid w:val="00B06075"/>
    <w:rsid w:val="00B063AA"/>
    <w:rsid w:val="00B06888"/>
    <w:rsid w:val="00B06EDC"/>
    <w:rsid w:val="00B07766"/>
    <w:rsid w:val="00B07850"/>
    <w:rsid w:val="00B07FDA"/>
    <w:rsid w:val="00B1029D"/>
    <w:rsid w:val="00B10333"/>
    <w:rsid w:val="00B10978"/>
    <w:rsid w:val="00B111A6"/>
    <w:rsid w:val="00B1142D"/>
    <w:rsid w:val="00B115D9"/>
    <w:rsid w:val="00B11AA8"/>
    <w:rsid w:val="00B12D38"/>
    <w:rsid w:val="00B13E2A"/>
    <w:rsid w:val="00B13E4B"/>
    <w:rsid w:val="00B14602"/>
    <w:rsid w:val="00B14744"/>
    <w:rsid w:val="00B1589A"/>
    <w:rsid w:val="00B15A80"/>
    <w:rsid w:val="00B15BD0"/>
    <w:rsid w:val="00B15C74"/>
    <w:rsid w:val="00B16039"/>
    <w:rsid w:val="00B16A2A"/>
    <w:rsid w:val="00B17063"/>
    <w:rsid w:val="00B173AF"/>
    <w:rsid w:val="00B177DE"/>
    <w:rsid w:val="00B201EA"/>
    <w:rsid w:val="00B21086"/>
    <w:rsid w:val="00B21E68"/>
    <w:rsid w:val="00B220E0"/>
    <w:rsid w:val="00B2212B"/>
    <w:rsid w:val="00B235AA"/>
    <w:rsid w:val="00B238A3"/>
    <w:rsid w:val="00B23F10"/>
    <w:rsid w:val="00B24166"/>
    <w:rsid w:val="00B24213"/>
    <w:rsid w:val="00B249C6"/>
    <w:rsid w:val="00B25AFA"/>
    <w:rsid w:val="00B26231"/>
    <w:rsid w:val="00B26280"/>
    <w:rsid w:val="00B26961"/>
    <w:rsid w:val="00B26A7A"/>
    <w:rsid w:val="00B2736B"/>
    <w:rsid w:val="00B2759A"/>
    <w:rsid w:val="00B27CB5"/>
    <w:rsid w:val="00B27DBD"/>
    <w:rsid w:val="00B30E30"/>
    <w:rsid w:val="00B30E77"/>
    <w:rsid w:val="00B31A17"/>
    <w:rsid w:val="00B31EC9"/>
    <w:rsid w:val="00B328B0"/>
    <w:rsid w:val="00B32931"/>
    <w:rsid w:val="00B329C8"/>
    <w:rsid w:val="00B32F48"/>
    <w:rsid w:val="00B32FB9"/>
    <w:rsid w:val="00B33102"/>
    <w:rsid w:val="00B334D0"/>
    <w:rsid w:val="00B33A03"/>
    <w:rsid w:val="00B33C64"/>
    <w:rsid w:val="00B340F0"/>
    <w:rsid w:val="00B34136"/>
    <w:rsid w:val="00B34C53"/>
    <w:rsid w:val="00B350BF"/>
    <w:rsid w:val="00B35D9F"/>
    <w:rsid w:val="00B35EA4"/>
    <w:rsid w:val="00B3680C"/>
    <w:rsid w:val="00B37023"/>
    <w:rsid w:val="00B370A8"/>
    <w:rsid w:val="00B37627"/>
    <w:rsid w:val="00B37826"/>
    <w:rsid w:val="00B40518"/>
    <w:rsid w:val="00B40E06"/>
    <w:rsid w:val="00B40FAF"/>
    <w:rsid w:val="00B41DCF"/>
    <w:rsid w:val="00B43048"/>
    <w:rsid w:val="00B43F27"/>
    <w:rsid w:val="00B44085"/>
    <w:rsid w:val="00B4448E"/>
    <w:rsid w:val="00B44757"/>
    <w:rsid w:val="00B44DBD"/>
    <w:rsid w:val="00B44FAA"/>
    <w:rsid w:val="00B45DC6"/>
    <w:rsid w:val="00B46440"/>
    <w:rsid w:val="00B46B71"/>
    <w:rsid w:val="00B46D4F"/>
    <w:rsid w:val="00B479AC"/>
    <w:rsid w:val="00B47DE1"/>
    <w:rsid w:val="00B5023A"/>
    <w:rsid w:val="00B5038D"/>
    <w:rsid w:val="00B506B8"/>
    <w:rsid w:val="00B50DA0"/>
    <w:rsid w:val="00B513AA"/>
    <w:rsid w:val="00B514DB"/>
    <w:rsid w:val="00B51614"/>
    <w:rsid w:val="00B51739"/>
    <w:rsid w:val="00B517D6"/>
    <w:rsid w:val="00B5213D"/>
    <w:rsid w:val="00B522B8"/>
    <w:rsid w:val="00B52BDB"/>
    <w:rsid w:val="00B52CB7"/>
    <w:rsid w:val="00B52E4E"/>
    <w:rsid w:val="00B53502"/>
    <w:rsid w:val="00B5452E"/>
    <w:rsid w:val="00B54E47"/>
    <w:rsid w:val="00B55043"/>
    <w:rsid w:val="00B55485"/>
    <w:rsid w:val="00B5596F"/>
    <w:rsid w:val="00B560C6"/>
    <w:rsid w:val="00B57BD0"/>
    <w:rsid w:val="00B57E53"/>
    <w:rsid w:val="00B60842"/>
    <w:rsid w:val="00B61EE8"/>
    <w:rsid w:val="00B6229E"/>
    <w:rsid w:val="00B62430"/>
    <w:rsid w:val="00B62F07"/>
    <w:rsid w:val="00B63050"/>
    <w:rsid w:val="00B63AD8"/>
    <w:rsid w:val="00B64642"/>
    <w:rsid w:val="00B64A9B"/>
    <w:rsid w:val="00B65708"/>
    <w:rsid w:val="00B65CBD"/>
    <w:rsid w:val="00B661E9"/>
    <w:rsid w:val="00B674DD"/>
    <w:rsid w:val="00B67C6C"/>
    <w:rsid w:val="00B67D25"/>
    <w:rsid w:val="00B67D86"/>
    <w:rsid w:val="00B71585"/>
    <w:rsid w:val="00B720DC"/>
    <w:rsid w:val="00B72F2D"/>
    <w:rsid w:val="00B72F72"/>
    <w:rsid w:val="00B732C4"/>
    <w:rsid w:val="00B7351E"/>
    <w:rsid w:val="00B73E37"/>
    <w:rsid w:val="00B75BB0"/>
    <w:rsid w:val="00B75C1B"/>
    <w:rsid w:val="00B7614E"/>
    <w:rsid w:val="00B7629F"/>
    <w:rsid w:val="00B7689A"/>
    <w:rsid w:val="00B76BFF"/>
    <w:rsid w:val="00B77129"/>
    <w:rsid w:val="00B777A4"/>
    <w:rsid w:val="00B77980"/>
    <w:rsid w:val="00B77BDF"/>
    <w:rsid w:val="00B80215"/>
    <w:rsid w:val="00B80393"/>
    <w:rsid w:val="00B80504"/>
    <w:rsid w:val="00B807B7"/>
    <w:rsid w:val="00B80980"/>
    <w:rsid w:val="00B80B4C"/>
    <w:rsid w:val="00B80E21"/>
    <w:rsid w:val="00B80F67"/>
    <w:rsid w:val="00B80F6E"/>
    <w:rsid w:val="00B81018"/>
    <w:rsid w:val="00B81BFD"/>
    <w:rsid w:val="00B81C59"/>
    <w:rsid w:val="00B82E67"/>
    <w:rsid w:val="00B83370"/>
    <w:rsid w:val="00B83438"/>
    <w:rsid w:val="00B83E09"/>
    <w:rsid w:val="00B83EEA"/>
    <w:rsid w:val="00B83FC3"/>
    <w:rsid w:val="00B8437C"/>
    <w:rsid w:val="00B84818"/>
    <w:rsid w:val="00B84DF6"/>
    <w:rsid w:val="00B852CC"/>
    <w:rsid w:val="00B85366"/>
    <w:rsid w:val="00B85AAC"/>
    <w:rsid w:val="00B860C5"/>
    <w:rsid w:val="00B86E21"/>
    <w:rsid w:val="00B87A9B"/>
    <w:rsid w:val="00B902FC"/>
    <w:rsid w:val="00B905D7"/>
    <w:rsid w:val="00B90841"/>
    <w:rsid w:val="00B91761"/>
    <w:rsid w:val="00B918DA"/>
    <w:rsid w:val="00B91F15"/>
    <w:rsid w:val="00B92AC3"/>
    <w:rsid w:val="00B92D45"/>
    <w:rsid w:val="00B9373C"/>
    <w:rsid w:val="00B938F5"/>
    <w:rsid w:val="00B957D7"/>
    <w:rsid w:val="00B97E26"/>
    <w:rsid w:val="00BA0249"/>
    <w:rsid w:val="00BA09EB"/>
    <w:rsid w:val="00BA0CCE"/>
    <w:rsid w:val="00BA15BA"/>
    <w:rsid w:val="00BA17C0"/>
    <w:rsid w:val="00BA1BFC"/>
    <w:rsid w:val="00BA1C88"/>
    <w:rsid w:val="00BA1F07"/>
    <w:rsid w:val="00BA2CB4"/>
    <w:rsid w:val="00BA2EED"/>
    <w:rsid w:val="00BA3356"/>
    <w:rsid w:val="00BA3863"/>
    <w:rsid w:val="00BA3B10"/>
    <w:rsid w:val="00BA414B"/>
    <w:rsid w:val="00BA556E"/>
    <w:rsid w:val="00BA5906"/>
    <w:rsid w:val="00BA5DF4"/>
    <w:rsid w:val="00BA5ECF"/>
    <w:rsid w:val="00BA7865"/>
    <w:rsid w:val="00BA7CDA"/>
    <w:rsid w:val="00BB015C"/>
    <w:rsid w:val="00BB0577"/>
    <w:rsid w:val="00BB14B9"/>
    <w:rsid w:val="00BB161A"/>
    <w:rsid w:val="00BB16F1"/>
    <w:rsid w:val="00BB1B4B"/>
    <w:rsid w:val="00BB1B83"/>
    <w:rsid w:val="00BB207D"/>
    <w:rsid w:val="00BB2263"/>
    <w:rsid w:val="00BB29E2"/>
    <w:rsid w:val="00BB3303"/>
    <w:rsid w:val="00BB3C8A"/>
    <w:rsid w:val="00BB414A"/>
    <w:rsid w:val="00BB451A"/>
    <w:rsid w:val="00BB472B"/>
    <w:rsid w:val="00BB4B47"/>
    <w:rsid w:val="00BB5437"/>
    <w:rsid w:val="00BB5C33"/>
    <w:rsid w:val="00BB5C7C"/>
    <w:rsid w:val="00BB5C92"/>
    <w:rsid w:val="00BB6185"/>
    <w:rsid w:val="00BB61F0"/>
    <w:rsid w:val="00BB6340"/>
    <w:rsid w:val="00BB64B2"/>
    <w:rsid w:val="00BB6609"/>
    <w:rsid w:val="00BB6BEA"/>
    <w:rsid w:val="00BB7411"/>
    <w:rsid w:val="00BB7450"/>
    <w:rsid w:val="00BB7492"/>
    <w:rsid w:val="00BB76FB"/>
    <w:rsid w:val="00BB7D11"/>
    <w:rsid w:val="00BC046E"/>
    <w:rsid w:val="00BC1804"/>
    <w:rsid w:val="00BC2171"/>
    <w:rsid w:val="00BC26DA"/>
    <w:rsid w:val="00BC26F0"/>
    <w:rsid w:val="00BC3A93"/>
    <w:rsid w:val="00BC40C8"/>
    <w:rsid w:val="00BC48FF"/>
    <w:rsid w:val="00BC4F85"/>
    <w:rsid w:val="00BC5AE6"/>
    <w:rsid w:val="00BC68F2"/>
    <w:rsid w:val="00BC6926"/>
    <w:rsid w:val="00BC6D3D"/>
    <w:rsid w:val="00BC6F96"/>
    <w:rsid w:val="00BD0321"/>
    <w:rsid w:val="00BD0492"/>
    <w:rsid w:val="00BD0CE5"/>
    <w:rsid w:val="00BD0E6D"/>
    <w:rsid w:val="00BD19E9"/>
    <w:rsid w:val="00BD1DD5"/>
    <w:rsid w:val="00BD21CF"/>
    <w:rsid w:val="00BD31B9"/>
    <w:rsid w:val="00BD3893"/>
    <w:rsid w:val="00BD3CE5"/>
    <w:rsid w:val="00BD3D29"/>
    <w:rsid w:val="00BD440D"/>
    <w:rsid w:val="00BD4806"/>
    <w:rsid w:val="00BD4DC3"/>
    <w:rsid w:val="00BD4EED"/>
    <w:rsid w:val="00BD5040"/>
    <w:rsid w:val="00BD506F"/>
    <w:rsid w:val="00BD5F64"/>
    <w:rsid w:val="00BD603C"/>
    <w:rsid w:val="00BD607C"/>
    <w:rsid w:val="00BD61EF"/>
    <w:rsid w:val="00BD64E8"/>
    <w:rsid w:val="00BD6E05"/>
    <w:rsid w:val="00BE01C0"/>
    <w:rsid w:val="00BE0487"/>
    <w:rsid w:val="00BE0765"/>
    <w:rsid w:val="00BE11E5"/>
    <w:rsid w:val="00BE1269"/>
    <w:rsid w:val="00BE231C"/>
    <w:rsid w:val="00BE2782"/>
    <w:rsid w:val="00BE2F74"/>
    <w:rsid w:val="00BE3B03"/>
    <w:rsid w:val="00BE4FF4"/>
    <w:rsid w:val="00BE5765"/>
    <w:rsid w:val="00BE6B6E"/>
    <w:rsid w:val="00BE711A"/>
    <w:rsid w:val="00BE7297"/>
    <w:rsid w:val="00BE7510"/>
    <w:rsid w:val="00BE7794"/>
    <w:rsid w:val="00BE7A3F"/>
    <w:rsid w:val="00BE7CC9"/>
    <w:rsid w:val="00BE7D0F"/>
    <w:rsid w:val="00BE7FB3"/>
    <w:rsid w:val="00BF0640"/>
    <w:rsid w:val="00BF0B06"/>
    <w:rsid w:val="00BF0C1C"/>
    <w:rsid w:val="00BF0CEF"/>
    <w:rsid w:val="00BF161B"/>
    <w:rsid w:val="00BF1814"/>
    <w:rsid w:val="00BF1A44"/>
    <w:rsid w:val="00BF21EC"/>
    <w:rsid w:val="00BF2C38"/>
    <w:rsid w:val="00BF2DA6"/>
    <w:rsid w:val="00BF3224"/>
    <w:rsid w:val="00BF35C3"/>
    <w:rsid w:val="00BF4203"/>
    <w:rsid w:val="00BF4B97"/>
    <w:rsid w:val="00BF511F"/>
    <w:rsid w:val="00BF54A6"/>
    <w:rsid w:val="00BF5DB6"/>
    <w:rsid w:val="00BF610B"/>
    <w:rsid w:val="00BF6689"/>
    <w:rsid w:val="00C00967"/>
    <w:rsid w:val="00C00ACD"/>
    <w:rsid w:val="00C00C4C"/>
    <w:rsid w:val="00C00E59"/>
    <w:rsid w:val="00C00E89"/>
    <w:rsid w:val="00C00FB6"/>
    <w:rsid w:val="00C013E8"/>
    <w:rsid w:val="00C01A00"/>
    <w:rsid w:val="00C01AAD"/>
    <w:rsid w:val="00C0240F"/>
    <w:rsid w:val="00C02762"/>
    <w:rsid w:val="00C02CBB"/>
    <w:rsid w:val="00C02FBE"/>
    <w:rsid w:val="00C03508"/>
    <w:rsid w:val="00C03FC8"/>
    <w:rsid w:val="00C040A1"/>
    <w:rsid w:val="00C0459D"/>
    <w:rsid w:val="00C04AEE"/>
    <w:rsid w:val="00C04F62"/>
    <w:rsid w:val="00C04FDA"/>
    <w:rsid w:val="00C051B7"/>
    <w:rsid w:val="00C05978"/>
    <w:rsid w:val="00C06FB3"/>
    <w:rsid w:val="00C07247"/>
    <w:rsid w:val="00C108B7"/>
    <w:rsid w:val="00C10F6E"/>
    <w:rsid w:val="00C11A07"/>
    <w:rsid w:val="00C12229"/>
    <w:rsid w:val="00C127B5"/>
    <w:rsid w:val="00C142BD"/>
    <w:rsid w:val="00C14338"/>
    <w:rsid w:val="00C1472A"/>
    <w:rsid w:val="00C14BF7"/>
    <w:rsid w:val="00C150A6"/>
    <w:rsid w:val="00C152D9"/>
    <w:rsid w:val="00C15619"/>
    <w:rsid w:val="00C15A73"/>
    <w:rsid w:val="00C15C5B"/>
    <w:rsid w:val="00C15F4D"/>
    <w:rsid w:val="00C16864"/>
    <w:rsid w:val="00C17002"/>
    <w:rsid w:val="00C176E7"/>
    <w:rsid w:val="00C200AD"/>
    <w:rsid w:val="00C207C1"/>
    <w:rsid w:val="00C209DE"/>
    <w:rsid w:val="00C21193"/>
    <w:rsid w:val="00C21788"/>
    <w:rsid w:val="00C220A3"/>
    <w:rsid w:val="00C23287"/>
    <w:rsid w:val="00C23624"/>
    <w:rsid w:val="00C23A60"/>
    <w:rsid w:val="00C23D7D"/>
    <w:rsid w:val="00C23E25"/>
    <w:rsid w:val="00C24082"/>
    <w:rsid w:val="00C24CCA"/>
    <w:rsid w:val="00C24EDE"/>
    <w:rsid w:val="00C24FBA"/>
    <w:rsid w:val="00C2532D"/>
    <w:rsid w:val="00C253C2"/>
    <w:rsid w:val="00C253C8"/>
    <w:rsid w:val="00C256F0"/>
    <w:rsid w:val="00C26135"/>
    <w:rsid w:val="00C261F9"/>
    <w:rsid w:val="00C2667B"/>
    <w:rsid w:val="00C26E63"/>
    <w:rsid w:val="00C26F4A"/>
    <w:rsid w:val="00C26FF0"/>
    <w:rsid w:val="00C27090"/>
    <w:rsid w:val="00C27308"/>
    <w:rsid w:val="00C2774F"/>
    <w:rsid w:val="00C304BB"/>
    <w:rsid w:val="00C3050B"/>
    <w:rsid w:val="00C30EEF"/>
    <w:rsid w:val="00C31360"/>
    <w:rsid w:val="00C31559"/>
    <w:rsid w:val="00C32529"/>
    <w:rsid w:val="00C328A2"/>
    <w:rsid w:val="00C32A18"/>
    <w:rsid w:val="00C333CA"/>
    <w:rsid w:val="00C34AD7"/>
    <w:rsid w:val="00C35267"/>
    <w:rsid w:val="00C352CF"/>
    <w:rsid w:val="00C35BF2"/>
    <w:rsid w:val="00C35D6B"/>
    <w:rsid w:val="00C36709"/>
    <w:rsid w:val="00C36781"/>
    <w:rsid w:val="00C36F96"/>
    <w:rsid w:val="00C40662"/>
    <w:rsid w:val="00C40D71"/>
    <w:rsid w:val="00C41936"/>
    <w:rsid w:val="00C41C08"/>
    <w:rsid w:val="00C41C99"/>
    <w:rsid w:val="00C41D0E"/>
    <w:rsid w:val="00C4214D"/>
    <w:rsid w:val="00C42155"/>
    <w:rsid w:val="00C42EB0"/>
    <w:rsid w:val="00C43010"/>
    <w:rsid w:val="00C432C5"/>
    <w:rsid w:val="00C4445E"/>
    <w:rsid w:val="00C44650"/>
    <w:rsid w:val="00C44D36"/>
    <w:rsid w:val="00C450EA"/>
    <w:rsid w:val="00C4527E"/>
    <w:rsid w:val="00C45D3F"/>
    <w:rsid w:val="00C46116"/>
    <w:rsid w:val="00C4667B"/>
    <w:rsid w:val="00C467D9"/>
    <w:rsid w:val="00C46A7C"/>
    <w:rsid w:val="00C46D18"/>
    <w:rsid w:val="00C479FB"/>
    <w:rsid w:val="00C5015D"/>
    <w:rsid w:val="00C506E2"/>
    <w:rsid w:val="00C50B4E"/>
    <w:rsid w:val="00C50C81"/>
    <w:rsid w:val="00C51145"/>
    <w:rsid w:val="00C5122F"/>
    <w:rsid w:val="00C5150B"/>
    <w:rsid w:val="00C51AA9"/>
    <w:rsid w:val="00C51F24"/>
    <w:rsid w:val="00C53046"/>
    <w:rsid w:val="00C53505"/>
    <w:rsid w:val="00C537B5"/>
    <w:rsid w:val="00C53B03"/>
    <w:rsid w:val="00C54387"/>
    <w:rsid w:val="00C555CD"/>
    <w:rsid w:val="00C55842"/>
    <w:rsid w:val="00C55D8A"/>
    <w:rsid w:val="00C55E19"/>
    <w:rsid w:val="00C56045"/>
    <w:rsid w:val="00C560CB"/>
    <w:rsid w:val="00C56918"/>
    <w:rsid w:val="00C56BDA"/>
    <w:rsid w:val="00C56DBF"/>
    <w:rsid w:val="00C56DD0"/>
    <w:rsid w:val="00C56F22"/>
    <w:rsid w:val="00C570C6"/>
    <w:rsid w:val="00C57EBF"/>
    <w:rsid w:val="00C57FC5"/>
    <w:rsid w:val="00C60518"/>
    <w:rsid w:val="00C606A6"/>
    <w:rsid w:val="00C609D8"/>
    <w:rsid w:val="00C61792"/>
    <w:rsid w:val="00C61C96"/>
    <w:rsid w:val="00C624AC"/>
    <w:rsid w:val="00C6313B"/>
    <w:rsid w:val="00C6408A"/>
    <w:rsid w:val="00C64574"/>
    <w:rsid w:val="00C651D8"/>
    <w:rsid w:val="00C6551C"/>
    <w:rsid w:val="00C65907"/>
    <w:rsid w:val="00C659CB"/>
    <w:rsid w:val="00C65E5B"/>
    <w:rsid w:val="00C6668F"/>
    <w:rsid w:val="00C668BD"/>
    <w:rsid w:val="00C675F7"/>
    <w:rsid w:val="00C67838"/>
    <w:rsid w:val="00C67BA1"/>
    <w:rsid w:val="00C7005E"/>
    <w:rsid w:val="00C70A36"/>
    <w:rsid w:val="00C70EAA"/>
    <w:rsid w:val="00C70F08"/>
    <w:rsid w:val="00C71EAF"/>
    <w:rsid w:val="00C72199"/>
    <w:rsid w:val="00C72333"/>
    <w:rsid w:val="00C72676"/>
    <w:rsid w:val="00C726FA"/>
    <w:rsid w:val="00C7274B"/>
    <w:rsid w:val="00C72E2F"/>
    <w:rsid w:val="00C736A5"/>
    <w:rsid w:val="00C738BE"/>
    <w:rsid w:val="00C741CF"/>
    <w:rsid w:val="00C74363"/>
    <w:rsid w:val="00C74532"/>
    <w:rsid w:val="00C74BAE"/>
    <w:rsid w:val="00C74E13"/>
    <w:rsid w:val="00C75C41"/>
    <w:rsid w:val="00C7628A"/>
    <w:rsid w:val="00C7628B"/>
    <w:rsid w:val="00C76F9A"/>
    <w:rsid w:val="00C77213"/>
    <w:rsid w:val="00C8021F"/>
    <w:rsid w:val="00C806BA"/>
    <w:rsid w:val="00C81644"/>
    <w:rsid w:val="00C81756"/>
    <w:rsid w:val="00C81D4A"/>
    <w:rsid w:val="00C81F4D"/>
    <w:rsid w:val="00C8252F"/>
    <w:rsid w:val="00C83120"/>
    <w:rsid w:val="00C831D0"/>
    <w:rsid w:val="00C839D5"/>
    <w:rsid w:val="00C84174"/>
    <w:rsid w:val="00C86C9B"/>
    <w:rsid w:val="00C86ED6"/>
    <w:rsid w:val="00C8788F"/>
    <w:rsid w:val="00C87D0E"/>
    <w:rsid w:val="00C87E4F"/>
    <w:rsid w:val="00C90733"/>
    <w:rsid w:val="00C9074A"/>
    <w:rsid w:val="00C90A2D"/>
    <w:rsid w:val="00C90B55"/>
    <w:rsid w:val="00C9240C"/>
    <w:rsid w:val="00C92948"/>
    <w:rsid w:val="00C92E85"/>
    <w:rsid w:val="00C93940"/>
    <w:rsid w:val="00C939D4"/>
    <w:rsid w:val="00C93C6D"/>
    <w:rsid w:val="00C93C9E"/>
    <w:rsid w:val="00C94673"/>
    <w:rsid w:val="00C957F3"/>
    <w:rsid w:val="00C96574"/>
    <w:rsid w:val="00C974A7"/>
    <w:rsid w:val="00C97530"/>
    <w:rsid w:val="00C97937"/>
    <w:rsid w:val="00C97C16"/>
    <w:rsid w:val="00C97CAE"/>
    <w:rsid w:val="00CA0064"/>
    <w:rsid w:val="00CA0274"/>
    <w:rsid w:val="00CA0C4A"/>
    <w:rsid w:val="00CA0EDD"/>
    <w:rsid w:val="00CA128E"/>
    <w:rsid w:val="00CA172D"/>
    <w:rsid w:val="00CA2514"/>
    <w:rsid w:val="00CA2BB6"/>
    <w:rsid w:val="00CA3E41"/>
    <w:rsid w:val="00CA4904"/>
    <w:rsid w:val="00CA59AB"/>
    <w:rsid w:val="00CA5E75"/>
    <w:rsid w:val="00CA6438"/>
    <w:rsid w:val="00CA6467"/>
    <w:rsid w:val="00CA6522"/>
    <w:rsid w:val="00CA7AE1"/>
    <w:rsid w:val="00CA7E8E"/>
    <w:rsid w:val="00CB0136"/>
    <w:rsid w:val="00CB031D"/>
    <w:rsid w:val="00CB06C6"/>
    <w:rsid w:val="00CB0922"/>
    <w:rsid w:val="00CB1223"/>
    <w:rsid w:val="00CB1594"/>
    <w:rsid w:val="00CB1F92"/>
    <w:rsid w:val="00CB2733"/>
    <w:rsid w:val="00CB2998"/>
    <w:rsid w:val="00CB29DE"/>
    <w:rsid w:val="00CB2B3E"/>
    <w:rsid w:val="00CB366A"/>
    <w:rsid w:val="00CB38B5"/>
    <w:rsid w:val="00CB396A"/>
    <w:rsid w:val="00CB3B22"/>
    <w:rsid w:val="00CB4417"/>
    <w:rsid w:val="00CB4B4E"/>
    <w:rsid w:val="00CB5628"/>
    <w:rsid w:val="00CB601A"/>
    <w:rsid w:val="00CB636F"/>
    <w:rsid w:val="00CB6C95"/>
    <w:rsid w:val="00CB6E48"/>
    <w:rsid w:val="00CB75BB"/>
    <w:rsid w:val="00CB7E67"/>
    <w:rsid w:val="00CC00AE"/>
    <w:rsid w:val="00CC0AFE"/>
    <w:rsid w:val="00CC1498"/>
    <w:rsid w:val="00CC2036"/>
    <w:rsid w:val="00CC289B"/>
    <w:rsid w:val="00CC2F3C"/>
    <w:rsid w:val="00CC392E"/>
    <w:rsid w:val="00CC3945"/>
    <w:rsid w:val="00CC50D8"/>
    <w:rsid w:val="00CC5A04"/>
    <w:rsid w:val="00CC692A"/>
    <w:rsid w:val="00CC6D41"/>
    <w:rsid w:val="00CC6EB4"/>
    <w:rsid w:val="00CC7168"/>
    <w:rsid w:val="00CC75A3"/>
    <w:rsid w:val="00CC7A20"/>
    <w:rsid w:val="00CC7ED5"/>
    <w:rsid w:val="00CD03F1"/>
    <w:rsid w:val="00CD0B42"/>
    <w:rsid w:val="00CD0D7E"/>
    <w:rsid w:val="00CD10A2"/>
    <w:rsid w:val="00CD119D"/>
    <w:rsid w:val="00CD1A6A"/>
    <w:rsid w:val="00CD2B6D"/>
    <w:rsid w:val="00CD2E43"/>
    <w:rsid w:val="00CD3175"/>
    <w:rsid w:val="00CD327C"/>
    <w:rsid w:val="00CD36FB"/>
    <w:rsid w:val="00CD4432"/>
    <w:rsid w:val="00CD4723"/>
    <w:rsid w:val="00CD4F21"/>
    <w:rsid w:val="00CD5807"/>
    <w:rsid w:val="00CD5C68"/>
    <w:rsid w:val="00CD5CAE"/>
    <w:rsid w:val="00CD6E24"/>
    <w:rsid w:val="00CD7897"/>
    <w:rsid w:val="00CD7D28"/>
    <w:rsid w:val="00CE0137"/>
    <w:rsid w:val="00CE03BF"/>
    <w:rsid w:val="00CE0626"/>
    <w:rsid w:val="00CE0627"/>
    <w:rsid w:val="00CE0713"/>
    <w:rsid w:val="00CE0985"/>
    <w:rsid w:val="00CE0A69"/>
    <w:rsid w:val="00CE1C7B"/>
    <w:rsid w:val="00CE2238"/>
    <w:rsid w:val="00CE22E0"/>
    <w:rsid w:val="00CE2FA9"/>
    <w:rsid w:val="00CE326B"/>
    <w:rsid w:val="00CE32D6"/>
    <w:rsid w:val="00CE338C"/>
    <w:rsid w:val="00CE41DD"/>
    <w:rsid w:val="00CE43D5"/>
    <w:rsid w:val="00CE46B1"/>
    <w:rsid w:val="00CE4E02"/>
    <w:rsid w:val="00CE4E7D"/>
    <w:rsid w:val="00CE4ED5"/>
    <w:rsid w:val="00CE5052"/>
    <w:rsid w:val="00CE5CD7"/>
    <w:rsid w:val="00CE60E2"/>
    <w:rsid w:val="00CE6725"/>
    <w:rsid w:val="00CE6773"/>
    <w:rsid w:val="00CE6912"/>
    <w:rsid w:val="00CE69D0"/>
    <w:rsid w:val="00CE6A91"/>
    <w:rsid w:val="00CE7E1B"/>
    <w:rsid w:val="00CF0A27"/>
    <w:rsid w:val="00CF156F"/>
    <w:rsid w:val="00CF16C4"/>
    <w:rsid w:val="00CF1C79"/>
    <w:rsid w:val="00CF1D33"/>
    <w:rsid w:val="00CF2137"/>
    <w:rsid w:val="00CF2518"/>
    <w:rsid w:val="00CF2A15"/>
    <w:rsid w:val="00CF2AC2"/>
    <w:rsid w:val="00CF3548"/>
    <w:rsid w:val="00CF3AA1"/>
    <w:rsid w:val="00CF47DA"/>
    <w:rsid w:val="00CF48E7"/>
    <w:rsid w:val="00CF4F3E"/>
    <w:rsid w:val="00CF52E6"/>
    <w:rsid w:val="00CF5517"/>
    <w:rsid w:val="00CF562C"/>
    <w:rsid w:val="00CF6828"/>
    <w:rsid w:val="00CF7D05"/>
    <w:rsid w:val="00CF7F19"/>
    <w:rsid w:val="00D00B9F"/>
    <w:rsid w:val="00D00E15"/>
    <w:rsid w:val="00D01074"/>
    <w:rsid w:val="00D012FC"/>
    <w:rsid w:val="00D01BF2"/>
    <w:rsid w:val="00D01D02"/>
    <w:rsid w:val="00D02563"/>
    <w:rsid w:val="00D025F0"/>
    <w:rsid w:val="00D02AA5"/>
    <w:rsid w:val="00D02CD4"/>
    <w:rsid w:val="00D0317C"/>
    <w:rsid w:val="00D036A3"/>
    <w:rsid w:val="00D03FAC"/>
    <w:rsid w:val="00D043DB"/>
    <w:rsid w:val="00D04B0F"/>
    <w:rsid w:val="00D05BB2"/>
    <w:rsid w:val="00D05F15"/>
    <w:rsid w:val="00D06161"/>
    <w:rsid w:val="00D06E77"/>
    <w:rsid w:val="00D07696"/>
    <w:rsid w:val="00D07FCA"/>
    <w:rsid w:val="00D101F8"/>
    <w:rsid w:val="00D10514"/>
    <w:rsid w:val="00D114C7"/>
    <w:rsid w:val="00D1163D"/>
    <w:rsid w:val="00D11A39"/>
    <w:rsid w:val="00D11B88"/>
    <w:rsid w:val="00D11FEF"/>
    <w:rsid w:val="00D132DF"/>
    <w:rsid w:val="00D13AB1"/>
    <w:rsid w:val="00D13D3E"/>
    <w:rsid w:val="00D13D7B"/>
    <w:rsid w:val="00D140B2"/>
    <w:rsid w:val="00D14382"/>
    <w:rsid w:val="00D147EA"/>
    <w:rsid w:val="00D16338"/>
    <w:rsid w:val="00D1722E"/>
    <w:rsid w:val="00D17388"/>
    <w:rsid w:val="00D175CC"/>
    <w:rsid w:val="00D20986"/>
    <w:rsid w:val="00D20AEF"/>
    <w:rsid w:val="00D21024"/>
    <w:rsid w:val="00D21130"/>
    <w:rsid w:val="00D211DF"/>
    <w:rsid w:val="00D216B5"/>
    <w:rsid w:val="00D2173F"/>
    <w:rsid w:val="00D21DDF"/>
    <w:rsid w:val="00D2230F"/>
    <w:rsid w:val="00D22BB4"/>
    <w:rsid w:val="00D23209"/>
    <w:rsid w:val="00D24034"/>
    <w:rsid w:val="00D2423F"/>
    <w:rsid w:val="00D24A70"/>
    <w:rsid w:val="00D24BC3"/>
    <w:rsid w:val="00D253FE"/>
    <w:rsid w:val="00D2567A"/>
    <w:rsid w:val="00D2582C"/>
    <w:rsid w:val="00D2589C"/>
    <w:rsid w:val="00D26E96"/>
    <w:rsid w:val="00D27173"/>
    <w:rsid w:val="00D275C9"/>
    <w:rsid w:val="00D278FA"/>
    <w:rsid w:val="00D30C01"/>
    <w:rsid w:val="00D31321"/>
    <w:rsid w:val="00D31B14"/>
    <w:rsid w:val="00D33056"/>
    <w:rsid w:val="00D33087"/>
    <w:rsid w:val="00D3316F"/>
    <w:rsid w:val="00D336C7"/>
    <w:rsid w:val="00D33A09"/>
    <w:rsid w:val="00D33E13"/>
    <w:rsid w:val="00D33EC7"/>
    <w:rsid w:val="00D3408D"/>
    <w:rsid w:val="00D34583"/>
    <w:rsid w:val="00D35582"/>
    <w:rsid w:val="00D357EE"/>
    <w:rsid w:val="00D3674A"/>
    <w:rsid w:val="00D36862"/>
    <w:rsid w:val="00D37882"/>
    <w:rsid w:val="00D37BEA"/>
    <w:rsid w:val="00D37C0F"/>
    <w:rsid w:val="00D37C95"/>
    <w:rsid w:val="00D4000F"/>
    <w:rsid w:val="00D4027B"/>
    <w:rsid w:val="00D41D7B"/>
    <w:rsid w:val="00D424B2"/>
    <w:rsid w:val="00D42A0C"/>
    <w:rsid w:val="00D42E4B"/>
    <w:rsid w:val="00D43158"/>
    <w:rsid w:val="00D4329E"/>
    <w:rsid w:val="00D43A9D"/>
    <w:rsid w:val="00D43ABE"/>
    <w:rsid w:val="00D43F8B"/>
    <w:rsid w:val="00D448FD"/>
    <w:rsid w:val="00D4620A"/>
    <w:rsid w:val="00D46346"/>
    <w:rsid w:val="00D4665E"/>
    <w:rsid w:val="00D4675F"/>
    <w:rsid w:val="00D46B66"/>
    <w:rsid w:val="00D46F55"/>
    <w:rsid w:val="00D4771A"/>
    <w:rsid w:val="00D47D58"/>
    <w:rsid w:val="00D50603"/>
    <w:rsid w:val="00D510B9"/>
    <w:rsid w:val="00D51A2F"/>
    <w:rsid w:val="00D5206C"/>
    <w:rsid w:val="00D524F2"/>
    <w:rsid w:val="00D525C4"/>
    <w:rsid w:val="00D5550B"/>
    <w:rsid w:val="00D56080"/>
    <w:rsid w:val="00D5628C"/>
    <w:rsid w:val="00D568A5"/>
    <w:rsid w:val="00D568AD"/>
    <w:rsid w:val="00D56967"/>
    <w:rsid w:val="00D569DF"/>
    <w:rsid w:val="00D57407"/>
    <w:rsid w:val="00D60136"/>
    <w:rsid w:val="00D6075E"/>
    <w:rsid w:val="00D61E2F"/>
    <w:rsid w:val="00D624CA"/>
    <w:rsid w:val="00D63003"/>
    <w:rsid w:val="00D63222"/>
    <w:rsid w:val="00D6348F"/>
    <w:rsid w:val="00D63FDC"/>
    <w:rsid w:val="00D644B9"/>
    <w:rsid w:val="00D648DB"/>
    <w:rsid w:val="00D654DF"/>
    <w:rsid w:val="00D65793"/>
    <w:rsid w:val="00D65955"/>
    <w:rsid w:val="00D660FF"/>
    <w:rsid w:val="00D66228"/>
    <w:rsid w:val="00D66298"/>
    <w:rsid w:val="00D663B6"/>
    <w:rsid w:val="00D66F30"/>
    <w:rsid w:val="00D67006"/>
    <w:rsid w:val="00D67240"/>
    <w:rsid w:val="00D67BBE"/>
    <w:rsid w:val="00D70205"/>
    <w:rsid w:val="00D70609"/>
    <w:rsid w:val="00D70947"/>
    <w:rsid w:val="00D70D33"/>
    <w:rsid w:val="00D71076"/>
    <w:rsid w:val="00D71313"/>
    <w:rsid w:val="00D71F50"/>
    <w:rsid w:val="00D7234A"/>
    <w:rsid w:val="00D72F04"/>
    <w:rsid w:val="00D7314E"/>
    <w:rsid w:val="00D735AB"/>
    <w:rsid w:val="00D740F8"/>
    <w:rsid w:val="00D7476F"/>
    <w:rsid w:val="00D748DB"/>
    <w:rsid w:val="00D74907"/>
    <w:rsid w:val="00D74964"/>
    <w:rsid w:val="00D74BA3"/>
    <w:rsid w:val="00D75274"/>
    <w:rsid w:val="00D7580F"/>
    <w:rsid w:val="00D75838"/>
    <w:rsid w:val="00D75F02"/>
    <w:rsid w:val="00D76A24"/>
    <w:rsid w:val="00D76E2B"/>
    <w:rsid w:val="00D76EBE"/>
    <w:rsid w:val="00D772C8"/>
    <w:rsid w:val="00D77485"/>
    <w:rsid w:val="00D7765D"/>
    <w:rsid w:val="00D802A5"/>
    <w:rsid w:val="00D8070A"/>
    <w:rsid w:val="00D80E6C"/>
    <w:rsid w:val="00D81C5D"/>
    <w:rsid w:val="00D81C73"/>
    <w:rsid w:val="00D8214D"/>
    <w:rsid w:val="00D824F7"/>
    <w:rsid w:val="00D82648"/>
    <w:rsid w:val="00D831A3"/>
    <w:rsid w:val="00D83280"/>
    <w:rsid w:val="00D849AF"/>
    <w:rsid w:val="00D84BB2"/>
    <w:rsid w:val="00D85CB3"/>
    <w:rsid w:val="00D8656C"/>
    <w:rsid w:val="00D86AF4"/>
    <w:rsid w:val="00D87225"/>
    <w:rsid w:val="00D87652"/>
    <w:rsid w:val="00D8771D"/>
    <w:rsid w:val="00D87E97"/>
    <w:rsid w:val="00D903F2"/>
    <w:rsid w:val="00D90E1C"/>
    <w:rsid w:val="00D9120D"/>
    <w:rsid w:val="00D91661"/>
    <w:rsid w:val="00D917F4"/>
    <w:rsid w:val="00D924DA"/>
    <w:rsid w:val="00D925E8"/>
    <w:rsid w:val="00D935D8"/>
    <w:rsid w:val="00D93CDA"/>
    <w:rsid w:val="00D93F0C"/>
    <w:rsid w:val="00D9460A"/>
    <w:rsid w:val="00D95023"/>
    <w:rsid w:val="00D9584B"/>
    <w:rsid w:val="00D95C82"/>
    <w:rsid w:val="00D96349"/>
    <w:rsid w:val="00D963AF"/>
    <w:rsid w:val="00D9640E"/>
    <w:rsid w:val="00D97608"/>
    <w:rsid w:val="00DA035D"/>
    <w:rsid w:val="00DA05DC"/>
    <w:rsid w:val="00DA0FBD"/>
    <w:rsid w:val="00DA1CDE"/>
    <w:rsid w:val="00DA234A"/>
    <w:rsid w:val="00DA2816"/>
    <w:rsid w:val="00DA2F33"/>
    <w:rsid w:val="00DA347C"/>
    <w:rsid w:val="00DA3C9B"/>
    <w:rsid w:val="00DA4287"/>
    <w:rsid w:val="00DA4646"/>
    <w:rsid w:val="00DA4653"/>
    <w:rsid w:val="00DA4A62"/>
    <w:rsid w:val="00DA4BE7"/>
    <w:rsid w:val="00DA55B8"/>
    <w:rsid w:val="00DA5A19"/>
    <w:rsid w:val="00DA5C33"/>
    <w:rsid w:val="00DA64DD"/>
    <w:rsid w:val="00DA6964"/>
    <w:rsid w:val="00DA7285"/>
    <w:rsid w:val="00DA77C4"/>
    <w:rsid w:val="00DA7913"/>
    <w:rsid w:val="00DA7FD2"/>
    <w:rsid w:val="00DB0231"/>
    <w:rsid w:val="00DB12B9"/>
    <w:rsid w:val="00DB131B"/>
    <w:rsid w:val="00DB1688"/>
    <w:rsid w:val="00DB19A6"/>
    <w:rsid w:val="00DB1DF9"/>
    <w:rsid w:val="00DB2A58"/>
    <w:rsid w:val="00DB2F46"/>
    <w:rsid w:val="00DB370A"/>
    <w:rsid w:val="00DB3C35"/>
    <w:rsid w:val="00DB3DFA"/>
    <w:rsid w:val="00DB3F38"/>
    <w:rsid w:val="00DB417D"/>
    <w:rsid w:val="00DB5CF5"/>
    <w:rsid w:val="00DB5D79"/>
    <w:rsid w:val="00DB6027"/>
    <w:rsid w:val="00DB6A72"/>
    <w:rsid w:val="00DB6C7C"/>
    <w:rsid w:val="00DB717E"/>
    <w:rsid w:val="00DB7553"/>
    <w:rsid w:val="00DB7FEF"/>
    <w:rsid w:val="00DC0501"/>
    <w:rsid w:val="00DC1218"/>
    <w:rsid w:val="00DC1B8E"/>
    <w:rsid w:val="00DC22B5"/>
    <w:rsid w:val="00DC28AB"/>
    <w:rsid w:val="00DC2A58"/>
    <w:rsid w:val="00DC3818"/>
    <w:rsid w:val="00DC3B27"/>
    <w:rsid w:val="00DC3BE0"/>
    <w:rsid w:val="00DC4007"/>
    <w:rsid w:val="00DC421F"/>
    <w:rsid w:val="00DC4480"/>
    <w:rsid w:val="00DC4672"/>
    <w:rsid w:val="00DC4C57"/>
    <w:rsid w:val="00DC4CCA"/>
    <w:rsid w:val="00DC53DE"/>
    <w:rsid w:val="00DC568E"/>
    <w:rsid w:val="00DC59E2"/>
    <w:rsid w:val="00DC5D07"/>
    <w:rsid w:val="00DC6096"/>
    <w:rsid w:val="00DC62CD"/>
    <w:rsid w:val="00DC6469"/>
    <w:rsid w:val="00DC6CF3"/>
    <w:rsid w:val="00DC6E43"/>
    <w:rsid w:val="00DC731D"/>
    <w:rsid w:val="00DC7CA2"/>
    <w:rsid w:val="00DC7D23"/>
    <w:rsid w:val="00DC7D58"/>
    <w:rsid w:val="00DD03B0"/>
    <w:rsid w:val="00DD0A91"/>
    <w:rsid w:val="00DD0B24"/>
    <w:rsid w:val="00DD0B80"/>
    <w:rsid w:val="00DD0C02"/>
    <w:rsid w:val="00DD1303"/>
    <w:rsid w:val="00DD16ED"/>
    <w:rsid w:val="00DD1AB9"/>
    <w:rsid w:val="00DD342E"/>
    <w:rsid w:val="00DD395A"/>
    <w:rsid w:val="00DD3965"/>
    <w:rsid w:val="00DD3D76"/>
    <w:rsid w:val="00DD50C7"/>
    <w:rsid w:val="00DD5B99"/>
    <w:rsid w:val="00DD6C74"/>
    <w:rsid w:val="00DD6FC5"/>
    <w:rsid w:val="00DD7202"/>
    <w:rsid w:val="00DD77A3"/>
    <w:rsid w:val="00DE1CCA"/>
    <w:rsid w:val="00DE1FA8"/>
    <w:rsid w:val="00DE2092"/>
    <w:rsid w:val="00DE219D"/>
    <w:rsid w:val="00DE29AB"/>
    <w:rsid w:val="00DE2A38"/>
    <w:rsid w:val="00DE2AFE"/>
    <w:rsid w:val="00DE2B72"/>
    <w:rsid w:val="00DE2CC1"/>
    <w:rsid w:val="00DE2DEC"/>
    <w:rsid w:val="00DE32F2"/>
    <w:rsid w:val="00DE3335"/>
    <w:rsid w:val="00DE3AA5"/>
    <w:rsid w:val="00DE3D30"/>
    <w:rsid w:val="00DE453C"/>
    <w:rsid w:val="00DE4593"/>
    <w:rsid w:val="00DE4B7B"/>
    <w:rsid w:val="00DE4CF6"/>
    <w:rsid w:val="00DE50A9"/>
    <w:rsid w:val="00DE51B4"/>
    <w:rsid w:val="00DE645C"/>
    <w:rsid w:val="00DE6573"/>
    <w:rsid w:val="00DE66F7"/>
    <w:rsid w:val="00DE6CA2"/>
    <w:rsid w:val="00DE6FE4"/>
    <w:rsid w:val="00DE7A23"/>
    <w:rsid w:val="00DE7E9C"/>
    <w:rsid w:val="00DE7F0E"/>
    <w:rsid w:val="00DF01AF"/>
    <w:rsid w:val="00DF079B"/>
    <w:rsid w:val="00DF1B02"/>
    <w:rsid w:val="00DF1BEB"/>
    <w:rsid w:val="00DF2418"/>
    <w:rsid w:val="00DF2BF7"/>
    <w:rsid w:val="00DF4012"/>
    <w:rsid w:val="00DF401F"/>
    <w:rsid w:val="00DF49FA"/>
    <w:rsid w:val="00DF57B7"/>
    <w:rsid w:val="00DF60B0"/>
    <w:rsid w:val="00DF65BD"/>
    <w:rsid w:val="00DF7107"/>
    <w:rsid w:val="00DF7754"/>
    <w:rsid w:val="00E00391"/>
    <w:rsid w:val="00E00E57"/>
    <w:rsid w:val="00E016CE"/>
    <w:rsid w:val="00E0265F"/>
    <w:rsid w:val="00E02691"/>
    <w:rsid w:val="00E0318E"/>
    <w:rsid w:val="00E034D6"/>
    <w:rsid w:val="00E03B6A"/>
    <w:rsid w:val="00E03D4E"/>
    <w:rsid w:val="00E047CA"/>
    <w:rsid w:val="00E05542"/>
    <w:rsid w:val="00E0598B"/>
    <w:rsid w:val="00E06095"/>
    <w:rsid w:val="00E06ABA"/>
    <w:rsid w:val="00E07230"/>
    <w:rsid w:val="00E073FA"/>
    <w:rsid w:val="00E100EC"/>
    <w:rsid w:val="00E11771"/>
    <w:rsid w:val="00E1181A"/>
    <w:rsid w:val="00E11A64"/>
    <w:rsid w:val="00E12A89"/>
    <w:rsid w:val="00E1320C"/>
    <w:rsid w:val="00E1335D"/>
    <w:rsid w:val="00E14FB3"/>
    <w:rsid w:val="00E15EB7"/>
    <w:rsid w:val="00E164AA"/>
    <w:rsid w:val="00E168EF"/>
    <w:rsid w:val="00E16CDA"/>
    <w:rsid w:val="00E17E14"/>
    <w:rsid w:val="00E17F7B"/>
    <w:rsid w:val="00E2138F"/>
    <w:rsid w:val="00E22334"/>
    <w:rsid w:val="00E224F0"/>
    <w:rsid w:val="00E229AC"/>
    <w:rsid w:val="00E22B5B"/>
    <w:rsid w:val="00E22DF8"/>
    <w:rsid w:val="00E230D3"/>
    <w:rsid w:val="00E23465"/>
    <w:rsid w:val="00E237A0"/>
    <w:rsid w:val="00E23B20"/>
    <w:rsid w:val="00E2408A"/>
    <w:rsid w:val="00E249DA"/>
    <w:rsid w:val="00E25BD8"/>
    <w:rsid w:val="00E274DE"/>
    <w:rsid w:val="00E27DDB"/>
    <w:rsid w:val="00E27EAD"/>
    <w:rsid w:val="00E30837"/>
    <w:rsid w:val="00E30B3E"/>
    <w:rsid w:val="00E313D5"/>
    <w:rsid w:val="00E316B3"/>
    <w:rsid w:val="00E32D47"/>
    <w:rsid w:val="00E33517"/>
    <w:rsid w:val="00E34279"/>
    <w:rsid w:val="00E343F1"/>
    <w:rsid w:val="00E34507"/>
    <w:rsid w:val="00E34559"/>
    <w:rsid w:val="00E3455A"/>
    <w:rsid w:val="00E3483F"/>
    <w:rsid w:val="00E3499C"/>
    <w:rsid w:val="00E34CA9"/>
    <w:rsid w:val="00E354B7"/>
    <w:rsid w:val="00E364AF"/>
    <w:rsid w:val="00E36689"/>
    <w:rsid w:val="00E36CBB"/>
    <w:rsid w:val="00E400DC"/>
    <w:rsid w:val="00E403EE"/>
    <w:rsid w:val="00E40B82"/>
    <w:rsid w:val="00E40FC5"/>
    <w:rsid w:val="00E4102F"/>
    <w:rsid w:val="00E4159A"/>
    <w:rsid w:val="00E415EC"/>
    <w:rsid w:val="00E41ADB"/>
    <w:rsid w:val="00E41CA3"/>
    <w:rsid w:val="00E42833"/>
    <w:rsid w:val="00E4285B"/>
    <w:rsid w:val="00E42A89"/>
    <w:rsid w:val="00E42CEA"/>
    <w:rsid w:val="00E430D8"/>
    <w:rsid w:val="00E44785"/>
    <w:rsid w:val="00E4531B"/>
    <w:rsid w:val="00E45954"/>
    <w:rsid w:val="00E45BA6"/>
    <w:rsid w:val="00E45E46"/>
    <w:rsid w:val="00E46102"/>
    <w:rsid w:val="00E47649"/>
    <w:rsid w:val="00E47A01"/>
    <w:rsid w:val="00E50F14"/>
    <w:rsid w:val="00E511B8"/>
    <w:rsid w:val="00E51320"/>
    <w:rsid w:val="00E519EB"/>
    <w:rsid w:val="00E521C3"/>
    <w:rsid w:val="00E52349"/>
    <w:rsid w:val="00E52C5F"/>
    <w:rsid w:val="00E532C7"/>
    <w:rsid w:val="00E534DD"/>
    <w:rsid w:val="00E555A2"/>
    <w:rsid w:val="00E55937"/>
    <w:rsid w:val="00E56CE7"/>
    <w:rsid w:val="00E56E8D"/>
    <w:rsid w:val="00E571DD"/>
    <w:rsid w:val="00E57CBE"/>
    <w:rsid w:val="00E6018E"/>
    <w:rsid w:val="00E601B8"/>
    <w:rsid w:val="00E602DC"/>
    <w:rsid w:val="00E6071F"/>
    <w:rsid w:val="00E61C4B"/>
    <w:rsid w:val="00E61FC8"/>
    <w:rsid w:val="00E62517"/>
    <w:rsid w:val="00E62B21"/>
    <w:rsid w:val="00E6356C"/>
    <w:rsid w:val="00E63668"/>
    <w:rsid w:val="00E63D38"/>
    <w:rsid w:val="00E63E49"/>
    <w:rsid w:val="00E63FEA"/>
    <w:rsid w:val="00E64351"/>
    <w:rsid w:val="00E64B75"/>
    <w:rsid w:val="00E661A4"/>
    <w:rsid w:val="00E67579"/>
    <w:rsid w:val="00E67D1A"/>
    <w:rsid w:val="00E7068A"/>
    <w:rsid w:val="00E71284"/>
    <w:rsid w:val="00E7150C"/>
    <w:rsid w:val="00E715A4"/>
    <w:rsid w:val="00E72458"/>
    <w:rsid w:val="00E7249F"/>
    <w:rsid w:val="00E72869"/>
    <w:rsid w:val="00E72DC3"/>
    <w:rsid w:val="00E7345E"/>
    <w:rsid w:val="00E73461"/>
    <w:rsid w:val="00E73BFE"/>
    <w:rsid w:val="00E73CE4"/>
    <w:rsid w:val="00E741E3"/>
    <w:rsid w:val="00E74479"/>
    <w:rsid w:val="00E7483D"/>
    <w:rsid w:val="00E74909"/>
    <w:rsid w:val="00E75885"/>
    <w:rsid w:val="00E76092"/>
    <w:rsid w:val="00E76102"/>
    <w:rsid w:val="00E7633A"/>
    <w:rsid w:val="00E763A5"/>
    <w:rsid w:val="00E801D9"/>
    <w:rsid w:val="00E8040C"/>
    <w:rsid w:val="00E80D31"/>
    <w:rsid w:val="00E80DD1"/>
    <w:rsid w:val="00E80F69"/>
    <w:rsid w:val="00E81302"/>
    <w:rsid w:val="00E831E0"/>
    <w:rsid w:val="00E83C63"/>
    <w:rsid w:val="00E84B0D"/>
    <w:rsid w:val="00E84C5B"/>
    <w:rsid w:val="00E84E2A"/>
    <w:rsid w:val="00E84EDD"/>
    <w:rsid w:val="00E85E95"/>
    <w:rsid w:val="00E86EC3"/>
    <w:rsid w:val="00E87216"/>
    <w:rsid w:val="00E8732E"/>
    <w:rsid w:val="00E87B96"/>
    <w:rsid w:val="00E90B28"/>
    <w:rsid w:val="00E90BFC"/>
    <w:rsid w:val="00E91998"/>
    <w:rsid w:val="00E91A0A"/>
    <w:rsid w:val="00E91CA5"/>
    <w:rsid w:val="00E91CB1"/>
    <w:rsid w:val="00E9211B"/>
    <w:rsid w:val="00E92527"/>
    <w:rsid w:val="00E92906"/>
    <w:rsid w:val="00E9348E"/>
    <w:rsid w:val="00E9482F"/>
    <w:rsid w:val="00E949C9"/>
    <w:rsid w:val="00E9522D"/>
    <w:rsid w:val="00E9572E"/>
    <w:rsid w:val="00E95A9C"/>
    <w:rsid w:val="00E95AAF"/>
    <w:rsid w:val="00E96941"/>
    <w:rsid w:val="00E96B4D"/>
    <w:rsid w:val="00EA055F"/>
    <w:rsid w:val="00EA067E"/>
    <w:rsid w:val="00EA0C4F"/>
    <w:rsid w:val="00EA1163"/>
    <w:rsid w:val="00EA227B"/>
    <w:rsid w:val="00EA23F1"/>
    <w:rsid w:val="00EA2E35"/>
    <w:rsid w:val="00EA32CB"/>
    <w:rsid w:val="00EA3410"/>
    <w:rsid w:val="00EA3FC5"/>
    <w:rsid w:val="00EA4480"/>
    <w:rsid w:val="00EA453F"/>
    <w:rsid w:val="00EA45B2"/>
    <w:rsid w:val="00EA47D7"/>
    <w:rsid w:val="00EA52BC"/>
    <w:rsid w:val="00EA58BB"/>
    <w:rsid w:val="00EA5BBD"/>
    <w:rsid w:val="00EA6437"/>
    <w:rsid w:val="00EA6AD8"/>
    <w:rsid w:val="00EA6DB6"/>
    <w:rsid w:val="00EA7467"/>
    <w:rsid w:val="00EB0436"/>
    <w:rsid w:val="00EB061B"/>
    <w:rsid w:val="00EB0ED4"/>
    <w:rsid w:val="00EB0FCB"/>
    <w:rsid w:val="00EB127A"/>
    <w:rsid w:val="00EB1511"/>
    <w:rsid w:val="00EB1866"/>
    <w:rsid w:val="00EB284D"/>
    <w:rsid w:val="00EB326A"/>
    <w:rsid w:val="00EB366D"/>
    <w:rsid w:val="00EB3EEC"/>
    <w:rsid w:val="00EB45C7"/>
    <w:rsid w:val="00EB47F8"/>
    <w:rsid w:val="00EB4CB7"/>
    <w:rsid w:val="00EB5073"/>
    <w:rsid w:val="00EB5122"/>
    <w:rsid w:val="00EB535E"/>
    <w:rsid w:val="00EB53DE"/>
    <w:rsid w:val="00EB59B8"/>
    <w:rsid w:val="00EB62B3"/>
    <w:rsid w:val="00EB630D"/>
    <w:rsid w:val="00EB665A"/>
    <w:rsid w:val="00EB67AE"/>
    <w:rsid w:val="00EB6CCB"/>
    <w:rsid w:val="00EB6D61"/>
    <w:rsid w:val="00EB74F3"/>
    <w:rsid w:val="00EB76BC"/>
    <w:rsid w:val="00EC00FD"/>
    <w:rsid w:val="00EC11A5"/>
    <w:rsid w:val="00EC13D2"/>
    <w:rsid w:val="00EC15B6"/>
    <w:rsid w:val="00EC1657"/>
    <w:rsid w:val="00EC17F4"/>
    <w:rsid w:val="00EC1955"/>
    <w:rsid w:val="00EC1CC2"/>
    <w:rsid w:val="00EC20DD"/>
    <w:rsid w:val="00EC324C"/>
    <w:rsid w:val="00EC33F2"/>
    <w:rsid w:val="00EC3532"/>
    <w:rsid w:val="00EC3E7A"/>
    <w:rsid w:val="00EC3EA7"/>
    <w:rsid w:val="00EC43B3"/>
    <w:rsid w:val="00EC47B4"/>
    <w:rsid w:val="00EC4925"/>
    <w:rsid w:val="00EC4F9D"/>
    <w:rsid w:val="00EC575B"/>
    <w:rsid w:val="00EC5B4F"/>
    <w:rsid w:val="00EC5C84"/>
    <w:rsid w:val="00EC69B6"/>
    <w:rsid w:val="00EC6CA9"/>
    <w:rsid w:val="00EC6CF9"/>
    <w:rsid w:val="00EC6E98"/>
    <w:rsid w:val="00EC7782"/>
    <w:rsid w:val="00ED0185"/>
    <w:rsid w:val="00ED0329"/>
    <w:rsid w:val="00ED0D60"/>
    <w:rsid w:val="00ED1411"/>
    <w:rsid w:val="00ED1A4A"/>
    <w:rsid w:val="00ED1A71"/>
    <w:rsid w:val="00ED1C48"/>
    <w:rsid w:val="00ED1F36"/>
    <w:rsid w:val="00ED242D"/>
    <w:rsid w:val="00ED2957"/>
    <w:rsid w:val="00ED3479"/>
    <w:rsid w:val="00ED3A0A"/>
    <w:rsid w:val="00ED4391"/>
    <w:rsid w:val="00ED4D50"/>
    <w:rsid w:val="00ED54B9"/>
    <w:rsid w:val="00ED57DE"/>
    <w:rsid w:val="00ED62EC"/>
    <w:rsid w:val="00ED699D"/>
    <w:rsid w:val="00ED7894"/>
    <w:rsid w:val="00EE0A8C"/>
    <w:rsid w:val="00EE0D45"/>
    <w:rsid w:val="00EE1954"/>
    <w:rsid w:val="00EE1CFA"/>
    <w:rsid w:val="00EE2F40"/>
    <w:rsid w:val="00EE3354"/>
    <w:rsid w:val="00EE3DE9"/>
    <w:rsid w:val="00EE42C8"/>
    <w:rsid w:val="00EE4701"/>
    <w:rsid w:val="00EE47EA"/>
    <w:rsid w:val="00EE4999"/>
    <w:rsid w:val="00EE558E"/>
    <w:rsid w:val="00EE55B2"/>
    <w:rsid w:val="00EE56E4"/>
    <w:rsid w:val="00EE6378"/>
    <w:rsid w:val="00EE67E1"/>
    <w:rsid w:val="00EE6DC4"/>
    <w:rsid w:val="00EE6E2F"/>
    <w:rsid w:val="00EE6E43"/>
    <w:rsid w:val="00EE7487"/>
    <w:rsid w:val="00EE7968"/>
    <w:rsid w:val="00EF0910"/>
    <w:rsid w:val="00EF1954"/>
    <w:rsid w:val="00EF2093"/>
    <w:rsid w:val="00EF22DB"/>
    <w:rsid w:val="00EF289D"/>
    <w:rsid w:val="00EF2A0D"/>
    <w:rsid w:val="00EF3D32"/>
    <w:rsid w:val="00EF3ED4"/>
    <w:rsid w:val="00EF4253"/>
    <w:rsid w:val="00EF4703"/>
    <w:rsid w:val="00EF5EED"/>
    <w:rsid w:val="00EF6143"/>
    <w:rsid w:val="00EF615F"/>
    <w:rsid w:val="00EF67F3"/>
    <w:rsid w:val="00EF6880"/>
    <w:rsid w:val="00EF737C"/>
    <w:rsid w:val="00F013B3"/>
    <w:rsid w:val="00F01981"/>
    <w:rsid w:val="00F01AAC"/>
    <w:rsid w:val="00F02030"/>
    <w:rsid w:val="00F02308"/>
    <w:rsid w:val="00F0258D"/>
    <w:rsid w:val="00F029E3"/>
    <w:rsid w:val="00F02D5A"/>
    <w:rsid w:val="00F038D4"/>
    <w:rsid w:val="00F03ADB"/>
    <w:rsid w:val="00F0415D"/>
    <w:rsid w:val="00F042BA"/>
    <w:rsid w:val="00F045B2"/>
    <w:rsid w:val="00F04F6A"/>
    <w:rsid w:val="00F04FBF"/>
    <w:rsid w:val="00F05446"/>
    <w:rsid w:val="00F0627F"/>
    <w:rsid w:val="00F073B6"/>
    <w:rsid w:val="00F101AF"/>
    <w:rsid w:val="00F10C4C"/>
    <w:rsid w:val="00F117E3"/>
    <w:rsid w:val="00F11BBC"/>
    <w:rsid w:val="00F11F71"/>
    <w:rsid w:val="00F1241A"/>
    <w:rsid w:val="00F12481"/>
    <w:rsid w:val="00F126C7"/>
    <w:rsid w:val="00F12778"/>
    <w:rsid w:val="00F1334A"/>
    <w:rsid w:val="00F13531"/>
    <w:rsid w:val="00F13BCB"/>
    <w:rsid w:val="00F14249"/>
    <w:rsid w:val="00F14963"/>
    <w:rsid w:val="00F14D49"/>
    <w:rsid w:val="00F162CC"/>
    <w:rsid w:val="00F16B68"/>
    <w:rsid w:val="00F16F0E"/>
    <w:rsid w:val="00F17362"/>
    <w:rsid w:val="00F17384"/>
    <w:rsid w:val="00F204C1"/>
    <w:rsid w:val="00F2053A"/>
    <w:rsid w:val="00F2067B"/>
    <w:rsid w:val="00F20BDB"/>
    <w:rsid w:val="00F20DC2"/>
    <w:rsid w:val="00F20E21"/>
    <w:rsid w:val="00F21D1A"/>
    <w:rsid w:val="00F21E2C"/>
    <w:rsid w:val="00F2336F"/>
    <w:rsid w:val="00F236B3"/>
    <w:rsid w:val="00F242B0"/>
    <w:rsid w:val="00F242BD"/>
    <w:rsid w:val="00F24B09"/>
    <w:rsid w:val="00F2516B"/>
    <w:rsid w:val="00F254AF"/>
    <w:rsid w:val="00F25BF9"/>
    <w:rsid w:val="00F25C0B"/>
    <w:rsid w:val="00F26F16"/>
    <w:rsid w:val="00F275C8"/>
    <w:rsid w:val="00F27701"/>
    <w:rsid w:val="00F277BD"/>
    <w:rsid w:val="00F301CB"/>
    <w:rsid w:val="00F30564"/>
    <w:rsid w:val="00F305F4"/>
    <w:rsid w:val="00F3155C"/>
    <w:rsid w:val="00F31E8D"/>
    <w:rsid w:val="00F322A8"/>
    <w:rsid w:val="00F32630"/>
    <w:rsid w:val="00F32ED0"/>
    <w:rsid w:val="00F338A5"/>
    <w:rsid w:val="00F340D4"/>
    <w:rsid w:val="00F34A80"/>
    <w:rsid w:val="00F34AB1"/>
    <w:rsid w:val="00F358C5"/>
    <w:rsid w:val="00F36EFE"/>
    <w:rsid w:val="00F37456"/>
    <w:rsid w:val="00F37FCE"/>
    <w:rsid w:val="00F40109"/>
    <w:rsid w:val="00F40521"/>
    <w:rsid w:val="00F40976"/>
    <w:rsid w:val="00F416CD"/>
    <w:rsid w:val="00F41A73"/>
    <w:rsid w:val="00F42EC6"/>
    <w:rsid w:val="00F43EBC"/>
    <w:rsid w:val="00F4409A"/>
    <w:rsid w:val="00F44C37"/>
    <w:rsid w:val="00F4574D"/>
    <w:rsid w:val="00F45BC7"/>
    <w:rsid w:val="00F46ECA"/>
    <w:rsid w:val="00F46EF6"/>
    <w:rsid w:val="00F46F69"/>
    <w:rsid w:val="00F4782B"/>
    <w:rsid w:val="00F47D86"/>
    <w:rsid w:val="00F47EBA"/>
    <w:rsid w:val="00F502AD"/>
    <w:rsid w:val="00F503BF"/>
    <w:rsid w:val="00F507EB"/>
    <w:rsid w:val="00F50AE2"/>
    <w:rsid w:val="00F5166E"/>
    <w:rsid w:val="00F519B9"/>
    <w:rsid w:val="00F51B06"/>
    <w:rsid w:val="00F51C68"/>
    <w:rsid w:val="00F525AE"/>
    <w:rsid w:val="00F5325B"/>
    <w:rsid w:val="00F53772"/>
    <w:rsid w:val="00F539BF"/>
    <w:rsid w:val="00F551C5"/>
    <w:rsid w:val="00F55A65"/>
    <w:rsid w:val="00F55F59"/>
    <w:rsid w:val="00F56CE2"/>
    <w:rsid w:val="00F56F4F"/>
    <w:rsid w:val="00F5715E"/>
    <w:rsid w:val="00F57798"/>
    <w:rsid w:val="00F57A62"/>
    <w:rsid w:val="00F603A9"/>
    <w:rsid w:val="00F6072B"/>
    <w:rsid w:val="00F608CF"/>
    <w:rsid w:val="00F61982"/>
    <w:rsid w:val="00F61FD2"/>
    <w:rsid w:val="00F62C68"/>
    <w:rsid w:val="00F6315D"/>
    <w:rsid w:val="00F632DA"/>
    <w:rsid w:val="00F63B68"/>
    <w:rsid w:val="00F63C1D"/>
    <w:rsid w:val="00F64866"/>
    <w:rsid w:val="00F64A37"/>
    <w:rsid w:val="00F6505D"/>
    <w:rsid w:val="00F65DA5"/>
    <w:rsid w:val="00F66A0D"/>
    <w:rsid w:val="00F66B50"/>
    <w:rsid w:val="00F678E6"/>
    <w:rsid w:val="00F709C4"/>
    <w:rsid w:val="00F70C24"/>
    <w:rsid w:val="00F70F4C"/>
    <w:rsid w:val="00F7209C"/>
    <w:rsid w:val="00F72107"/>
    <w:rsid w:val="00F72FBA"/>
    <w:rsid w:val="00F72FF2"/>
    <w:rsid w:val="00F738F1"/>
    <w:rsid w:val="00F73E6B"/>
    <w:rsid w:val="00F74334"/>
    <w:rsid w:val="00F74CBA"/>
    <w:rsid w:val="00F74F9D"/>
    <w:rsid w:val="00F75365"/>
    <w:rsid w:val="00F7575D"/>
    <w:rsid w:val="00F758BA"/>
    <w:rsid w:val="00F76E91"/>
    <w:rsid w:val="00F7704B"/>
    <w:rsid w:val="00F77B5D"/>
    <w:rsid w:val="00F804DA"/>
    <w:rsid w:val="00F81B20"/>
    <w:rsid w:val="00F82881"/>
    <w:rsid w:val="00F828E5"/>
    <w:rsid w:val="00F848F4"/>
    <w:rsid w:val="00F8513A"/>
    <w:rsid w:val="00F85234"/>
    <w:rsid w:val="00F863DA"/>
    <w:rsid w:val="00F867F9"/>
    <w:rsid w:val="00F868CB"/>
    <w:rsid w:val="00F86D9E"/>
    <w:rsid w:val="00F86F7F"/>
    <w:rsid w:val="00F8700E"/>
    <w:rsid w:val="00F87084"/>
    <w:rsid w:val="00F8730A"/>
    <w:rsid w:val="00F875E8"/>
    <w:rsid w:val="00F87B8F"/>
    <w:rsid w:val="00F905ED"/>
    <w:rsid w:val="00F9064E"/>
    <w:rsid w:val="00F914B5"/>
    <w:rsid w:val="00F918BD"/>
    <w:rsid w:val="00F91F35"/>
    <w:rsid w:val="00F92FC7"/>
    <w:rsid w:val="00F93281"/>
    <w:rsid w:val="00F9365B"/>
    <w:rsid w:val="00F93686"/>
    <w:rsid w:val="00F93AFE"/>
    <w:rsid w:val="00F94497"/>
    <w:rsid w:val="00F958F4"/>
    <w:rsid w:val="00F95A38"/>
    <w:rsid w:val="00F95BA9"/>
    <w:rsid w:val="00F95EAF"/>
    <w:rsid w:val="00F95EBE"/>
    <w:rsid w:val="00F96940"/>
    <w:rsid w:val="00F96BFF"/>
    <w:rsid w:val="00F97723"/>
    <w:rsid w:val="00F97970"/>
    <w:rsid w:val="00F97A8F"/>
    <w:rsid w:val="00FA0073"/>
    <w:rsid w:val="00FA03E0"/>
    <w:rsid w:val="00FA03E3"/>
    <w:rsid w:val="00FA03FD"/>
    <w:rsid w:val="00FA054E"/>
    <w:rsid w:val="00FA07EC"/>
    <w:rsid w:val="00FA1B7E"/>
    <w:rsid w:val="00FA1BBC"/>
    <w:rsid w:val="00FA1F0A"/>
    <w:rsid w:val="00FA22E4"/>
    <w:rsid w:val="00FA233C"/>
    <w:rsid w:val="00FA26E6"/>
    <w:rsid w:val="00FA27CD"/>
    <w:rsid w:val="00FA28F4"/>
    <w:rsid w:val="00FA4A59"/>
    <w:rsid w:val="00FA51EA"/>
    <w:rsid w:val="00FA616F"/>
    <w:rsid w:val="00FA61A3"/>
    <w:rsid w:val="00FA6555"/>
    <w:rsid w:val="00FA6790"/>
    <w:rsid w:val="00FA7577"/>
    <w:rsid w:val="00FB002B"/>
    <w:rsid w:val="00FB02B8"/>
    <w:rsid w:val="00FB0333"/>
    <w:rsid w:val="00FB0999"/>
    <w:rsid w:val="00FB15A7"/>
    <w:rsid w:val="00FB18B1"/>
    <w:rsid w:val="00FB263B"/>
    <w:rsid w:val="00FB299B"/>
    <w:rsid w:val="00FB2C10"/>
    <w:rsid w:val="00FB2F13"/>
    <w:rsid w:val="00FB35C6"/>
    <w:rsid w:val="00FB36E7"/>
    <w:rsid w:val="00FB3FBA"/>
    <w:rsid w:val="00FB488A"/>
    <w:rsid w:val="00FB508D"/>
    <w:rsid w:val="00FB516E"/>
    <w:rsid w:val="00FB535D"/>
    <w:rsid w:val="00FB5F46"/>
    <w:rsid w:val="00FB60E6"/>
    <w:rsid w:val="00FB75B4"/>
    <w:rsid w:val="00FB7FAD"/>
    <w:rsid w:val="00FC06E4"/>
    <w:rsid w:val="00FC0D4B"/>
    <w:rsid w:val="00FC0F2D"/>
    <w:rsid w:val="00FC1A79"/>
    <w:rsid w:val="00FC2160"/>
    <w:rsid w:val="00FC25F9"/>
    <w:rsid w:val="00FC2CFC"/>
    <w:rsid w:val="00FC3CC7"/>
    <w:rsid w:val="00FC5284"/>
    <w:rsid w:val="00FC550E"/>
    <w:rsid w:val="00FC57EE"/>
    <w:rsid w:val="00FC5A39"/>
    <w:rsid w:val="00FC5ADC"/>
    <w:rsid w:val="00FC62FB"/>
    <w:rsid w:val="00FC6C79"/>
    <w:rsid w:val="00FC6EC7"/>
    <w:rsid w:val="00FC6F75"/>
    <w:rsid w:val="00FC7097"/>
    <w:rsid w:val="00FC750A"/>
    <w:rsid w:val="00FC7B95"/>
    <w:rsid w:val="00FC7E82"/>
    <w:rsid w:val="00FD04FF"/>
    <w:rsid w:val="00FD077A"/>
    <w:rsid w:val="00FD0A1A"/>
    <w:rsid w:val="00FD0B65"/>
    <w:rsid w:val="00FD185C"/>
    <w:rsid w:val="00FD1D7D"/>
    <w:rsid w:val="00FD22BC"/>
    <w:rsid w:val="00FD3525"/>
    <w:rsid w:val="00FD3B07"/>
    <w:rsid w:val="00FD3BC6"/>
    <w:rsid w:val="00FD4EAC"/>
    <w:rsid w:val="00FD4F72"/>
    <w:rsid w:val="00FD5906"/>
    <w:rsid w:val="00FD5BDC"/>
    <w:rsid w:val="00FD6325"/>
    <w:rsid w:val="00FD661D"/>
    <w:rsid w:val="00FD6948"/>
    <w:rsid w:val="00FD715D"/>
    <w:rsid w:val="00FD782C"/>
    <w:rsid w:val="00FD7A60"/>
    <w:rsid w:val="00FD7D8E"/>
    <w:rsid w:val="00FE02E7"/>
    <w:rsid w:val="00FE0672"/>
    <w:rsid w:val="00FE102E"/>
    <w:rsid w:val="00FE1517"/>
    <w:rsid w:val="00FE1969"/>
    <w:rsid w:val="00FE1CE9"/>
    <w:rsid w:val="00FE1FF4"/>
    <w:rsid w:val="00FE260D"/>
    <w:rsid w:val="00FE33C4"/>
    <w:rsid w:val="00FE38A0"/>
    <w:rsid w:val="00FE3BF0"/>
    <w:rsid w:val="00FE44F5"/>
    <w:rsid w:val="00FE49C6"/>
    <w:rsid w:val="00FE4C7B"/>
    <w:rsid w:val="00FE519D"/>
    <w:rsid w:val="00FE753D"/>
    <w:rsid w:val="00FF0439"/>
    <w:rsid w:val="00FF0A56"/>
    <w:rsid w:val="00FF11BD"/>
    <w:rsid w:val="00FF1D4C"/>
    <w:rsid w:val="00FF2676"/>
    <w:rsid w:val="00FF3116"/>
    <w:rsid w:val="00FF3518"/>
    <w:rsid w:val="00FF42AE"/>
    <w:rsid w:val="00FF4C95"/>
    <w:rsid w:val="00FF5044"/>
    <w:rsid w:val="00FF50FF"/>
    <w:rsid w:val="00FF57F1"/>
    <w:rsid w:val="00FF59DD"/>
    <w:rsid w:val="00FF5BD5"/>
    <w:rsid w:val="00FF5C98"/>
    <w:rsid w:val="00FF5E0E"/>
    <w:rsid w:val="00FF660D"/>
    <w:rsid w:val="00FF6D7B"/>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annotation text" w:uiPriority="0"/>
    <w:lsdException w:name="header" w:locked="1" w:semiHidden="0" w:uiPriority="0" w:unhideWhenUsed="0"/>
    <w:lsdException w:name="index heading" w:uiPriority="0"/>
    <w:lsdException w:name="caption" w:locked="1" w:uiPriority="0" w:qFormat="1"/>
    <w:lsdException w:name="envelope address" w:uiPriority="0"/>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uiPriority="0"/>
    <w:lsdException w:name="Body Text Indent 2" w:locked="1" w:semiHidden="0" w:uiPriority="0" w:unhideWhenUsed="0"/>
    <w:lsdException w:name="Body Text Indent 3"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locked/>
    <w:rsid w:val="00BB6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BB66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BB660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locked/>
    <w:rsid w:val="005F36C2"/>
    <w:pPr>
      <w:suppressAutoHyphens/>
      <w:spacing w:before="240" w:after="60" w:line="240" w:lineRule="auto"/>
      <w:jc w:val="both"/>
      <w:outlineLvl w:val="5"/>
    </w:pPr>
    <w:rPr>
      <w:rFonts w:ascii="Arial" w:eastAsia="Times New Roman" w:hAnsi="Arial" w:cs="Arial"/>
      <w:i/>
      <w:color w:val="000000"/>
      <w:sz w:val="24"/>
      <w:lang w:eastAsia="ar-SA"/>
    </w:rPr>
  </w:style>
  <w:style w:type="paragraph" w:styleId="7">
    <w:name w:val="heading 7"/>
    <w:basedOn w:val="a"/>
    <w:next w:val="a"/>
    <w:link w:val="70"/>
    <w:qFormat/>
    <w:locked/>
    <w:rsid w:val="005F36C2"/>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w:basedOn w:val="a"/>
    <w:next w:val="a"/>
    <w:link w:val="80"/>
    <w:qFormat/>
    <w:locked/>
    <w:rsid w:val="005F36C2"/>
    <w:pPr>
      <w:suppressAutoHyphens/>
      <w:spacing w:after="0" w:line="240" w:lineRule="auto"/>
      <w:jc w:val="center"/>
      <w:outlineLvl w:val="7"/>
    </w:pPr>
    <w:rPr>
      <w:rFonts w:ascii="Arial" w:eastAsia="Times New Roman" w:hAnsi="Arial" w:cs="Arial"/>
      <w:b/>
      <w:color w:val="000000"/>
      <w:sz w:val="24"/>
      <w:szCs w:val="16"/>
      <w:lang w:eastAsia="ar-SA"/>
    </w:rPr>
  </w:style>
  <w:style w:type="paragraph" w:styleId="9">
    <w:name w:val="heading 9"/>
    <w:aliases w:val="Таблица 9"/>
    <w:basedOn w:val="a"/>
    <w:next w:val="a"/>
    <w:link w:val="90"/>
    <w:qFormat/>
    <w:locked/>
    <w:rsid w:val="005F36C2"/>
    <w:pPr>
      <w:suppressAutoHyphens/>
      <w:spacing w:before="240" w:after="60" w:line="240" w:lineRule="auto"/>
      <w:jc w:val="both"/>
      <w:outlineLvl w:val="8"/>
    </w:pPr>
    <w:rPr>
      <w:rFonts w:ascii="Arial" w:eastAsia="Times New Roman" w:hAnsi="Arial" w:cs="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52618C"/>
    <w:rPr>
      <w:rFonts w:ascii="Cambria" w:hAnsi="Cambria" w:cs="Times New Roman"/>
      <w:b/>
      <w:i/>
      <w:sz w:val="28"/>
      <w:lang w:eastAsia="en-US"/>
    </w:rPr>
  </w:style>
  <w:style w:type="paragraph" w:styleId="a3">
    <w:name w:val="No Spacing"/>
    <w:link w:val="a4"/>
    <w:qFormat/>
    <w:rsid w:val="00741743"/>
    <w:rPr>
      <w:rFonts w:eastAsia="Times New Roman"/>
      <w:sz w:val="22"/>
      <w:szCs w:val="22"/>
    </w:rPr>
  </w:style>
  <w:style w:type="character" w:customStyle="1" w:styleId="a4">
    <w:name w:val="Без интервала Знак"/>
    <w:link w:val="a3"/>
    <w:locked/>
    <w:rsid w:val="00741743"/>
    <w:rPr>
      <w:rFonts w:eastAsia="Times New Roman"/>
      <w:sz w:val="22"/>
      <w:lang w:val="ru-RU" w:eastAsia="ru-RU"/>
    </w:rPr>
  </w:style>
  <w:style w:type="paragraph" w:styleId="a5">
    <w:name w:val="Balloon Text"/>
    <w:basedOn w:val="a"/>
    <w:link w:val="a6"/>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locked/>
    <w:rsid w:val="00741743"/>
    <w:rPr>
      <w:rFonts w:ascii="Tahoma" w:hAnsi="Tahoma" w:cs="Times New Roman"/>
      <w:sz w:val="16"/>
    </w:rPr>
  </w:style>
  <w:style w:type="table" w:styleId="a7">
    <w:name w:val="Table Grid"/>
    <w:basedOn w:val="a1"/>
    <w:uiPriority w:val="5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99"/>
    <w:qFormat/>
    <w:rsid w:val="007B71A7"/>
    <w:pPr>
      <w:ind w:left="720"/>
      <w:contextualSpacing/>
    </w:pPr>
  </w:style>
  <w:style w:type="paragraph" w:styleId="ab">
    <w:name w:val="header"/>
    <w:aliases w:val="ВерхКолонтитул"/>
    <w:basedOn w:val="a"/>
    <w:link w:val="ac"/>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aliases w:val="ВерхКолонтитул Знак1"/>
    <w:link w:val="ab"/>
    <w:locked/>
    <w:rsid w:val="00A04725"/>
    <w:rPr>
      <w:rFonts w:cs="Times New Roman"/>
    </w:rPr>
  </w:style>
  <w:style w:type="paragraph" w:styleId="ad">
    <w:name w:val="footer"/>
    <w:basedOn w:val="a"/>
    <w:link w:val="ae"/>
    <w:uiPriority w:val="99"/>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rsid w:val="00810BF8"/>
  </w:style>
  <w:style w:type="paragraph" w:styleId="af3">
    <w:name w:val="Body Text Indent"/>
    <w:basedOn w:val="a"/>
    <w:link w:val="af4"/>
    <w:semiHidden/>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99"/>
    <w:rsid w:val="00E343F1"/>
    <w:rPr>
      <w:sz w:val="22"/>
      <w:szCs w:val="22"/>
      <w:lang w:eastAsia="en-US"/>
    </w:rPr>
  </w:style>
  <w:style w:type="paragraph" w:styleId="af8">
    <w:name w:val="Title"/>
    <w:aliases w:val="Название таблицы"/>
    <w:basedOn w:val="a"/>
    <w:next w:val="a"/>
    <w:link w:val="af9"/>
    <w:qFormat/>
    <w:locked/>
    <w:rsid w:val="00E34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aliases w:val="Название таблицы Знак"/>
    <w:basedOn w:val="a0"/>
    <w:link w:val="af8"/>
    <w:rsid w:val="00E343F1"/>
    <w:rPr>
      <w:rFonts w:asciiTheme="majorHAnsi" w:eastAsiaTheme="majorEastAsia" w:hAnsiTheme="majorHAnsi" w:cstheme="majorBidi"/>
      <w:color w:val="17365D" w:themeColor="text2" w:themeShade="BF"/>
      <w:spacing w:val="5"/>
      <w:kern w:val="28"/>
      <w:sz w:val="52"/>
      <w:szCs w:val="52"/>
      <w:lang w:eastAsia="en-US"/>
    </w:rPr>
  </w:style>
  <w:style w:type="table" w:customStyle="1" w:styleId="afa">
    <w:name w:val="Таблицы"/>
    <w:basedOn w:val="a7"/>
    <w:uiPriority w:val="99"/>
    <w:rsid w:val="00CA4904"/>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b">
    <w:name w:val="Заголовок рис."/>
    <w:basedOn w:val="a"/>
    <w:link w:val="afc"/>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424A5A"/>
    <w:rPr>
      <w:rFonts w:ascii="Times New Roman" w:hAnsi="Times New Roman"/>
      <w:b/>
      <w:sz w:val="24"/>
    </w:rPr>
  </w:style>
  <w:style w:type="character" w:customStyle="1" w:styleId="30">
    <w:name w:val="Заголовок 3 Знак"/>
    <w:basedOn w:val="a0"/>
    <w:link w:val="3"/>
    <w:rsid w:val="00BB660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uiPriority w:val="99"/>
    <w:rsid w:val="00BB6609"/>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rsid w:val="00BB6609"/>
    <w:rPr>
      <w:rFonts w:asciiTheme="majorHAnsi" w:eastAsiaTheme="majorEastAsia" w:hAnsiTheme="majorHAnsi" w:cstheme="majorBidi"/>
      <w:color w:val="243F60" w:themeColor="accent1" w:themeShade="7F"/>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7"/>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e">
    <w:name w:val="Ариал Знак"/>
    <w:link w:val="aff"/>
    <w:locked/>
    <w:rsid w:val="00EC1657"/>
    <w:rPr>
      <w:rFonts w:ascii="Arial" w:hAnsi="Arial" w:cs="Arial"/>
      <w:sz w:val="24"/>
      <w:szCs w:val="24"/>
    </w:rPr>
  </w:style>
  <w:style w:type="paragraph" w:customStyle="1" w:styleId="aff">
    <w:name w:val="Ариал"/>
    <w:basedOn w:val="a"/>
    <w:link w:val="afe"/>
    <w:qFormat/>
    <w:rsid w:val="00EC1657"/>
    <w:pPr>
      <w:spacing w:after="0" w:line="240" w:lineRule="auto"/>
      <w:ind w:right="141"/>
      <w:jc w:val="both"/>
    </w:pPr>
    <w:rPr>
      <w:rFonts w:ascii="Arial" w:hAnsi="Arial" w:cs="Arial"/>
      <w:sz w:val="24"/>
      <w:szCs w:val="24"/>
      <w:lang w:eastAsia="ru-RU"/>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4">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basedOn w:val="a0"/>
    <w:link w:val="6"/>
    <w:rsid w:val="005F36C2"/>
    <w:rPr>
      <w:rFonts w:ascii="Arial" w:eastAsia="Times New Roman" w:hAnsi="Arial" w:cs="Arial"/>
      <w:i/>
      <w:color w:val="000000"/>
      <w:sz w:val="24"/>
      <w:szCs w:val="22"/>
      <w:lang w:eastAsia="ar-SA"/>
    </w:rPr>
  </w:style>
  <w:style w:type="character" w:customStyle="1" w:styleId="70">
    <w:name w:val="Заголовок 7 Знак"/>
    <w:basedOn w:val="a0"/>
    <w:link w:val="7"/>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basedOn w:val="a0"/>
    <w:link w:val="8"/>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basedOn w:val="a0"/>
    <w:link w:val="9"/>
    <w:rsid w:val="005F36C2"/>
    <w:rPr>
      <w:rFonts w:ascii="Arial" w:eastAsia="Times New Roman" w:hAnsi="Arial" w:cs="Arial"/>
      <w:color w:val="000000"/>
      <w:sz w:val="28"/>
      <w:szCs w:val="22"/>
      <w:lang w:eastAsia="ar-SA"/>
    </w:rPr>
  </w:style>
  <w:style w:type="paragraph" w:styleId="aff0">
    <w:name w:val="Subtitle"/>
    <w:basedOn w:val="a"/>
    <w:next w:val="a"/>
    <w:link w:val="aff1"/>
    <w:qFormat/>
    <w:locked/>
    <w:rsid w:val="005F36C2"/>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ff1">
    <w:name w:val="Подзаголовок Знак"/>
    <w:basedOn w:val="a0"/>
    <w:link w:val="aff0"/>
    <w:rsid w:val="005F36C2"/>
    <w:rPr>
      <w:rFonts w:ascii="Arial" w:eastAsia="Times New Roman" w:hAnsi="Arial" w:cs="Arial"/>
      <w:b/>
      <w:i/>
      <w:color w:val="404040"/>
      <w:sz w:val="24"/>
      <w:szCs w:val="16"/>
      <w:lang w:eastAsia="ar-SA"/>
    </w:rPr>
  </w:style>
  <w:style w:type="paragraph" w:styleId="24">
    <w:name w:val="Quote"/>
    <w:basedOn w:val="a"/>
    <w:next w:val="a"/>
    <w:link w:val="25"/>
    <w:qFormat/>
    <w:rsid w:val="005F36C2"/>
    <w:pPr>
      <w:suppressAutoHyphens/>
      <w:spacing w:after="0" w:line="240" w:lineRule="auto"/>
      <w:ind w:firstLine="709"/>
      <w:jc w:val="both"/>
    </w:pPr>
    <w:rPr>
      <w:rFonts w:ascii="Arial" w:eastAsia="Times New Roman" w:hAnsi="Arial" w:cs="Arial"/>
      <w:i/>
      <w:color w:val="000000"/>
      <w:sz w:val="24"/>
      <w:szCs w:val="16"/>
      <w:lang w:eastAsia="ar-SA"/>
    </w:rPr>
  </w:style>
  <w:style w:type="character" w:customStyle="1" w:styleId="25">
    <w:name w:val="Цитата 2 Знак"/>
    <w:basedOn w:val="a0"/>
    <w:link w:val="24"/>
    <w:rsid w:val="005F36C2"/>
    <w:rPr>
      <w:rFonts w:ascii="Arial" w:eastAsia="Times New Roman" w:hAnsi="Arial" w:cs="Arial"/>
      <w:i/>
      <w:color w:val="000000"/>
      <w:sz w:val="24"/>
      <w:szCs w:val="16"/>
      <w:lang w:eastAsia="ar-SA"/>
    </w:rPr>
  </w:style>
  <w:style w:type="paragraph" w:styleId="aff2">
    <w:name w:val="Intense Quote"/>
    <w:basedOn w:val="a"/>
    <w:next w:val="a"/>
    <w:link w:val="aff3"/>
    <w:qFormat/>
    <w:rsid w:val="005F36C2"/>
    <w:pPr>
      <w:suppressAutoHyphens/>
      <w:spacing w:after="0" w:line="240" w:lineRule="auto"/>
      <w:ind w:left="720" w:right="720" w:firstLine="709"/>
      <w:jc w:val="both"/>
    </w:pPr>
    <w:rPr>
      <w:rFonts w:ascii="Arial" w:eastAsia="Times New Roman" w:hAnsi="Arial" w:cs="Arial"/>
      <w:b/>
      <w:i/>
      <w:color w:val="000000"/>
      <w:sz w:val="24"/>
      <w:lang w:eastAsia="ar-SA"/>
    </w:rPr>
  </w:style>
  <w:style w:type="character" w:customStyle="1" w:styleId="aff3">
    <w:name w:val="Выделенная цитата Знак"/>
    <w:basedOn w:val="a0"/>
    <w:link w:val="aff2"/>
    <w:rsid w:val="005F36C2"/>
    <w:rPr>
      <w:rFonts w:ascii="Arial" w:eastAsia="Times New Roman" w:hAnsi="Arial" w:cs="Arial"/>
      <w:b/>
      <w:i/>
      <w:color w:val="000000"/>
      <w:sz w:val="24"/>
      <w:szCs w:val="22"/>
      <w:lang w:eastAsia="ar-SA"/>
    </w:rPr>
  </w:style>
  <w:style w:type="paragraph" w:styleId="aff4">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aff5">
    <w:name w:val="Заголовок"/>
    <w:basedOn w:val="a"/>
    <w:next w:val="af1"/>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5">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6">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7">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6">
    <w:name w:val="index heading"/>
    <w:basedOn w:val="a"/>
    <w:next w:val="17"/>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8">
    <w:name w:val="toc 1"/>
    <w:basedOn w:val="a"/>
    <w:next w:val="a"/>
    <w:uiPriority w:val="39"/>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7">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semiHidden/>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Courier New"/>
      <w:color w:val="000000"/>
      <w:sz w:val="20"/>
      <w:szCs w:val="16"/>
      <w:lang w:eastAsia="ar-SA"/>
    </w:rPr>
  </w:style>
  <w:style w:type="character" w:customStyle="1" w:styleId="HTML0">
    <w:name w:val="Стандартный HTML Знак"/>
    <w:basedOn w:val="a0"/>
    <w:link w:val="HTML"/>
    <w:semiHidden/>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8">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9">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9">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a">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a">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b">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c">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b">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d">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e">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c">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f">
    <w:name w:val="footnote text"/>
    <w:aliases w:val="Table_Footnote_last Знак,Table_Footnote_last Знак Знак,Table_Footnote_last"/>
    <w:basedOn w:val="a"/>
    <w:link w:val="afff0"/>
    <w:rsid w:val="005F36C2"/>
    <w:pPr>
      <w:suppressAutoHyphens/>
      <w:spacing w:after="0" w:line="240" w:lineRule="auto"/>
      <w:ind w:firstLine="709"/>
      <w:jc w:val="both"/>
    </w:pPr>
    <w:rPr>
      <w:rFonts w:ascii="Arial" w:eastAsia="Times New Roman" w:hAnsi="Arial" w:cs="Arial"/>
      <w:color w:val="000000"/>
      <w:sz w:val="20"/>
      <w:szCs w:val="20"/>
      <w:lang w:eastAsia="ar-SA"/>
    </w:rPr>
  </w:style>
  <w:style w:type="character" w:customStyle="1" w:styleId="afff0">
    <w:name w:val="Текст сноски Знак"/>
    <w:aliases w:val="Table_Footnote_last Знак Знак2,Table_Footnote_last Знак Знак Знак1,Table_Footnote_last Знак2"/>
    <w:basedOn w:val="a0"/>
    <w:link w:val="afff"/>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1">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2">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3">
    <w:name w:val="Основной стиль"/>
    <w:basedOn w:val="a"/>
    <w:link w:val="afff4"/>
    <w:rsid w:val="005F36C2"/>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d">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e">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6"/>
    <w:rsid w:val="005F36C2"/>
    <w:pPr>
      <w:tabs>
        <w:tab w:val="right" w:leader="dot" w:pos="9353"/>
      </w:tabs>
      <w:ind w:left="2547"/>
    </w:pPr>
  </w:style>
  <w:style w:type="paragraph" w:customStyle="1" w:styleId="afff5">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6">
    <w:name w:val="Заголовок таблицы"/>
    <w:basedOn w:val="afff5"/>
    <w:rsid w:val="005F36C2"/>
    <w:pPr>
      <w:jc w:val="center"/>
    </w:pPr>
    <w:rPr>
      <w:b/>
    </w:rPr>
  </w:style>
  <w:style w:type="paragraph" w:customStyle="1" w:styleId="afff7">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semiHidden/>
    <w:rsid w:val="005F36C2"/>
    <w:pPr>
      <w:suppressAutoHyphens/>
      <w:spacing w:after="120" w:line="480" w:lineRule="auto"/>
      <w:ind w:firstLine="709"/>
      <w:jc w:val="both"/>
    </w:pPr>
    <w:rPr>
      <w:rFonts w:ascii="Arial" w:eastAsia="Times New Roman" w:hAnsi="Arial" w:cs="Arial"/>
      <w:color w:val="000000"/>
      <w:sz w:val="24"/>
      <w:szCs w:val="16"/>
      <w:lang w:eastAsia="ar-SA"/>
    </w:rPr>
  </w:style>
  <w:style w:type="character" w:customStyle="1" w:styleId="29">
    <w:name w:val="Основной текст 2 Знак"/>
    <w:basedOn w:val="a0"/>
    <w:link w:val="28"/>
    <w:semiHidden/>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s="Arial"/>
      <w:color w:val="000000"/>
      <w:sz w:val="16"/>
      <w:szCs w:val="16"/>
      <w:lang w:eastAsia="ar-SA"/>
    </w:rPr>
  </w:style>
  <w:style w:type="character" w:customStyle="1" w:styleId="36">
    <w:name w:val="Основной текст с отступом 3 Знак"/>
    <w:basedOn w:val="a0"/>
    <w:link w:val="35"/>
    <w:semiHidden/>
    <w:rsid w:val="005F36C2"/>
    <w:rPr>
      <w:rFonts w:ascii="Arial" w:eastAsia="Times New Roman" w:hAnsi="Arial" w:cs="Arial"/>
      <w:color w:val="000000"/>
      <w:sz w:val="16"/>
      <w:szCs w:val="16"/>
      <w:lang w:eastAsia="ar-SA"/>
    </w:rPr>
  </w:style>
  <w:style w:type="paragraph" w:styleId="afff8">
    <w:name w:val="annotation text"/>
    <w:basedOn w:val="a"/>
    <w:link w:val="afff9"/>
    <w:semiHidden/>
    <w:rsid w:val="005F36C2"/>
    <w:pPr>
      <w:suppressAutoHyphens/>
      <w:spacing w:after="0" w:line="240" w:lineRule="auto"/>
      <w:ind w:firstLine="709"/>
      <w:jc w:val="both"/>
    </w:pPr>
    <w:rPr>
      <w:rFonts w:ascii="Arial" w:eastAsia="Times New Roman" w:hAnsi="Arial" w:cs="Arial"/>
      <w:color w:val="000000"/>
      <w:sz w:val="20"/>
      <w:szCs w:val="20"/>
      <w:lang w:eastAsia="ar-SA"/>
    </w:rPr>
  </w:style>
  <w:style w:type="character" w:customStyle="1" w:styleId="afff9">
    <w:name w:val="Текст примечания Знак"/>
    <w:basedOn w:val="a0"/>
    <w:link w:val="afff8"/>
    <w:semiHidden/>
    <w:rsid w:val="005F36C2"/>
    <w:rPr>
      <w:rFonts w:ascii="Arial" w:eastAsia="Times New Roman" w:hAnsi="Arial" w:cs="Arial"/>
      <w:color w:val="000000"/>
      <w:lang w:eastAsia="ar-SA"/>
    </w:rPr>
  </w:style>
  <w:style w:type="paragraph" w:styleId="afffa">
    <w:name w:val="annotation subject"/>
    <w:basedOn w:val="afff8"/>
    <w:next w:val="afff8"/>
    <w:link w:val="afffb"/>
    <w:semiHidden/>
    <w:rsid w:val="005F36C2"/>
    <w:rPr>
      <w:b/>
    </w:rPr>
  </w:style>
  <w:style w:type="character" w:customStyle="1" w:styleId="afffb">
    <w:name w:val="Тема примечания Знак"/>
    <w:basedOn w:val="afff9"/>
    <w:link w:val="afffa"/>
    <w:semiHidden/>
    <w:rsid w:val="005F36C2"/>
    <w:rPr>
      <w:rFonts w:ascii="Arial" w:eastAsia="Times New Roman" w:hAnsi="Arial" w:cs="Arial"/>
      <w:b/>
      <w:color w:val="000000"/>
      <w:lang w:eastAsia="ar-SA"/>
    </w:rPr>
  </w:style>
  <w:style w:type="paragraph" w:styleId="afffc">
    <w:name w:val="Document Map"/>
    <w:basedOn w:val="a"/>
    <w:link w:val="afffd"/>
    <w:semiHidden/>
    <w:rsid w:val="005F36C2"/>
    <w:pPr>
      <w:suppressAutoHyphens/>
      <w:spacing w:after="0" w:line="240" w:lineRule="auto"/>
      <w:ind w:firstLine="709"/>
      <w:jc w:val="both"/>
    </w:pPr>
    <w:rPr>
      <w:rFonts w:ascii="Tahoma" w:eastAsia="Times New Roman" w:hAnsi="Tahoma" w:cs="Tahoma"/>
      <w:color w:val="000000"/>
      <w:sz w:val="16"/>
      <w:szCs w:val="16"/>
      <w:lang w:eastAsia="ar-SA"/>
    </w:rPr>
  </w:style>
  <w:style w:type="character" w:customStyle="1" w:styleId="afffd">
    <w:name w:val="Схема документа Знак"/>
    <w:basedOn w:val="a0"/>
    <w:link w:val="afffc"/>
    <w:semiHidden/>
    <w:rsid w:val="005F36C2"/>
    <w:rPr>
      <w:rFonts w:ascii="Tahoma" w:eastAsia="Times New Roman" w:hAnsi="Tahoma" w:cs="Tahoma"/>
      <w:color w:val="000000"/>
      <w:sz w:val="16"/>
      <w:szCs w:val="16"/>
      <w:lang w:eastAsia="ar-SA"/>
    </w:rPr>
  </w:style>
  <w:style w:type="paragraph" w:customStyle="1" w:styleId="afffe">
    <w:name w:val="№табл"/>
    <w:basedOn w:val="9"/>
    <w:qFormat/>
    <w:rsid w:val="005F36C2"/>
    <w:pPr>
      <w:jc w:val="right"/>
    </w:pPr>
    <w:rPr>
      <w:sz w:val="24"/>
    </w:rPr>
  </w:style>
  <w:style w:type="paragraph" w:styleId="affff">
    <w:name w:val="caption"/>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f0">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1">
    <w:name w:val="Ячейка таблицы"/>
    <w:basedOn w:val="a3"/>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2">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basedOn w:val="a0"/>
    <w:rsid w:val="005F36C2"/>
    <w:rPr>
      <w:rFonts w:ascii="Symbol" w:hAnsi="Symbol"/>
    </w:rPr>
  </w:style>
  <w:style w:type="character" w:customStyle="1" w:styleId="WW8Num4z0">
    <w:name w:val="WW8Num4z0"/>
    <w:basedOn w:val="a0"/>
    <w:rsid w:val="005F36C2"/>
    <w:rPr>
      <w:rFonts w:ascii="Symbol" w:hAnsi="Symbol"/>
    </w:rPr>
  </w:style>
  <w:style w:type="character" w:customStyle="1" w:styleId="WW8Num5z0">
    <w:name w:val="WW8Num5z0"/>
    <w:basedOn w:val="a0"/>
    <w:rsid w:val="005F36C2"/>
    <w:rPr>
      <w:rFonts w:ascii="Symbol" w:hAnsi="Symbol"/>
    </w:rPr>
  </w:style>
  <w:style w:type="character" w:customStyle="1" w:styleId="WW8Num6z0">
    <w:name w:val="WW8Num6z0"/>
    <w:basedOn w:val="a0"/>
    <w:rsid w:val="005F36C2"/>
    <w:rPr>
      <w:rFonts w:ascii="Symbol" w:hAnsi="Symbol"/>
    </w:rPr>
  </w:style>
  <w:style w:type="character" w:customStyle="1" w:styleId="WW8Num7z0">
    <w:name w:val="WW8Num7z0"/>
    <w:basedOn w:val="a0"/>
    <w:rsid w:val="005F36C2"/>
    <w:rPr>
      <w:rFonts w:ascii="Symbol" w:hAnsi="Symbol"/>
    </w:rPr>
  </w:style>
  <w:style w:type="character" w:customStyle="1" w:styleId="WW8Num8z1">
    <w:name w:val="WW8Num8z1"/>
    <w:basedOn w:val="a0"/>
    <w:rsid w:val="005F36C2"/>
    <w:rPr>
      <w:rFonts w:ascii="Symbol" w:hAnsi="Symbol"/>
    </w:rPr>
  </w:style>
  <w:style w:type="character" w:customStyle="1" w:styleId="WW8Num9z0">
    <w:name w:val="WW8Num9z0"/>
    <w:basedOn w:val="a0"/>
    <w:rsid w:val="005F36C2"/>
    <w:rPr>
      <w:sz w:val="20"/>
    </w:rPr>
  </w:style>
  <w:style w:type="character" w:customStyle="1" w:styleId="WW8Num10z0">
    <w:name w:val="WW8Num10z0"/>
    <w:basedOn w:val="a0"/>
    <w:rsid w:val="005F36C2"/>
    <w:rPr>
      <w:rFonts w:ascii="Symbol" w:hAnsi="Symbol"/>
    </w:rPr>
  </w:style>
  <w:style w:type="character" w:customStyle="1" w:styleId="WW8Num11z0">
    <w:name w:val="WW8Num11z0"/>
    <w:basedOn w:val="a0"/>
    <w:rsid w:val="005F36C2"/>
    <w:rPr>
      <w:rFonts w:ascii="Symbol" w:hAnsi="Symbol"/>
    </w:rPr>
  </w:style>
  <w:style w:type="character" w:customStyle="1" w:styleId="WW8Num12z0">
    <w:name w:val="WW8Num12z0"/>
    <w:basedOn w:val="a0"/>
    <w:rsid w:val="005F36C2"/>
    <w:rPr>
      <w:rFonts w:ascii="Symbol" w:hAnsi="Symbol"/>
    </w:rPr>
  </w:style>
  <w:style w:type="character" w:customStyle="1" w:styleId="WW8Num13z0">
    <w:name w:val="WW8Num13z0"/>
    <w:basedOn w:val="a0"/>
    <w:rsid w:val="005F36C2"/>
    <w:rPr>
      <w:rFonts w:ascii="Symbol" w:hAnsi="Symbol"/>
    </w:rPr>
  </w:style>
  <w:style w:type="character" w:customStyle="1" w:styleId="WW8Num14z0">
    <w:name w:val="WW8Num14z0"/>
    <w:basedOn w:val="a0"/>
    <w:rsid w:val="005F36C2"/>
    <w:rPr>
      <w:rFonts w:ascii="Symbol" w:hAnsi="Symbol"/>
    </w:rPr>
  </w:style>
  <w:style w:type="character" w:customStyle="1" w:styleId="WW8Num15z0">
    <w:name w:val="WW8Num15z0"/>
    <w:basedOn w:val="a0"/>
    <w:rsid w:val="005F36C2"/>
    <w:rPr>
      <w:rFonts w:ascii="Symbol" w:hAnsi="Symbol"/>
    </w:rPr>
  </w:style>
  <w:style w:type="character" w:customStyle="1" w:styleId="WW8Num16z0">
    <w:name w:val="WW8Num16z0"/>
    <w:basedOn w:val="a0"/>
    <w:rsid w:val="005F36C2"/>
    <w:rPr>
      <w:rFonts w:ascii="Symbol" w:hAnsi="Symbol"/>
    </w:rPr>
  </w:style>
  <w:style w:type="character" w:customStyle="1" w:styleId="WW8Num17z0">
    <w:name w:val="WW8Num17z0"/>
    <w:basedOn w:val="a0"/>
    <w:rsid w:val="005F36C2"/>
    <w:rPr>
      <w:rFonts w:ascii="Symbol" w:hAnsi="Symbol"/>
    </w:rPr>
  </w:style>
  <w:style w:type="character" w:customStyle="1" w:styleId="WW8Num18z0">
    <w:name w:val="WW8Num18z0"/>
    <w:basedOn w:val="a0"/>
    <w:rsid w:val="005F36C2"/>
    <w:rPr>
      <w:rFonts w:ascii="Symbol" w:hAnsi="Symbol"/>
    </w:rPr>
  </w:style>
  <w:style w:type="character" w:customStyle="1" w:styleId="WW8Num19z0">
    <w:name w:val="WW8Num19z0"/>
    <w:basedOn w:val="a0"/>
    <w:rsid w:val="005F36C2"/>
    <w:rPr>
      <w:rFonts w:ascii="Arial" w:hAnsi="Arial"/>
    </w:rPr>
  </w:style>
  <w:style w:type="character" w:customStyle="1" w:styleId="WW8Num20z0">
    <w:name w:val="WW8Num20z0"/>
    <w:basedOn w:val="a0"/>
    <w:rsid w:val="005F36C2"/>
    <w:rPr>
      <w:rFonts w:ascii="Symbol" w:hAnsi="Symbol"/>
    </w:rPr>
  </w:style>
  <w:style w:type="character" w:customStyle="1" w:styleId="WW8Num21z0">
    <w:name w:val="WW8Num21z0"/>
    <w:basedOn w:val="a0"/>
    <w:rsid w:val="005F36C2"/>
    <w:rPr>
      <w:rFonts w:ascii="Symbol" w:hAnsi="Symbol"/>
    </w:rPr>
  </w:style>
  <w:style w:type="character" w:customStyle="1" w:styleId="WW8Num22z0">
    <w:name w:val="WW8Num22z0"/>
    <w:basedOn w:val="a0"/>
    <w:rsid w:val="005F36C2"/>
    <w:rPr>
      <w:rFonts w:ascii="Symbol" w:hAnsi="Symbol"/>
    </w:rPr>
  </w:style>
  <w:style w:type="character" w:customStyle="1" w:styleId="WW8Num24z0">
    <w:name w:val="WW8Num24z0"/>
    <w:basedOn w:val="a0"/>
    <w:rsid w:val="005F36C2"/>
    <w:rPr>
      <w:rFonts w:ascii="Symbol" w:hAnsi="Symbol"/>
      <w:color w:val="000000"/>
    </w:rPr>
  </w:style>
  <w:style w:type="character" w:customStyle="1" w:styleId="WW8Num25z0">
    <w:name w:val="WW8Num25z0"/>
    <w:basedOn w:val="a0"/>
    <w:rsid w:val="005F36C2"/>
    <w:rPr>
      <w:rFonts w:ascii="Symbol" w:hAnsi="Symbol"/>
    </w:rPr>
  </w:style>
  <w:style w:type="character" w:customStyle="1" w:styleId="WW8Num27z0">
    <w:name w:val="WW8Num27z0"/>
    <w:basedOn w:val="a0"/>
    <w:rsid w:val="005F36C2"/>
    <w:rPr>
      <w:rFonts w:ascii="Symbol" w:hAnsi="Symbol"/>
    </w:rPr>
  </w:style>
  <w:style w:type="character" w:customStyle="1" w:styleId="WW8Num28z0">
    <w:name w:val="WW8Num28z0"/>
    <w:basedOn w:val="a0"/>
    <w:rsid w:val="005F36C2"/>
    <w:rPr>
      <w:rFonts w:ascii="Symbol" w:hAnsi="Symbol"/>
    </w:rPr>
  </w:style>
  <w:style w:type="character" w:customStyle="1" w:styleId="WW8Num30z0">
    <w:name w:val="WW8Num30z0"/>
    <w:basedOn w:val="a0"/>
    <w:rsid w:val="005F36C2"/>
    <w:rPr>
      <w:rFonts w:ascii="Symbol" w:hAnsi="Symbol"/>
    </w:rPr>
  </w:style>
  <w:style w:type="character" w:customStyle="1" w:styleId="WW8Num31z0">
    <w:name w:val="WW8Num31z0"/>
    <w:basedOn w:val="a0"/>
    <w:rsid w:val="005F36C2"/>
    <w:rPr>
      <w:rFonts w:ascii="Symbol" w:hAnsi="Symbol"/>
    </w:rPr>
  </w:style>
  <w:style w:type="character" w:customStyle="1" w:styleId="WW8Num32z0">
    <w:name w:val="WW8Num32z0"/>
    <w:basedOn w:val="a0"/>
    <w:rsid w:val="005F36C2"/>
    <w:rPr>
      <w:rFonts w:ascii="Symbol" w:hAnsi="Symbol"/>
    </w:rPr>
  </w:style>
  <w:style w:type="character" w:customStyle="1" w:styleId="WW8Num34z0">
    <w:name w:val="WW8Num34z0"/>
    <w:basedOn w:val="a0"/>
    <w:rsid w:val="005F36C2"/>
    <w:rPr>
      <w:rFonts w:ascii="Symbol" w:hAnsi="Symbol"/>
    </w:rPr>
  </w:style>
  <w:style w:type="character" w:customStyle="1" w:styleId="WW8Num35z0">
    <w:name w:val="WW8Num35z0"/>
    <w:basedOn w:val="a0"/>
    <w:rsid w:val="005F36C2"/>
    <w:rPr>
      <w:rFonts w:ascii="Symbol" w:hAnsi="Symbol"/>
    </w:rPr>
  </w:style>
  <w:style w:type="character" w:customStyle="1" w:styleId="WW8Num37z0">
    <w:name w:val="WW8Num37z0"/>
    <w:basedOn w:val="a0"/>
    <w:rsid w:val="005F36C2"/>
    <w:rPr>
      <w:rFonts w:ascii="Symbol" w:hAnsi="Symbol"/>
    </w:rPr>
  </w:style>
  <w:style w:type="character" w:customStyle="1" w:styleId="WW8Num38z0">
    <w:name w:val="WW8Num38z0"/>
    <w:basedOn w:val="a0"/>
    <w:rsid w:val="005F36C2"/>
    <w:rPr>
      <w:rFonts w:ascii="Symbol" w:hAnsi="Symbol"/>
    </w:rPr>
  </w:style>
  <w:style w:type="character" w:customStyle="1" w:styleId="WW8Num42z0">
    <w:name w:val="WW8Num42z0"/>
    <w:basedOn w:val="a0"/>
    <w:rsid w:val="005F36C2"/>
    <w:rPr>
      <w:rFonts w:ascii="Symbol" w:hAnsi="Symbol"/>
    </w:rPr>
  </w:style>
  <w:style w:type="character" w:customStyle="1" w:styleId="WW8Num44z0">
    <w:name w:val="WW8Num44z0"/>
    <w:basedOn w:val="a0"/>
    <w:rsid w:val="005F36C2"/>
    <w:rPr>
      <w:rFonts w:ascii="Symbol" w:hAnsi="Symbol"/>
    </w:rPr>
  </w:style>
  <w:style w:type="character" w:customStyle="1" w:styleId="WW8Num45z0">
    <w:name w:val="WW8Num45z0"/>
    <w:basedOn w:val="a0"/>
    <w:rsid w:val="005F36C2"/>
    <w:rPr>
      <w:rFonts w:ascii="Symbol" w:hAnsi="Symbol"/>
      <w:color w:val="000000"/>
    </w:rPr>
  </w:style>
  <w:style w:type="character" w:customStyle="1" w:styleId="WW8Num46z0">
    <w:name w:val="WW8Num46z0"/>
    <w:basedOn w:val="a0"/>
    <w:rsid w:val="005F36C2"/>
    <w:rPr>
      <w:rFonts w:ascii="Symbol" w:hAnsi="Symbol"/>
    </w:rPr>
  </w:style>
  <w:style w:type="character" w:customStyle="1" w:styleId="WW8Num47z0">
    <w:name w:val="WW8Num47z0"/>
    <w:basedOn w:val="a0"/>
    <w:rsid w:val="005F36C2"/>
    <w:rPr>
      <w:rFonts w:ascii="Symbol" w:hAnsi="Symbol"/>
      <w:color w:val="000000"/>
    </w:rPr>
  </w:style>
  <w:style w:type="character" w:customStyle="1" w:styleId="WW8Num48z0">
    <w:name w:val="WW8Num48z0"/>
    <w:basedOn w:val="a0"/>
    <w:rsid w:val="005F36C2"/>
    <w:rPr>
      <w:rFonts w:ascii="Symbol" w:hAnsi="Symbol"/>
    </w:rPr>
  </w:style>
  <w:style w:type="character" w:customStyle="1" w:styleId="WW8Num50z0">
    <w:name w:val="WW8Num50z0"/>
    <w:basedOn w:val="a0"/>
    <w:rsid w:val="005F36C2"/>
    <w:rPr>
      <w:rFonts w:ascii="Symbol" w:hAnsi="Symbol"/>
      <w:caps w:val="0"/>
      <w:smallCaps w:val="0"/>
      <w:strike w:val="0"/>
      <w:vanish w:val="0"/>
      <w:color w:val="000000"/>
      <w:position w:val="0"/>
      <w:sz w:val="24"/>
      <w:vertAlign w:val="baseline"/>
    </w:rPr>
  </w:style>
  <w:style w:type="character" w:customStyle="1" w:styleId="WW8Num52z0">
    <w:name w:val="WW8Num52z0"/>
    <w:basedOn w:val="a0"/>
    <w:rsid w:val="005F36C2"/>
    <w:rPr>
      <w:rFonts w:ascii="Arial" w:hAnsi="Arial"/>
    </w:rPr>
  </w:style>
  <w:style w:type="character" w:customStyle="1" w:styleId="WW8Num53z0">
    <w:name w:val="WW8Num53z0"/>
    <w:basedOn w:val="a0"/>
    <w:rsid w:val="005F36C2"/>
    <w:rPr>
      <w:rFonts w:ascii="Symbol" w:hAnsi="Symbol"/>
    </w:rPr>
  </w:style>
  <w:style w:type="character" w:customStyle="1" w:styleId="WW8Num55z0">
    <w:name w:val="WW8Num55z0"/>
    <w:basedOn w:val="a0"/>
    <w:rsid w:val="005F36C2"/>
    <w:rPr>
      <w:rFonts w:ascii="Symbol" w:hAnsi="Symbol"/>
    </w:rPr>
  </w:style>
  <w:style w:type="character" w:customStyle="1" w:styleId="WW8Num57z0">
    <w:name w:val="WW8Num57z0"/>
    <w:basedOn w:val="a0"/>
    <w:rsid w:val="005F36C2"/>
    <w:rPr>
      <w:rFonts w:ascii="Arial" w:eastAsia="Times New Roman" w:hAnsi="Arial" w:cs="Arial"/>
    </w:rPr>
  </w:style>
  <w:style w:type="character" w:customStyle="1" w:styleId="WW8Num61z0">
    <w:name w:val="WW8Num61z0"/>
    <w:basedOn w:val="a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basedOn w:val="a0"/>
    <w:rsid w:val="005F36C2"/>
    <w:rPr>
      <w:rFonts w:ascii="Courier New" w:hAnsi="Courier New"/>
    </w:rPr>
  </w:style>
  <w:style w:type="character" w:customStyle="1" w:styleId="WW8Num13z2">
    <w:name w:val="WW8Num13z2"/>
    <w:basedOn w:val="a0"/>
    <w:rsid w:val="005F36C2"/>
    <w:rPr>
      <w:rFonts w:ascii="Wingdings" w:hAnsi="Wingdings"/>
    </w:rPr>
  </w:style>
  <w:style w:type="character" w:customStyle="1" w:styleId="WW8Num14z1">
    <w:name w:val="WW8Num14z1"/>
    <w:basedOn w:val="a0"/>
    <w:rsid w:val="005F36C2"/>
    <w:rPr>
      <w:rFonts w:ascii="Courier New" w:hAnsi="Courier New" w:cs="Courier New"/>
    </w:rPr>
  </w:style>
  <w:style w:type="character" w:customStyle="1" w:styleId="WW8Num14z2">
    <w:name w:val="WW8Num14z2"/>
    <w:basedOn w:val="a0"/>
    <w:rsid w:val="005F36C2"/>
    <w:rPr>
      <w:rFonts w:ascii="Wingdings" w:hAnsi="Wingdings"/>
    </w:rPr>
  </w:style>
  <w:style w:type="character" w:customStyle="1" w:styleId="WW8Num15z1">
    <w:name w:val="WW8Num15z1"/>
    <w:basedOn w:val="a0"/>
    <w:rsid w:val="005F36C2"/>
    <w:rPr>
      <w:rFonts w:ascii="Courier New" w:hAnsi="Courier New" w:cs="Courier New"/>
    </w:rPr>
  </w:style>
  <w:style w:type="character" w:customStyle="1" w:styleId="WW8Num15z2">
    <w:name w:val="WW8Num15z2"/>
    <w:basedOn w:val="a0"/>
    <w:rsid w:val="005F36C2"/>
    <w:rPr>
      <w:rFonts w:ascii="Wingdings" w:hAnsi="Wingdings"/>
    </w:rPr>
  </w:style>
  <w:style w:type="character" w:customStyle="1" w:styleId="WW8Num16z1">
    <w:name w:val="WW8Num16z1"/>
    <w:basedOn w:val="a0"/>
    <w:rsid w:val="005F36C2"/>
    <w:rPr>
      <w:rFonts w:ascii="Courier New" w:hAnsi="Courier New" w:cs="Courier New"/>
    </w:rPr>
  </w:style>
  <w:style w:type="character" w:customStyle="1" w:styleId="WW8Num16z2">
    <w:name w:val="WW8Num16z2"/>
    <w:basedOn w:val="a0"/>
    <w:rsid w:val="005F36C2"/>
    <w:rPr>
      <w:rFonts w:ascii="Wingdings" w:hAnsi="Wingdings"/>
    </w:rPr>
  </w:style>
  <w:style w:type="character" w:customStyle="1" w:styleId="WW8Num17z1">
    <w:name w:val="WW8Num17z1"/>
    <w:basedOn w:val="a0"/>
    <w:rsid w:val="005F36C2"/>
    <w:rPr>
      <w:rFonts w:ascii="Courier New" w:hAnsi="Courier New" w:cs="Courier New"/>
    </w:rPr>
  </w:style>
  <w:style w:type="character" w:customStyle="1" w:styleId="WW8Num17z2">
    <w:name w:val="WW8Num17z2"/>
    <w:basedOn w:val="a0"/>
    <w:rsid w:val="005F36C2"/>
    <w:rPr>
      <w:rFonts w:ascii="Wingdings" w:hAnsi="Wingdings"/>
    </w:rPr>
  </w:style>
  <w:style w:type="character" w:customStyle="1" w:styleId="WW8Num18z1">
    <w:name w:val="WW8Num18z1"/>
    <w:basedOn w:val="a0"/>
    <w:rsid w:val="005F36C2"/>
    <w:rPr>
      <w:rFonts w:ascii="Courier New" w:hAnsi="Courier New" w:cs="Courier New"/>
    </w:rPr>
  </w:style>
  <w:style w:type="character" w:customStyle="1" w:styleId="WW8Num18z2">
    <w:name w:val="WW8Num18z2"/>
    <w:basedOn w:val="a0"/>
    <w:rsid w:val="005F36C2"/>
    <w:rPr>
      <w:rFonts w:ascii="Wingdings" w:hAnsi="Wingdings"/>
    </w:rPr>
  </w:style>
  <w:style w:type="character" w:customStyle="1" w:styleId="WW8Num19z1">
    <w:name w:val="WW8Num19z1"/>
    <w:basedOn w:val="a0"/>
    <w:rsid w:val="005F36C2"/>
    <w:rPr>
      <w:rFonts w:ascii="Courier New" w:hAnsi="Courier New" w:cs="Courier New"/>
    </w:rPr>
  </w:style>
  <w:style w:type="character" w:customStyle="1" w:styleId="WW8Num19z2">
    <w:name w:val="WW8Num19z2"/>
    <w:basedOn w:val="a0"/>
    <w:rsid w:val="005F36C2"/>
    <w:rPr>
      <w:rFonts w:ascii="Wingdings" w:hAnsi="Wingdings"/>
    </w:rPr>
  </w:style>
  <w:style w:type="character" w:customStyle="1" w:styleId="WW8Num19z3">
    <w:name w:val="WW8Num19z3"/>
    <w:basedOn w:val="a0"/>
    <w:rsid w:val="005F36C2"/>
    <w:rPr>
      <w:rFonts w:ascii="Symbol" w:hAnsi="Symbol"/>
    </w:rPr>
  </w:style>
  <w:style w:type="character" w:customStyle="1" w:styleId="WW8Num20z1">
    <w:name w:val="WW8Num20z1"/>
    <w:basedOn w:val="a0"/>
    <w:rsid w:val="005F36C2"/>
    <w:rPr>
      <w:rFonts w:ascii="Courier New" w:hAnsi="Courier New"/>
    </w:rPr>
  </w:style>
  <w:style w:type="character" w:customStyle="1" w:styleId="WW8Num20z2">
    <w:name w:val="WW8Num20z2"/>
    <w:basedOn w:val="a0"/>
    <w:rsid w:val="005F36C2"/>
    <w:rPr>
      <w:rFonts w:ascii="Wingdings" w:hAnsi="Wingdings"/>
    </w:rPr>
  </w:style>
  <w:style w:type="character" w:customStyle="1" w:styleId="WW8Num21z1">
    <w:name w:val="WW8Num21z1"/>
    <w:basedOn w:val="a0"/>
    <w:rsid w:val="005F36C2"/>
    <w:rPr>
      <w:rFonts w:ascii="Courier New" w:hAnsi="Courier New" w:cs="Courier New"/>
    </w:rPr>
  </w:style>
  <w:style w:type="character" w:customStyle="1" w:styleId="WW8Num21z2">
    <w:name w:val="WW8Num21z2"/>
    <w:basedOn w:val="a0"/>
    <w:rsid w:val="005F36C2"/>
    <w:rPr>
      <w:rFonts w:ascii="Wingdings" w:hAnsi="Wingdings"/>
    </w:rPr>
  </w:style>
  <w:style w:type="character" w:customStyle="1" w:styleId="WW8Num22z1">
    <w:name w:val="WW8Num22z1"/>
    <w:basedOn w:val="a0"/>
    <w:rsid w:val="005F36C2"/>
    <w:rPr>
      <w:rFonts w:ascii="Courier New" w:hAnsi="Courier New"/>
    </w:rPr>
  </w:style>
  <w:style w:type="character" w:customStyle="1" w:styleId="WW8Num22z2">
    <w:name w:val="WW8Num22z2"/>
    <w:basedOn w:val="a0"/>
    <w:rsid w:val="005F36C2"/>
    <w:rPr>
      <w:rFonts w:ascii="Wingdings" w:hAnsi="Wingdings"/>
    </w:rPr>
  </w:style>
  <w:style w:type="character" w:customStyle="1" w:styleId="WW8Num23z0">
    <w:name w:val="WW8Num23z0"/>
    <w:basedOn w:val="a0"/>
    <w:rsid w:val="005F36C2"/>
    <w:rPr>
      <w:rFonts w:ascii="Wingdings" w:hAnsi="Wingdings"/>
    </w:rPr>
  </w:style>
  <w:style w:type="character" w:customStyle="1" w:styleId="WW8Num23z1">
    <w:name w:val="WW8Num23z1"/>
    <w:basedOn w:val="a0"/>
    <w:rsid w:val="005F36C2"/>
    <w:rPr>
      <w:rFonts w:ascii="Courier New" w:hAnsi="Courier New"/>
    </w:rPr>
  </w:style>
  <w:style w:type="character" w:customStyle="1" w:styleId="WW8Num23z2">
    <w:name w:val="WW8Num23z2"/>
    <w:basedOn w:val="a0"/>
    <w:rsid w:val="005F36C2"/>
    <w:rPr>
      <w:rFonts w:ascii="Wingdings" w:hAnsi="Wingdings"/>
    </w:rPr>
  </w:style>
  <w:style w:type="character" w:customStyle="1" w:styleId="WW8Num24z1">
    <w:name w:val="WW8Num24z1"/>
    <w:basedOn w:val="a0"/>
    <w:rsid w:val="005F36C2"/>
    <w:rPr>
      <w:rFonts w:ascii="Courier New" w:hAnsi="Courier New" w:cs="Courier New"/>
    </w:rPr>
  </w:style>
  <w:style w:type="character" w:customStyle="1" w:styleId="WW8Num24z2">
    <w:name w:val="WW8Num24z2"/>
    <w:basedOn w:val="a0"/>
    <w:rsid w:val="005F36C2"/>
    <w:rPr>
      <w:rFonts w:ascii="Wingdings" w:hAnsi="Wingdings"/>
    </w:rPr>
  </w:style>
  <w:style w:type="character" w:customStyle="1" w:styleId="WW8Num24z3">
    <w:name w:val="WW8Num24z3"/>
    <w:basedOn w:val="a0"/>
    <w:rsid w:val="005F36C2"/>
    <w:rPr>
      <w:rFonts w:ascii="Symbol" w:hAnsi="Symbol"/>
    </w:rPr>
  </w:style>
  <w:style w:type="character" w:customStyle="1" w:styleId="WW8Num26z0">
    <w:name w:val="WW8Num26z0"/>
    <w:basedOn w:val="a0"/>
    <w:rsid w:val="005F36C2"/>
    <w:rPr>
      <w:rFonts w:ascii="Symbol" w:hAnsi="Symbol"/>
    </w:rPr>
  </w:style>
  <w:style w:type="character" w:customStyle="1" w:styleId="WW8Num26z1">
    <w:name w:val="WW8Num26z1"/>
    <w:basedOn w:val="a0"/>
    <w:rsid w:val="005F36C2"/>
    <w:rPr>
      <w:rFonts w:ascii="Courier New" w:hAnsi="Courier New" w:cs="Courier New"/>
    </w:rPr>
  </w:style>
  <w:style w:type="character" w:customStyle="1" w:styleId="WW8Num26z2">
    <w:name w:val="WW8Num26z2"/>
    <w:basedOn w:val="a0"/>
    <w:rsid w:val="005F36C2"/>
    <w:rPr>
      <w:rFonts w:ascii="Wingdings" w:hAnsi="Wingdings"/>
    </w:rPr>
  </w:style>
  <w:style w:type="character" w:customStyle="1" w:styleId="WW8Num27z1">
    <w:name w:val="WW8Num27z1"/>
    <w:basedOn w:val="a0"/>
    <w:rsid w:val="005F36C2"/>
    <w:rPr>
      <w:rFonts w:ascii="Courier New" w:hAnsi="Courier New"/>
    </w:rPr>
  </w:style>
  <w:style w:type="character" w:customStyle="1" w:styleId="WW8Num27z2">
    <w:name w:val="WW8Num27z2"/>
    <w:basedOn w:val="a0"/>
    <w:rsid w:val="005F36C2"/>
    <w:rPr>
      <w:rFonts w:ascii="Wingdings" w:hAnsi="Wingdings"/>
    </w:rPr>
  </w:style>
  <w:style w:type="character" w:customStyle="1" w:styleId="WW8Num29z0">
    <w:name w:val="WW8Num29z0"/>
    <w:basedOn w:val="a0"/>
    <w:rsid w:val="005F36C2"/>
    <w:rPr>
      <w:rFonts w:ascii="Times New Roman" w:hAnsi="Times New Roman"/>
    </w:rPr>
  </w:style>
  <w:style w:type="character" w:customStyle="1" w:styleId="WW8Num30z1">
    <w:name w:val="WW8Num30z1"/>
    <w:basedOn w:val="a0"/>
    <w:rsid w:val="005F36C2"/>
    <w:rPr>
      <w:rFonts w:ascii="Courier New" w:hAnsi="Courier New" w:cs="Courier New"/>
    </w:rPr>
  </w:style>
  <w:style w:type="character" w:customStyle="1" w:styleId="WW8Num30z2">
    <w:name w:val="WW8Num30z2"/>
    <w:basedOn w:val="a0"/>
    <w:rsid w:val="005F36C2"/>
    <w:rPr>
      <w:rFonts w:ascii="Wingdings" w:hAnsi="Wingdings"/>
    </w:rPr>
  </w:style>
  <w:style w:type="character" w:customStyle="1" w:styleId="WW8Num32z1">
    <w:name w:val="WW8Num32z1"/>
    <w:basedOn w:val="a0"/>
    <w:rsid w:val="005F36C2"/>
    <w:rPr>
      <w:rFonts w:ascii="Courier New" w:hAnsi="Courier New"/>
    </w:rPr>
  </w:style>
  <w:style w:type="character" w:customStyle="1" w:styleId="WW8Num32z2">
    <w:name w:val="WW8Num32z2"/>
    <w:basedOn w:val="a0"/>
    <w:rsid w:val="005F36C2"/>
    <w:rPr>
      <w:rFonts w:ascii="Wingdings" w:hAnsi="Wingdings"/>
    </w:rPr>
  </w:style>
  <w:style w:type="character" w:customStyle="1" w:styleId="WW8Num33z0">
    <w:name w:val="WW8Num33z0"/>
    <w:basedOn w:val="a0"/>
    <w:rsid w:val="005F36C2"/>
    <w:rPr>
      <w:rFonts w:ascii="Symbol" w:hAnsi="Symbol"/>
    </w:rPr>
  </w:style>
  <w:style w:type="character" w:customStyle="1" w:styleId="WW8Num33z1">
    <w:name w:val="WW8Num33z1"/>
    <w:basedOn w:val="a0"/>
    <w:rsid w:val="005F36C2"/>
    <w:rPr>
      <w:rFonts w:ascii="Courier New" w:hAnsi="Courier New"/>
    </w:rPr>
  </w:style>
  <w:style w:type="character" w:customStyle="1" w:styleId="WW8Num33z2">
    <w:name w:val="WW8Num33z2"/>
    <w:basedOn w:val="a0"/>
    <w:rsid w:val="005F36C2"/>
    <w:rPr>
      <w:rFonts w:ascii="Wingdings" w:hAnsi="Wingdings"/>
    </w:rPr>
  </w:style>
  <w:style w:type="character" w:customStyle="1" w:styleId="WW8Num34z1">
    <w:name w:val="WW8Num34z1"/>
    <w:basedOn w:val="a0"/>
    <w:rsid w:val="005F36C2"/>
    <w:rPr>
      <w:rFonts w:ascii="Courier New" w:hAnsi="Courier New" w:cs="Courier New"/>
    </w:rPr>
  </w:style>
  <w:style w:type="character" w:customStyle="1" w:styleId="WW8Num34z2">
    <w:name w:val="WW8Num34z2"/>
    <w:basedOn w:val="a0"/>
    <w:rsid w:val="005F36C2"/>
    <w:rPr>
      <w:rFonts w:ascii="Wingdings" w:hAnsi="Wingdings"/>
    </w:rPr>
  </w:style>
  <w:style w:type="character" w:customStyle="1" w:styleId="WW8Num36z0">
    <w:name w:val="WW8Num36z0"/>
    <w:basedOn w:val="a0"/>
    <w:rsid w:val="005F36C2"/>
    <w:rPr>
      <w:rFonts w:ascii="Symbol" w:hAnsi="Symbol"/>
    </w:rPr>
  </w:style>
  <w:style w:type="character" w:customStyle="1" w:styleId="WW8Num36z1">
    <w:name w:val="WW8Num36z1"/>
    <w:basedOn w:val="a0"/>
    <w:rsid w:val="005F36C2"/>
    <w:rPr>
      <w:rFonts w:ascii="Courier New" w:hAnsi="Courier New" w:cs="Courier New"/>
    </w:rPr>
  </w:style>
  <w:style w:type="character" w:customStyle="1" w:styleId="WW8Num36z2">
    <w:name w:val="WW8Num36z2"/>
    <w:basedOn w:val="a0"/>
    <w:rsid w:val="005F36C2"/>
    <w:rPr>
      <w:rFonts w:ascii="Wingdings" w:hAnsi="Wingdings"/>
    </w:rPr>
  </w:style>
  <w:style w:type="character" w:customStyle="1" w:styleId="WW8Num37z1">
    <w:name w:val="WW8Num37z1"/>
    <w:basedOn w:val="a0"/>
    <w:rsid w:val="005F36C2"/>
    <w:rPr>
      <w:rFonts w:ascii="Courier New" w:hAnsi="Courier New" w:cs="Courier New"/>
    </w:rPr>
  </w:style>
  <w:style w:type="character" w:customStyle="1" w:styleId="WW8Num37z2">
    <w:name w:val="WW8Num37z2"/>
    <w:basedOn w:val="a0"/>
    <w:rsid w:val="005F36C2"/>
    <w:rPr>
      <w:rFonts w:ascii="Wingdings" w:hAnsi="Wingdings"/>
    </w:rPr>
  </w:style>
  <w:style w:type="character" w:customStyle="1" w:styleId="WW8Num39z0">
    <w:name w:val="WW8Num39z0"/>
    <w:basedOn w:val="a0"/>
    <w:rsid w:val="005F36C2"/>
    <w:rPr>
      <w:rFonts w:ascii="Symbol" w:hAnsi="Symbol"/>
    </w:rPr>
  </w:style>
  <w:style w:type="character" w:customStyle="1" w:styleId="WW8Num39z1">
    <w:name w:val="WW8Num39z1"/>
    <w:basedOn w:val="a0"/>
    <w:rsid w:val="005F36C2"/>
    <w:rPr>
      <w:rFonts w:ascii="Courier New" w:hAnsi="Courier New" w:cs="Courier New"/>
    </w:rPr>
  </w:style>
  <w:style w:type="character" w:customStyle="1" w:styleId="WW8Num39z2">
    <w:name w:val="WW8Num39z2"/>
    <w:basedOn w:val="a0"/>
    <w:rsid w:val="005F36C2"/>
    <w:rPr>
      <w:rFonts w:ascii="Wingdings" w:hAnsi="Wingdings"/>
    </w:rPr>
  </w:style>
  <w:style w:type="character" w:customStyle="1" w:styleId="WW8Num40z0">
    <w:name w:val="WW8Num40z0"/>
    <w:basedOn w:val="a0"/>
    <w:rsid w:val="005F36C2"/>
    <w:rPr>
      <w:rFonts w:ascii="Symbol" w:hAnsi="Symbol"/>
    </w:rPr>
  </w:style>
  <w:style w:type="character" w:customStyle="1" w:styleId="WW8Num40z1">
    <w:name w:val="WW8Num40z1"/>
    <w:basedOn w:val="a0"/>
    <w:rsid w:val="005F36C2"/>
    <w:rPr>
      <w:rFonts w:ascii="Courier New" w:hAnsi="Courier New" w:cs="Courier New"/>
    </w:rPr>
  </w:style>
  <w:style w:type="character" w:customStyle="1" w:styleId="WW8Num40z2">
    <w:name w:val="WW8Num40z2"/>
    <w:basedOn w:val="a0"/>
    <w:rsid w:val="005F36C2"/>
    <w:rPr>
      <w:rFonts w:ascii="Wingdings" w:hAnsi="Wingdings"/>
    </w:rPr>
  </w:style>
  <w:style w:type="character" w:customStyle="1" w:styleId="WW8Num44z1">
    <w:name w:val="WW8Num44z1"/>
    <w:basedOn w:val="a0"/>
    <w:rsid w:val="005F36C2"/>
    <w:rPr>
      <w:rFonts w:ascii="Courier New" w:hAnsi="Courier New" w:cs="Courier New"/>
    </w:rPr>
  </w:style>
  <w:style w:type="character" w:customStyle="1" w:styleId="WW8Num44z2">
    <w:name w:val="WW8Num44z2"/>
    <w:basedOn w:val="a0"/>
    <w:rsid w:val="005F36C2"/>
    <w:rPr>
      <w:rFonts w:ascii="Wingdings" w:hAnsi="Wingdings"/>
    </w:rPr>
  </w:style>
  <w:style w:type="character" w:customStyle="1" w:styleId="WW8Num46z1">
    <w:name w:val="WW8Num46z1"/>
    <w:basedOn w:val="a0"/>
    <w:rsid w:val="005F36C2"/>
    <w:rPr>
      <w:rFonts w:ascii="Courier New" w:hAnsi="Courier New" w:cs="Courier New"/>
    </w:rPr>
  </w:style>
  <w:style w:type="character" w:customStyle="1" w:styleId="WW8Num46z2">
    <w:name w:val="WW8Num46z2"/>
    <w:basedOn w:val="a0"/>
    <w:rsid w:val="005F36C2"/>
    <w:rPr>
      <w:rFonts w:ascii="Wingdings" w:hAnsi="Wingdings"/>
    </w:rPr>
  </w:style>
  <w:style w:type="character" w:customStyle="1" w:styleId="WW8Num47z1">
    <w:name w:val="WW8Num47z1"/>
    <w:basedOn w:val="a0"/>
    <w:rsid w:val="005F36C2"/>
    <w:rPr>
      <w:rFonts w:ascii="Courier New" w:hAnsi="Courier New" w:cs="Courier New"/>
    </w:rPr>
  </w:style>
  <w:style w:type="character" w:customStyle="1" w:styleId="WW8Num47z2">
    <w:name w:val="WW8Num47z2"/>
    <w:basedOn w:val="a0"/>
    <w:rsid w:val="005F36C2"/>
    <w:rPr>
      <w:rFonts w:ascii="Wingdings" w:hAnsi="Wingdings"/>
    </w:rPr>
  </w:style>
  <w:style w:type="character" w:customStyle="1" w:styleId="WW8Num47z3">
    <w:name w:val="WW8Num47z3"/>
    <w:basedOn w:val="a0"/>
    <w:rsid w:val="005F36C2"/>
    <w:rPr>
      <w:rFonts w:ascii="Symbol" w:hAnsi="Symbol"/>
    </w:rPr>
  </w:style>
  <w:style w:type="character" w:customStyle="1" w:styleId="WW8Num48z1">
    <w:name w:val="WW8Num48z1"/>
    <w:basedOn w:val="a0"/>
    <w:rsid w:val="005F36C2"/>
    <w:rPr>
      <w:rFonts w:ascii="Courier New" w:hAnsi="Courier New" w:cs="Courier New"/>
    </w:rPr>
  </w:style>
  <w:style w:type="character" w:customStyle="1" w:styleId="WW8Num48z2">
    <w:name w:val="WW8Num48z2"/>
    <w:basedOn w:val="a0"/>
    <w:rsid w:val="005F36C2"/>
    <w:rPr>
      <w:rFonts w:ascii="Wingdings" w:hAnsi="Wingdings"/>
    </w:rPr>
  </w:style>
  <w:style w:type="character" w:customStyle="1" w:styleId="WW8Num49z0">
    <w:name w:val="WW8Num49z0"/>
    <w:basedOn w:val="a0"/>
    <w:rsid w:val="005F36C2"/>
    <w:rPr>
      <w:rFonts w:ascii="Symbol" w:hAnsi="Symbol"/>
    </w:rPr>
  </w:style>
  <w:style w:type="character" w:customStyle="1" w:styleId="WW8Num49z1">
    <w:name w:val="WW8Num49z1"/>
    <w:basedOn w:val="a0"/>
    <w:rsid w:val="005F36C2"/>
    <w:rPr>
      <w:rFonts w:ascii="Courier New" w:hAnsi="Courier New"/>
    </w:rPr>
  </w:style>
  <w:style w:type="character" w:customStyle="1" w:styleId="WW8Num49z2">
    <w:name w:val="WW8Num49z2"/>
    <w:basedOn w:val="a0"/>
    <w:rsid w:val="005F36C2"/>
    <w:rPr>
      <w:rFonts w:ascii="Wingdings" w:hAnsi="Wingdings"/>
    </w:rPr>
  </w:style>
  <w:style w:type="character" w:customStyle="1" w:styleId="WW8Num50z1">
    <w:name w:val="WW8Num50z1"/>
    <w:basedOn w:val="a0"/>
    <w:rsid w:val="005F36C2"/>
    <w:rPr>
      <w:rFonts w:ascii="Courier New" w:hAnsi="Courier New"/>
    </w:rPr>
  </w:style>
  <w:style w:type="character" w:customStyle="1" w:styleId="WW8Num50z2">
    <w:name w:val="WW8Num50z2"/>
    <w:basedOn w:val="a0"/>
    <w:rsid w:val="005F36C2"/>
    <w:rPr>
      <w:rFonts w:ascii="Wingdings" w:hAnsi="Wingdings"/>
    </w:rPr>
  </w:style>
  <w:style w:type="character" w:customStyle="1" w:styleId="WW8Num50z3">
    <w:name w:val="WW8Num50z3"/>
    <w:basedOn w:val="a0"/>
    <w:rsid w:val="005F36C2"/>
    <w:rPr>
      <w:rFonts w:ascii="Symbol" w:hAnsi="Symbol"/>
    </w:rPr>
  </w:style>
  <w:style w:type="character" w:customStyle="1" w:styleId="WW8Num52z1">
    <w:name w:val="WW8Num52z1"/>
    <w:basedOn w:val="a0"/>
    <w:rsid w:val="005F36C2"/>
    <w:rPr>
      <w:rFonts w:ascii="Courier New" w:hAnsi="Courier New" w:cs="Courier New"/>
    </w:rPr>
  </w:style>
  <w:style w:type="character" w:customStyle="1" w:styleId="WW8Num52z2">
    <w:name w:val="WW8Num52z2"/>
    <w:basedOn w:val="a0"/>
    <w:rsid w:val="005F36C2"/>
    <w:rPr>
      <w:rFonts w:ascii="Wingdings" w:hAnsi="Wingdings"/>
    </w:rPr>
  </w:style>
  <w:style w:type="character" w:customStyle="1" w:styleId="WW8Num52z3">
    <w:name w:val="WW8Num52z3"/>
    <w:basedOn w:val="a0"/>
    <w:rsid w:val="005F36C2"/>
    <w:rPr>
      <w:rFonts w:ascii="Symbol" w:hAnsi="Symbol"/>
    </w:rPr>
  </w:style>
  <w:style w:type="character" w:customStyle="1" w:styleId="WW8Num54z0">
    <w:name w:val="WW8Num54z0"/>
    <w:basedOn w:val="a0"/>
    <w:rsid w:val="005F36C2"/>
    <w:rPr>
      <w:rFonts w:ascii="Symbol" w:hAnsi="Symbol"/>
    </w:rPr>
  </w:style>
  <w:style w:type="character" w:customStyle="1" w:styleId="WW8Num54z1">
    <w:name w:val="WW8Num54z1"/>
    <w:basedOn w:val="a0"/>
    <w:rsid w:val="005F36C2"/>
    <w:rPr>
      <w:rFonts w:ascii="Courier New" w:hAnsi="Courier New"/>
    </w:rPr>
  </w:style>
  <w:style w:type="character" w:customStyle="1" w:styleId="WW8Num54z2">
    <w:name w:val="WW8Num54z2"/>
    <w:basedOn w:val="a0"/>
    <w:rsid w:val="005F36C2"/>
    <w:rPr>
      <w:rFonts w:ascii="Wingdings" w:hAnsi="Wingdings"/>
    </w:rPr>
  </w:style>
  <w:style w:type="character" w:customStyle="1" w:styleId="WW8Num55z1">
    <w:name w:val="WW8Num55z1"/>
    <w:basedOn w:val="a0"/>
    <w:rsid w:val="005F36C2"/>
    <w:rPr>
      <w:rFonts w:ascii="Courier New" w:hAnsi="Courier New" w:cs="Courier New"/>
    </w:rPr>
  </w:style>
  <w:style w:type="character" w:customStyle="1" w:styleId="WW8Num55z2">
    <w:name w:val="WW8Num55z2"/>
    <w:basedOn w:val="a0"/>
    <w:rsid w:val="005F36C2"/>
    <w:rPr>
      <w:rFonts w:ascii="Wingdings" w:hAnsi="Wingdings"/>
    </w:rPr>
  </w:style>
  <w:style w:type="character" w:customStyle="1" w:styleId="WW8Num59z0">
    <w:name w:val="WW8Num59z0"/>
    <w:basedOn w:val="a0"/>
    <w:rsid w:val="005F36C2"/>
    <w:rPr>
      <w:rFonts w:ascii="Symbol" w:hAnsi="Symbol"/>
      <w:caps w:val="0"/>
      <w:smallCaps w:val="0"/>
      <w:strike w:val="0"/>
      <w:vanish w:val="0"/>
      <w:color w:val="000000"/>
      <w:position w:val="0"/>
      <w:sz w:val="24"/>
      <w:vertAlign w:val="baseline"/>
    </w:rPr>
  </w:style>
  <w:style w:type="character" w:customStyle="1" w:styleId="WW8Num59z1">
    <w:name w:val="WW8Num59z1"/>
    <w:basedOn w:val="a0"/>
    <w:rsid w:val="005F36C2"/>
    <w:rPr>
      <w:rFonts w:ascii="Courier New" w:hAnsi="Courier New"/>
    </w:rPr>
  </w:style>
  <w:style w:type="character" w:customStyle="1" w:styleId="WW8Num59z2">
    <w:name w:val="WW8Num59z2"/>
    <w:basedOn w:val="a0"/>
    <w:rsid w:val="005F36C2"/>
    <w:rPr>
      <w:rFonts w:ascii="Wingdings" w:hAnsi="Wingdings"/>
    </w:rPr>
  </w:style>
  <w:style w:type="character" w:customStyle="1" w:styleId="WW8Num59z3">
    <w:name w:val="WW8Num59z3"/>
    <w:basedOn w:val="a0"/>
    <w:rsid w:val="005F36C2"/>
    <w:rPr>
      <w:rFonts w:ascii="Symbol" w:hAnsi="Symbol"/>
    </w:rPr>
  </w:style>
  <w:style w:type="character" w:customStyle="1" w:styleId="WW8Num63z1">
    <w:name w:val="WW8Num63z1"/>
    <w:basedOn w:val="a0"/>
    <w:rsid w:val="005F36C2"/>
    <w:rPr>
      <w:rFonts w:ascii="Symbol" w:hAnsi="Symbol"/>
    </w:rPr>
  </w:style>
  <w:style w:type="character" w:customStyle="1" w:styleId="WW8Num64z0">
    <w:name w:val="WW8Num64z0"/>
    <w:basedOn w:val="a0"/>
    <w:rsid w:val="005F36C2"/>
    <w:rPr>
      <w:rFonts w:ascii="Symbol" w:hAnsi="Symbol"/>
    </w:rPr>
  </w:style>
  <w:style w:type="character" w:customStyle="1" w:styleId="WW8Num64z1">
    <w:name w:val="WW8Num64z1"/>
    <w:basedOn w:val="a0"/>
    <w:rsid w:val="005F36C2"/>
    <w:rPr>
      <w:rFonts w:ascii="Courier New" w:hAnsi="Courier New" w:cs="Courier New"/>
    </w:rPr>
  </w:style>
  <w:style w:type="character" w:customStyle="1" w:styleId="WW8Num64z2">
    <w:name w:val="WW8Num64z2"/>
    <w:basedOn w:val="a0"/>
    <w:rsid w:val="005F36C2"/>
    <w:rPr>
      <w:rFonts w:ascii="Wingdings" w:hAnsi="Wingdings"/>
    </w:rPr>
  </w:style>
  <w:style w:type="character" w:customStyle="1" w:styleId="1f">
    <w:name w:val="Основной шрифт абзаца1"/>
    <w:basedOn w:val="a0"/>
    <w:rsid w:val="005F36C2"/>
  </w:style>
  <w:style w:type="character" w:customStyle="1" w:styleId="38">
    <w:name w:val="Основной текст 3 Знак"/>
    <w:basedOn w:val="1f"/>
    <w:rsid w:val="005F36C2"/>
    <w:rPr>
      <w:rFonts w:ascii="Arial" w:hAnsi="Arial" w:cs="Arial"/>
      <w:sz w:val="16"/>
      <w:szCs w:val="24"/>
    </w:rPr>
  </w:style>
  <w:style w:type="character" w:customStyle="1" w:styleId="affff3">
    <w:name w:val="Символ сноски"/>
    <w:basedOn w:val="1f"/>
    <w:rsid w:val="005F36C2"/>
    <w:rPr>
      <w:position w:val="-2"/>
      <w:vertAlign w:val="superscript"/>
    </w:rPr>
  </w:style>
  <w:style w:type="character" w:customStyle="1" w:styleId="affff4">
    <w:name w:val="Стиль заключения Знак Знак"/>
    <w:basedOn w:val="1f"/>
    <w:rsid w:val="005F36C2"/>
    <w:rPr>
      <w:sz w:val="28"/>
      <w:szCs w:val="28"/>
    </w:rPr>
  </w:style>
  <w:style w:type="character" w:customStyle="1" w:styleId="WW8Num2z0">
    <w:name w:val="WW8Num2z0"/>
    <w:basedOn w:val="a0"/>
    <w:rsid w:val="005F36C2"/>
    <w:rPr>
      <w:rFonts w:ascii="Times New Roman" w:eastAsia="Times New Roman" w:hAnsi="Times New Roman" w:cs="Times New Roman"/>
    </w:rPr>
  </w:style>
  <w:style w:type="character" w:customStyle="1" w:styleId="affff5">
    <w:name w:val="!Простой текст! Знак Знак Знак Знак Знак"/>
    <w:basedOn w:val="1f"/>
    <w:rsid w:val="005F36C2"/>
    <w:rPr>
      <w:sz w:val="24"/>
      <w:szCs w:val="24"/>
    </w:rPr>
  </w:style>
  <w:style w:type="character" w:customStyle="1" w:styleId="affff6">
    <w:name w:val="ВерИндекс"/>
    <w:basedOn w:val="1f"/>
    <w:rsid w:val="005F36C2"/>
    <w:rPr>
      <w:position w:val="-2"/>
      <w:vertAlign w:val="superscript"/>
    </w:rPr>
  </w:style>
  <w:style w:type="character" w:customStyle="1" w:styleId="affff7">
    <w:name w:val="Текст Знак"/>
    <w:basedOn w:val="1f"/>
    <w:rsid w:val="005F36C2"/>
    <w:rPr>
      <w:rFonts w:ascii="Courier New" w:hAnsi="Courier New" w:cs="Courier New"/>
    </w:rPr>
  </w:style>
  <w:style w:type="character" w:customStyle="1" w:styleId="1f0">
    <w:name w:val="Верхний колонтитул Знак1"/>
    <w:aliases w:val="ВерхКолонтитул Знак"/>
    <w:basedOn w:val="a0"/>
    <w:rsid w:val="005F36C2"/>
    <w:rPr>
      <w:rFonts w:ascii="Arial" w:hAnsi="Arial" w:cs="Arial"/>
      <w:noProof w:val="0"/>
      <w:sz w:val="24"/>
      <w:szCs w:val="16"/>
      <w:lang w:val="ru-RU" w:eastAsia="ar-SA" w:bidi="ar-SA"/>
    </w:rPr>
  </w:style>
  <w:style w:type="character" w:customStyle="1" w:styleId="1f1">
    <w:name w:val="Нижний колонтитул Знак1"/>
    <w:basedOn w:val="a0"/>
    <w:rsid w:val="005F36C2"/>
    <w:rPr>
      <w:rFonts w:ascii="Arial" w:hAnsi="Arial" w:cs="Arial"/>
      <w:noProof w:val="0"/>
      <w:sz w:val="24"/>
      <w:szCs w:val="16"/>
      <w:lang w:val="ru-RU" w:eastAsia="ar-SA" w:bidi="ar-SA"/>
    </w:rPr>
  </w:style>
  <w:style w:type="character" w:customStyle="1" w:styleId="1f2">
    <w:name w:val="Основной текст с отступом Знак1"/>
    <w:basedOn w:val="a0"/>
    <w:rsid w:val="005F36C2"/>
    <w:rPr>
      <w:rFonts w:ascii="Arial" w:hAnsi="Arial" w:cs="Arial"/>
      <w:noProof w:val="0"/>
      <w:color w:val="FF0000"/>
      <w:sz w:val="24"/>
      <w:szCs w:val="16"/>
      <w:lang w:val="ru-RU" w:eastAsia="ar-SA" w:bidi="ar-SA"/>
    </w:rPr>
  </w:style>
  <w:style w:type="character" w:customStyle="1" w:styleId="1f3">
    <w:name w:val="Текст выноски Знак1"/>
    <w:basedOn w:val="a0"/>
    <w:rsid w:val="005F36C2"/>
    <w:rPr>
      <w:rFonts w:ascii="Tahoma" w:hAnsi="Tahoma" w:cs="Tahoma"/>
      <w:noProof w:val="0"/>
      <w:sz w:val="16"/>
      <w:szCs w:val="16"/>
      <w:lang w:val="ru-RU" w:eastAsia="ar-SA" w:bidi="ar-SA"/>
    </w:rPr>
  </w:style>
  <w:style w:type="character" w:customStyle="1" w:styleId="HTML1">
    <w:name w:val="Стандартный HTML Знак1"/>
    <w:basedOn w:val="a0"/>
    <w:rsid w:val="005F36C2"/>
    <w:rPr>
      <w:rFonts w:ascii="Courier New" w:hAnsi="Courier New" w:cs="Arial"/>
      <w:noProof w:val="0"/>
      <w:color w:val="000000"/>
      <w:szCs w:val="16"/>
      <w:lang w:val="ru-RU" w:eastAsia="ar-SA" w:bidi="ar-SA"/>
    </w:rPr>
  </w:style>
  <w:style w:type="character" w:customStyle="1" w:styleId="affff8">
    <w:name w:val="Стиль пункта схемы Знак"/>
    <w:basedOn w:val="a0"/>
    <w:rsid w:val="005F36C2"/>
    <w:rPr>
      <w:rFonts w:ascii="Arial" w:hAnsi="Arial" w:cs="Arial"/>
      <w:noProof w:val="0"/>
      <w:sz w:val="28"/>
      <w:szCs w:val="28"/>
      <w:lang w:val="ru-RU" w:eastAsia="ar-SA" w:bidi="ar-SA"/>
    </w:rPr>
  </w:style>
  <w:style w:type="character" w:customStyle="1" w:styleId="1f4">
    <w:name w:val="Текст сноски Знак1"/>
    <w:aliases w:val="Table_Footnote_last Знак Знак1,Table_Footnote_last Знак Знак Знак,Table_Footnote_last Знак1"/>
    <w:basedOn w:val="a0"/>
    <w:rsid w:val="005F36C2"/>
    <w:rPr>
      <w:rFonts w:ascii="Arial" w:hAnsi="Arial" w:cs="Arial"/>
      <w:noProof w:val="0"/>
      <w:lang w:val="ru-RU" w:eastAsia="ar-SA" w:bidi="ar-SA"/>
    </w:rPr>
  </w:style>
  <w:style w:type="character" w:customStyle="1" w:styleId="213">
    <w:name w:val="Основной текст 2 Знак1"/>
    <w:basedOn w:val="a0"/>
    <w:rsid w:val="005F36C2"/>
    <w:rPr>
      <w:rFonts w:ascii="Arial" w:hAnsi="Arial" w:cs="Arial"/>
      <w:noProof w:val="0"/>
      <w:sz w:val="24"/>
      <w:szCs w:val="16"/>
      <w:lang w:val="ru-RU" w:eastAsia="ar-SA" w:bidi="ar-SA"/>
    </w:rPr>
  </w:style>
  <w:style w:type="character" w:customStyle="1" w:styleId="214">
    <w:name w:val="Основной текст с отступом 2 Знак1"/>
    <w:basedOn w:val="a0"/>
    <w:rsid w:val="005F36C2"/>
    <w:rPr>
      <w:rFonts w:ascii="Arial" w:hAnsi="Arial" w:cs="Arial"/>
      <w:noProof w:val="0"/>
      <w:sz w:val="24"/>
      <w:szCs w:val="16"/>
      <w:lang w:val="ru-RU" w:eastAsia="ar-SA" w:bidi="ar-SA"/>
    </w:rPr>
  </w:style>
  <w:style w:type="character" w:customStyle="1" w:styleId="312">
    <w:name w:val="Основной текст с отступом 3 Знак1"/>
    <w:basedOn w:val="a0"/>
    <w:rsid w:val="005F36C2"/>
    <w:rPr>
      <w:rFonts w:ascii="Arial" w:hAnsi="Arial" w:cs="Arial"/>
      <w:noProof w:val="0"/>
      <w:sz w:val="16"/>
      <w:szCs w:val="16"/>
      <w:lang w:val="ru-RU" w:eastAsia="ar-SA" w:bidi="ar-SA"/>
    </w:rPr>
  </w:style>
  <w:style w:type="character" w:customStyle="1" w:styleId="affff9">
    <w:name w:val="№табл Знак"/>
    <w:basedOn w:val="90"/>
    <w:rsid w:val="005F36C2"/>
    <w:rPr>
      <w:rFonts w:ascii="Arial" w:eastAsia="Times New Roman" w:hAnsi="Arial" w:cs="Arial"/>
      <w:noProof w:val="0"/>
      <w:color w:val="000000"/>
      <w:sz w:val="24"/>
      <w:szCs w:val="22"/>
      <w:lang w:val="ru-RU" w:eastAsia="ar-SA" w:bidi="ar-SA"/>
    </w:rPr>
  </w:style>
  <w:style w:type="character" w:customStyle="1" w:styleId="affffa">
    <w:name w:val="Формула Знак"/>
    <w:basedOn w:val="a0"/>
    <w:rsid w:val="005F36C2"/>
    <w:rPr>
      <w:rFonts w:ascii="Arial" w:hAnsi="Arial" w:cs="Arial"/>
      <w:noProof w:val="0"/>
      <w:sz w:val="28"/>
      <w:szCs w:val="28"/>
      <w:lang w:val="en-US" w:eastAsia="ar-SA" w:bidi="ar-SA"/>
    </w:rPr>
  </w:style>
  <w:style w:type="character" w:customStyle="1" w:styleId="affffb">
    <w:name w:val="Ячейка таблицы Знак"/>
    <w:basedOn w:val="a4"/>
    <w:rsid w:val="005F36C2"/>
    <w:rPr>
      <w:rFonts w:ascii="Arial" w:eastAsia="Times New Roman" w:hAnsi="Arial" w:cs="Arial"/>
      <w:noProof w:val="0"/>
      <w:sz w:val="24"/>
      <w:szCs w:val="32"/>
      <w:lang w:val="ru-RU" w:eastAsia="ar-SA" w:bidi="ar-SA"/>
    </w:rPr>
  </w:style>
  <w:style w:type="character" w:styleId="affffc">
    <w:name w:val="page number"/>
    <w:basedOn w:val="a0"/>
    <w:rsid w:val="005F36C2"/>
  </w:style>
  <w:style w:type="character" w:customStyle="1" w:styleId="highlight">
    <w:name w:val="highlight"/>
    <w:basedOn w:val="a0"/>
    <w:rsid w:val="005F36C2"/>
  </w:style>
  <w:style w:type="character" w:styleId="affffd">
    <w:name w:val="footnote reference"/>
    <w:basedOn w:val="a0"/>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4">
    <w:name w:val="Основной стиль Знак"/>
    <w:basedOn w:val="a0"/>
    <w:link w:val="afff3"/>
    <w:rsid w:val="005F36C2"/>
    <w:rPr>
      <w:rFonts w:ascii="Arial" w:eastAsia="Times New Roman" w:hAnsi="Arial" w:cs="Arial"/>
      <w:color w:val="000000"/>
      <w:sz w:val="24"/>
      <w:szCs w:val="28"/>
      <w:lang w:eastAsia="ar-SA"/>
    </w:rPr>
  </w:style>
  <w:style w:type="character" w:styleId="affffe">
    <w:name w:val="FollowedHyperlink"/>
    <w:basedOn w:val="a0"/>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basedOn w:val="a0"/>
    <w:rsid w:val="005F36C2"/>
    <w:rPr>
      <w:rFonts w:ascii="Verdana" w:hAnsi="Verdana" w:hint="default"/>
      <w:b w:val="0"/>
      <w:bCs w:val="0"/>
      <w:sz w:val="18"/>
      <w:szCs w:val="18"/>
    </w:rPr>
  </w:style>
  <w:style w:type="paragraph" w:customStyle="1" w:styleId="afffff">
    <w:name w:val="название Знак Знак"/>
    <w:basedOn w:val="a"/>
    <w:rsid w:val="007A3C8F"/>
    <w:pPr>
      <w:widowControl w:val="0"/>
      <w:autoSpaceDE w:val="0"/>
      <w:autoSpaceDN w:val="0"/>
      <w:adjustRightInd w:val="0"/>
      <w:spacing w:before="240" w:after="0" w:line="240" w:lineRule="auto"/>
      <w:ind w:firstLine="720"/>
      <w:jc w:val="both"/>
    </w:pPr>
    <w:rPr>
      <w:rFonts w:ascii="Times New Roman" w:eastAsia="Times New Roman" w:hAnsi="Times New Roman"/>
      <w:b/>
      <w:bCs/>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1436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DECD5-4541-4014-A25C-EFFDFC7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22619</TotalTime>
  <Pages>59</Pages>
  <Words>14902</Words>
  <Characters>84946</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99649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1</cp:lastModifiedBy>
  <cp:revision>1223</cp:revision>
  <cp:lastPrinted>2020-06-04T19:24:00Z</cp:lastPrinted>
  <dcterms:created xsi:type="dcterms:W3CDTF">2015-12-13T07:44:00Z</dcterms:created>
  <dcterms:modified xsi:type="dcterms:W3CDTF">2022-12-05T12:54:00Z</dcterms:modified>
</cp:coreProperties>
</file>