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90600" cy="104775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DA5A4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5E52" w:rsidRPr="00DA5A49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AD3A8B" w:rsidRPr="00DA5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A49">
        <w:rPr>
          <w:rFonts w:ascii="Times New Roman" w:hAnsi="Times New Roman" w:cs="Times New Roman"/>
          <w:b/>
          <w:sz w:val="24"/>
          <w:szCs w:val="24"/>
        </w:rPr>
        <w:t>СУХАЯ ВЯЗОВКА</w:t>
      </w:r>
    </w:p>
    <w:p w:rsidR="00C85E52" w:rsidRPr="00DA5A49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4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AD3A8B" w:rsidRPr="00DA5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5A49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49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E52" w:rsidRPr="00E55E85" w:rsidRDefault="00A31E29" w:rsidP="00C85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E85">
        <w:rPr>
          <w:rFonts w:ascii="Times New Roman" w:hAnsi="Times New Roman" w:cs="Times New Roman"/>
          <w:sz w:val="28"/>
          <w:szCs w:val="28"/>
        </w:rPr>
        <w:t xml:space="preserve">от </w:t>
      </w:r>
      <w:r w:rsidR="00DA5A49">
        <w:rPr>
          <w:rFonts w:ascii="Times New Roman" w:hAnsi="Times New Roman" w:cs="Times New Roman"/>
          <w:sz w:val="28"/>
          <w:szCs w:val="28"/>
        </w:rPr>
        <w:t>1</w:t>
      </w:r>
      <w:r w:rsidR="004E363C">
        <w:rPr>
          <w:rFonts w:ascii="Times New Roman" w:hAnsi="Times New Roman" w:cs="Times New Roman"/>
          <w:sz w:val="28"/>
          <w:szCs w:val="28"/>
        </w:rPr>
        <w:t>4</w:t>
      </w:r>
      <w:r w:rsidRPr="00E55E85">
        <w:rPr>
          <w:rFonts w:ascii="Times New Roman" w:hAnsi="Times New Roman" w:cs="Times New Roman"/>
          <w:sz w:val="28"/>
          <w:szCs w:val="28"/>
        </w:rPr>
        <w:t>.0</w:t>
      </w:r>
      <w:r w:rsidR="004E363C">
        <w:rPr>
          <w:rFonts w:ascii="Times New Roman" w:hAnsi="Times New Roman" w:cs="Times New Roman"/>
          <w:sz w:val="28"/>
          <w:szCs w:val="28"/>
        </w:rPr>
        <w:t>2</w:t>
      </w:r>
      <w:r w:rsidRPr="00E55E85">
        <w:rPr>
          <w:rFonts w:ascii="Times New Roman" w:hAnsi="Times New Roman" w:cs="Times New Roman"/>
          <w:sz w:val="28"/>
          <w:szCs w:val="28"/>
        </w:rPr>
        <w:t>.202</w:t>
      </w:r>
      <w:r w:rsidR="004E363C">
        <w:rPr>
          <w:rFonts w:ascii="Times New Roman" w:hAnsi="Times New Roman" w:cs="Times New Roman"/>
          <w:sz w:val="28"/>
          <w:szCs w:val="28"/>
        </w:rPr>
        <w:t>3</w:t>
      </w:r>
      <w:r w:rsidR="00A43E0B" w:rsidRPr="00E55E85">
        <w:rPr>
          <w:rFonts w:ascii="Times New Roman" w:hAnsi="Times New Roman" w:cs="Times New Roman"/>
          <w:sz w:val="28"/>
          <w:szCs w:val="28"/>
        </w:rPr>
        <w:t xml:space="preserve"> г.</w:t>
      </w:r>
      <w:r w:rsidR="00C85E52" w:rsidRPr="00E55E85">
        <w:rPr>
          <w:rFonts w:ascii="Times New Roman" w:hAnsi="Times New Roman" w:cs="Times New Roman"/>
          <w:sz w:val="28"/>
          <w:szCs w:val="28"/>
        </w:rPr>
        <w:t xml:space="preserve"> №</w:t>
      </w:r>
      <w:r w:rsidRPr="00E55E85">
        <w:rPr>
          <w:rFonts w:ascii="Times New Roman" w:hAnsi="Times New Roman" w:cs="Times New Roman"/>
          <w:sz w:val="28"/>
          <w:szCs w:val="28"/>
        </w:rPr>
        <w:t xml:space="preserve"> 1</w:t>
      </w:r>
      <w:r w:rsidR="004E363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DA5A49" w:rsidRDefault="00DA5A49" w:rsidP="00DA5A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организации работы пункта временного размещения.</w:t>
      </w:r>
    </w:p>
    <w:p w:rsidR="00DA5A49" w:rsidRDefault="00DA5A49" w:rsidP="00DA5A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5A49" w:rsidRDefault="00DA5A49" w:rsidP="00DA5A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Закона от 21.12.1994 года №68-ФЗ « О защите населения и территорий от чрезвычайных ситуаций природного и техногенного и характера»,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Глава сельского поселения Сухая Вязовка муниципального района Волжский Самарской области</w:t>
      </w:r>
    </w:p>
    <w:p w:rsidR="00DA5A49" w:rsidRDefault="00DA5A49" w:rsidP="00DA5A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работы пункта временного размещения (Приложение 1). 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>Утвердить состав пункта временного размещения (Приложение 2).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 xml:space="preserve">Организовать планирование  мероприятия  по приёму </w:t>
      </w:r>
      <w:proofErr w:type="spellStart"/>
      <w:r w:rsidRPr="0088075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80750">
        <w:rPr>
          <w:rFonts w:ascii="Times New Roman" w:hAnsi="Times New Roman" w:cs="Times New Roman"/>
          <w:sz w:val="28"/>
          <w:szCs w:val="28"/>
        </w:rPr>
        <w:t xml:space="preserve"> на ПВР совместно с </w:t>
      </w:r>
      <w:proofErr w:type="spellStart"/>
      <w:r w:rsidRPr="00880750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880750">
        <w:rPr>
          <w:rFonts w:ascii="Times New Roman" w:hAnsi="Times New Roman" w:cs="Times New Roman"/>
          <w:sz w:val="28"/>
          <w:szCs w:val="28"/>
        </w:rPr>
        <w:t xml:space="preserve"> комиссией сельского поселения Сухая Вязовка. 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>Организовать практическое обучение штатного состава ПВР действиям по предназначению.</w:t>
      </w:r>
    </w:p>
    <w:p w:rsidR="00DA5A49" w:rsidRPr="00880750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 xml:space="preserve">Начальнику ПВР осуществлять руководство по организации развёртывания и приема эвакуируемого населения, практического обучения штатного  состава ПВР. </w:t>
      </w:r>
    </w:p>
    <w:p w:rsidR="00DA5A49" w:rsidRPr="00D26EE3" w:rsidRDefault="00DA5A49" w:rsidP="00DA5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7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7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D26EE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A5A49" w:rsidRDefault="00DA5A49" w:rsidP="00DA5A49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BE3AC0" w:rsidRPr="00BE3AC0" w:rsidRDefault="000B2070" w:rsidP="00AD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B2070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3AC0" w:rsidRPr="00BE3AC0">
        <w:rPr>
          <w:rFonts w:ascii="Times New Roman" w:hAnsi="Times New Roman" w:cs="Times New Roman"/>
          <w:sz w:val="28"/>
          <w:szCs w:val="28"/>
        </w:rPr>
        <w:t xml:space="preserve"> </w:t>
      </w:r>
      <w:r w:rsidRPr="00BE3AC0">
        <w:rPr>
          <w:rFonts w:ascii="Times New Roman" w:hAnsi="Times New Roman" w:cs="Times New Roman"/>
          <w:sz w:val="28"/>
          <w:szCs w:val="28"/>
        </w:rPr>
        <w:t xml:space="preserve">Сухая Вязовка               </w:t>
      </w:r>
      <w:r w:rsidR="00DA5A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AC0">
        <w:rPr>
          <w:rFonts w:ascii="Times New Roman" w:hAnsi="Times New Roman" w:cs="Times New Roman"/>
          <w:sz w:val="28"/>
          <w:szCs w:val="28"/>
        </w:rPr>
        <w:t xml:space="preserve">     </w:t>
      </w:r>
      <w:r w:rsidR="00DA5A49">
        <w:rPr>
          <w:rFonts w:ascii="Times New Roman" w:hAnsi="Times New Roman" w:cs="Times New Roman"/>
          <w:sz w:val="28"/>
          <w:szCs w:val="28"/>
        </w:rPr>
        <w:t>С.А. Петрова</w:t>
      </w:r>
    </w:p>
    <w:p w:rsidR="00A31E29" w:rsidRDefault="00A31E29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E29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DA1"/>
    <w:multiLevelType w:val="hybridMultilevel"/>
    <w:tmpl w:val="9A24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A31D2"/>
    <w:multiLevelType w:val="hybridMultilevel"/>
    <w:tmpl w:val="98A454BC"/>
    <w:lvl w:ilvl="0" w:tplc="DD744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52"/>
    <w:rsid w:val="000B2070"/>
    <w:rsid w:val="000F73AB"/>
    <w:rsid w:val="001639C5"/>
    <w:rsid w:val="001E2B5A"/>
    <w:rsid w:val="00250712"/>
    <w:rsid w:val="002A4E26"/>
    <w:rsid w:val="00336C24"/>
    <w:rsid w:val="00357FF2"/>
    <w:rsid w:val="004977D5"/>
    <w:rsid w:val="004A31F2"/>
    <w:rsid w:val="004E363C"/>
    <w:rsid w:val="005B2280"/>
    <w:rsid w:val="00652039"/>
    <w:rsid w:val="006A1C69"/>
    <w:rsid w:val="006C48C6"/>
    <w:rsid w:val="007A6A8B"/>
    <w:rsid w:val="0083122B"/>
    <w:rsid w:val="0094174B"/>
    <w:rsid w:val="009E5E8F"/>
    <w:rsid w:val="00A245D1"/>
    <w:rsid w:val="00A31E29"/>
    <w:rsid w:val="00A43E0B"/>
    <w:rsid w:val="00A74E4E"/>
    <w:rsid w:val="00AB098E"/>
    <w:rsid w:val="00AD3A8B"/>
    <w:rsid w:val="00BB1359"/>
    <w:rsid w:val="00BE3AC0"/>
    <w:rsid w:val="00C10A6E"/>
    <w:rsid w:val="00C85E52"/>
    <w:rsid w:val="00D44052"/>
    <w:rsid w:val="00D65D4F"/>
    <w:rsid w:val="00DA5A49"/>
    <w:rsid w:val="00DC6CA0"/>
    <w:rsid w:val="00DD57B9"/>
    <w:rsid w:val="00E031B7"/>
    <w:rsid w:val="00E55E85"/>
    <w:rsid w:val="00EC5438"/>
    <w:rsid w:val="00F10F4A"/>
    <w:rsid w:val="00F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cp:lastPrinted>2021-02-11T07:37:00Z</cp:lastPrinted>
  <dcterms:created xsi:type="dcterms:W3CDTF">2023-02-14T13:01:00Z</dcterms:created>
  <dcterms:modified xsi:type="dcterms:W3CDTF">2023-02-14T13:01:00Z</dcterms:modified>
</cp:coreProperties>
</file>